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04" w:rsidRPr="00AD39F5" w:rsidRDefault="00AD39F5" w:rsidP="009D3E59">
      <w:pPr>
        <w:contextualSpacing/>
        <w:rPr>
          <w:b/>
          <w:sz w:val="44"/>
          <w:szCs w:val="24"/>
        </w:rPr>
      </w:pPr>
      <w:r w:rsidRPr="00AD39F5">
        <w:rPr>
          <w:b/>
          <w:noProof/>
          <w:sz w:val="44"/>
          <w:szCs w:val="24"/>
          <w:lang w:eastAsia="cs-CZ" w:bidi="ar-SA"/>
        </w:rPr>
        <w:drawing>
          <wp:anchor distT="0" distB="0" distL="114300" distR="114300" simplePos="0" relativeHeight="251658752" behindDoc="0" locked="0" layoutInCell="1" allowOverlap="1" wp14:anchorId="10C36E2D" wp14:editId="346670D1">
            <wp:simplePos x="895350" y="895350"/>
            <wp:positionH relativeFrom="margin">
              <wp:align>left</wp:align>
            </wp:positionH>
            <wp:positionV relativeFrom="margin">
              <wp:align>top</wp:align>
            </wp:positionV>
            <wp:extent cx="1419225" cy="141922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jekt ESF BOZP_barv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anchor>
        </w:drawing>
      </w:r>
      <w:r w:rsidR="00B06F04" w:rsidRPr="00AD39F5">
        <w:rPr>
          <w:b/>
          <w:sz w:val="44"/>
          <w:szCs w:val="24"/>
        </w:rPr>
        <w:t>BEZPEČNÁ PRÁCE</w:t>
      </w:r>
    </w:p>
    <w:p w:rsidR="00B06F04" w:rsidRPr="00AD39F5" w:rsidRDefault="00B06F04" w:rsidP="00B06F04">
      <w:pPr>
        <w:rPr>
          <w:sz w:val="32"/>
          <w:szCs w:val="24"/>
        </w:rPr>
      </w:pPr>
      <w:r w:rsidRPr="00AD39F5">
        <w:rPr>
          <w:sz w:val="32"/>
          <w:szCs w:val="24"/>
        </w:rPr>
        <w:t>Manuál pro cizince a pracovníky v pomáhajících profesích</w:t>
      </w:r>
    </w:p>
    <w:p w:rsidR="00B06F04" w:rsidRDefault="00B06F04" w:rsidP="009D3E59">
      <w:pPr>
        <w:contextualSpacing/>
        <w:rPr>
          <w:b/>
          <w:szCs w:val="24"/>
        </w:rPr>
      </w:pPr>
    </w:p>
    <w:p w:rsidR="00AD39F5" w:rsidRDefault="00AD39F5" w:rsidP="009D3E59">
      <w:pPr>
        <w:contextualSpacing/>
        <w:rPr>
          <w:b/>
          <w:szCs w:val="24"/>
        </w:rPr>
      </w:pPr>
    </w:p>
    <w:p w:rsidR="00AD39F5" w:rsidRDefault="00AD39F5" w:rsidP="009D3E59">
      <w:pPr>
        <w:contextualSpacing/>
        <w:rPr>
          <w:b/>
          <w:szCs w:val="24"/>
        </w:rPr>
      </w:pPr>
    </w:p>
    <w:p w:rsidR="00AD39F5" w:rsidRDefault="00AD39F5" w:rsidP="009D3E59">
      <w:pPr>
        <w:contextualSpacing/>
        <w:rPr>
          <w:b/>
          <w:szCs w:val="24"/>
        </w:rPr>
      </w:pPr>
    </w:p>
    <w:p w:rsidR="00AD39F5" w:rsidRDefault="00AD39F5" w:rsidP="009D3E59">
      <w:pPr>
        <w:contextualSpacing/>
        <w:rPr>
          <w:b/>
          <w:szCs w:val="24"/>
        </w:rPr>
      </w:pPr>
    </w:p>
    <w:p w:rsidR="00EC2A66" w:rsidRDefault="00EC2A66" w:rsidP="00EC2A66">
      <w:pPr>
        <w:contextualSpacing/>
        <w:rPr>
          <w:szCs w:val="24"/>
        </w:rPr>
      </w:pPr>
    </w:p>
    <w:p w:rsidR="00AD39F5" w:rsidRDefault="00AD39F5" w:rsidP="00EC2A66">
      <w:pPr>
        <w:contextualSpacing/>
        <w:rPr>
          <w:szCs w:val="24"/>
        </w:rPr>
      </w:pPr>
    </w:p>
    <w:p w:rsidR="00AD39F5" w:rsidRDefault="00AD39F5" w:rsidP="00EC2A66">
      <w:pPr>
        <w:contextualSpacing/>
        <w:rPr>
          <w:szCs w:val="24"/>
        </w:rPr>
      </w:pPr>
    </w:p>
    <w:p w:rsidR="00AD39F5" w:rsidRDefault="00AD39F5" w:rsidP="00EC2A66">
      <w:pPr>
        <w:contextualSpacing/>
        <w:rPr>
          <w:szCs w:val="24"/>
        </w:rPr>
      </w:pPr>
    </w:p>
    <w:p w:rsidR="00AD39F5" w:rsidRDefault="00AD39F5" w:rsidP="00EC2A66">
      <w:pPr>
        <w:contextualSpacing/>
        <w:rPr>
          <w:szCs w:val="24"/>
        </w:rPr>
      </w:pPr>
    </w:p>
    <w:p w:rsidR="00AD39F5" w:rsidRDefault="00AD39F5" w:rsidP="00EC2A66">
      <w:pPr>
        <w:contextualSpacing/>
        <w:rPr>
          <w:szCs w:val="24"/>
        </w:rPr>
      </w:pPr>
    </w:p>
    <w:p w:rsidR="00AD39F5" w:rsidRDefault="00AD39F5" w:rsidP="00EC2A66">
      <w:pPr>
        <w:contextualSpacing/>
        <w:rPr>
          <w:szCs w:val="24"/>
        </w:rPr>
      </w:pPr>
    </w:p>
    <w:p w:rsidR="00AD39F5" w:rsidRDefault="00AD39F5" w:rsidP="00EC2A66">
      <w:pPr>
        <w:contextualSpacing/>
        <w:rPr>
          <w:szCs w:val="24"/>
        </w:rPr>
      </w:pPr>
    </w:p>
    <w:p w:rsidR="00AD39F5" w:rsidRDefault="00AD39F5" w:rsidP="00EC2A66">
      <w:pPr>
        <w:contextualSpacing/>
        <w:rPr>
          <w:szCs w:val="24"/>
        </w:rPr>
      </w:pPr>
    </w:p>
    <w:p w:rsidR="00AD39F5" w:rsidRPr="00EC2A66" w:rsidRDefault="00AD39F5" w:rsidP="00EC2A66">
      <w:pPr>
        <w:contextualSpacing/>
        <w:rPr>
          <w:szCs w:val="24"/>
        </w:rPr>
      </w:pPr>
    </w:p>
    <w:p w:rsidR="00EC2A66" w:rsidRPr="00AD39F5" w:rsidRDefault="00EC2A66" w:rsidP="00AD39F5">
      <w:pPr>
        <w:contextualSpacing/>
        <w:jc w:val="center"/>
        <w:rPr>
          <w:b/>
          <w:sz w:val="28"/>
          <w:szCs w:val="24"/>
        </w:rPr>
      </w:pPr>
      <w:r w:rsidRPr="00AD39F5">
        <w:rPr>
          <w:b/>
          <w:sz w:val="28"/>
          <w:szCs w:val="24"/>
        </w:rPr>
        <w:t>Sdružení pro integraci a migraci</w:t>
      </w:r>
    </w:p>
    <w:p w:rsidR="00EC2A66" w:rsidRPr="00AD39F5" w:rsidRDefault="00EC2A66" w:rsidP="00AD39F5">
      <w:pPr>
        <w:contextualSpacing/>
        <w:jc w:val="center"/>
        <w:rPr>
          <w:b/>
          <w:sz w:val="28"/>
          <w:szCs w:val="24"/>
        </w:rPr>
      </w:pPr>
      <w:r w:rsidRPr="00AD39F5">
        <w:rPr>
          <w:b/>
          <w:sz w:val="28"/>
          <w:szCs w:val="24"/>
        </w:rPr>
        <w:t>Organizace pro pomoc uprchlíkům</w:t>
      </w:r>
    </w:p>
    <w:p w:rsidR="00EC2A66" w:rsidRPr="00AD39F5" w:rsidRDefault="00EC2A66" w:rsidP="00AD39F5">
      <w:pPr>
        <w:contextualSpacing/>
        <w:jc w:val="center"/>
        <w:rPr>
          <w:b/>
          <w:sz w:val="28"/>
          <w:szCs w:val="24"/>
        </w:rPr>
      </w:pPr>
      <w:r w:rsidRPr="00AD39F5">
        <w:rPr>
          <w:b/>
          <w:sz w:val="28"/>
          <w:szCs w:val="24"/>
        </w:rPr>
        <w:t>Multikulturní centrum Praha</w:t>
      </w:r>
    </w:p>
    <w:p w:rsidR="00AD39F5" w:rsidRPr="00AD39F5" w:rsidRDefault="00AD39F5" w:rsidP="00AD39F5">
      <w:pPr>
        <w:contextualSpacing/>
        <w:jc w:val="center"/>
        <w:rPr>
          <w:b/>
          <w:sz w:val="28"/>
          <w:szCs w:val="24"/>
        </w:rPr>
      </w:pPr>
    </w:p>
    <w:p w:rsidR="00EC2A66" w:rsidRPr="00AD39F5" w:rsidRDefault="00EC2A66" w:rsidP="00AD39F5">
      <w:pPr>
        <w:contextualSpacing/>
        <w:jc w:val="center"/>
        <w:rPr>
          <w:sz w:val="28"/>
          <w:szCs w:val="24"/>
        </w:rPr>
      </w:pPr>
      <w:r w:rsidRPr="00AD39F5">
        <w:rPr>
          <w:sz w:val="28"/>
          <w:szCs w:val="24"/>
        </w:rPr>
        <w:t>Praha, 2014</w:t>
      </w:r>
    </w:p>
    <w:p w:rsidR="00EC2A66" w:rsidRDefault="00EC2A66" w:rsidP="00AD39F5">
      <w:pPr>
        <w:contextualSpacing/>
        <w:jc w:val="center"/>
        <w:rPr>
          <w:b/>
          <w:szCs w:val="24"/>
        </w:rPr>
      </w:pPr>
    </w:p>
    <w:p w:rsidR="00B06F04" w:rsidRDefault="00B06F04" w:rsidP="009D3E59">
      <w:pPr>
        <w:contextualSpacing/>
        <w:rPr>
          <w:b/>
          <w:sz w:val="20"/>
          <w:szCs w:val="20"/>
        </w:rPr>
      </w:pPr>
    </w:p>
    <w:p w:rsidR="00B06F04" w:rsidRDefault="00B06F04" w:rsidP="009D3E59">
      <w:pPr>
        <w:contextualSpacing/>
        <w:rPr>
          <w:b/>
          <w:sz w:val="20"/>
          <w:szCs w:val="20"/>
        </w:rPr>
      </w:pPr>
    </w:p>
    <w:p w:rsidR="00FC3B59" w:rsidRDefault="00FC3B59" w:rsidP="005842E2">
      <w:pPr>
        <w:autoSpaceDE w:val="0"/>
        <w:autoSpaceDN w:val="0"/>
        <w:adjustRightInd w:val="0"/>
        <w:jc w:val="both"/>
        <w:rPr>
          <w:szCs w:val="24"/>
        </w:rPr>
      </w:pPr>
    </w:p>
    <w:p w:rsidR="00FC3B59" w:rsidRDefault="00FC3B59" w:rsidP="005842E2">
      <w:pPr>
        <w:autoSpaceDE w:val="0"/>
        <w:autoSpaceDN w:val="0"/>
        <w:adjustRightInd w:val="0"/>
        <w:jc w:val="both"/>
        <w:rPr>
          <w:szCs w:val="24"/>
        </w:rPr>
      </w:pPr>
    </w:p>
    <w:p w:rsidR="00FC3B59" w:rsidRDefault="00FC3B59" w:rsidP="005842E2">
      <w:pPr>
        <w:autoSpaceDE w:val="0"/>
        <w:autoSpaceDN w:val="0"/>
        <w:adjustRightInd w:val="0"/>
        <w:jc w:val="both"/>
        <w:rPr>
          <w:szCs w:val="24"/>
        </w:rPr>
      </w:pPr>
    </w:p>
    <w:p w:rsidR="00FC3B59" w:rsidRDefault="00FC3B59" w:rsidP="005842E2">
      <w:pPr>
        <w:autoSpaceDE w:val="0"/>
        <w:autoSpaceDN w:val="0"/>
        <w:adjustRightInd w:val="0"/>
        <w:jc w:val="both"/>
        <w:rPr>
          <w:szCs w:val="24"/>
        </w:rPr>
      </w:pPr>
    </w:p>
    <w:p w:rsidR="00FC3B59" w:rsidRDefault="00FC3B59" w:rsidP="005842E2">
      <w:pPr>
        <w:autoSpaceDE w:val="0"/>
        <w:autoSpaceDN w:val="0"/>
        <w:adjustRightInd w:val="0"/>
        <w:jc w:val="both"/>
        <w:rPr>
          <w:szCs w:val="24"/>
        </w:rPr>
      </w:pPr>
    </w:p>
    <w:p w:rsidR="00FC3B59" w:rsidRDefault="00FC3B59" w:rsidP="005842E2">
      <w:pPr>
        <w:autoSpaceDE w:val="0"/>
        <w:autoSpaceDN w:val="0"/>
        <w:adjustRightInd w:val="0"/>
        <w:jc w:val="both"/>
        <w:rPr>
          <w:szCs w:val="24"/>
        </w:rPr>
      </w:pPr>
    </w:p>
    <w:p w:rsidR="00FC3B59" w:rsidRDefault="00FC3B59" w:rsidP="005842E2">
      <w:pPr>
        <w:autoSpaceDE w:val="0"/>
        <w:autoSpaceDN w:val="0"/>
        <w:adjustRightInd w:val="0"/>
        <w:jc w:val="both"/>
        <w:rPr>
          <w:szCs w:val="24"/>
        </w:rPr>
      </w:pPr>
    </w:p>
    <w:p w:rsidR="00FC3B59" w:rsidRDefault="00FC3B59" w:rsidP="005842E2">
      <w:pPr>
        <w:autoSpaceDE w:val="0"/>
        <w:autoSpaceDN w:val="0"/>
        <w:adjustRightInd w:val="0"/>
        <w:jc w:val="both"/>
        <w:rPr>
          <w:szCs w:val="24"/>
        </w:rPr>
      </w:pPr>
    </w:p>
    <w:p w:rsidR="00FC3B59" w:rsidRDefault="00FC3B59" w:rsidP="005842E2">
      <w:pPr>
        <w:autoSpaceDE w:val="0"/>
        <w:autoSpaceDN w:val="0"/>
        <w:adjustRightInd w:val="0"/>
        <w:jc w:val="both"/>
        <w:rPr>
          <w:szCs w:val="24"/>
        </w:rPr>
      </w:pPr>
    </w:p>
    <w:p w:rsidR="00AD39F5" w:rsidRDefault="00AD39F5" w:rsidP="005842E2">
      <w:pPr>
        <w:autoSpaceDE w:val="0"/>
        <w:autoSpaceDN w:val="0"/>
        <w:adjustRightInd w:val="0"/>
        <w:jc w:val="both"/>
        <w:rPr>
          <w:szCs w:val="24"/>
        </w:rPr>
      </w:pPr>
    </w:p>
    <w:p w:rsidR="00AD39F5" w:rsidRDefault="00AD39F5" w:rsidP="005842E2">
      <w:pPr>
        <w:autoSpaceDE w:val="0"/>
        <w:autoSpaceDN w:val="0"/>
        <w:adjustRightInd w:val="0"/>
        <w:jc w:val="both"/>
        <w:rPr>
          <w:szCs w:val="24"/>
        </w:rPr>
      </w:pPr>
    </w:p>
    <w:p w:rsidR="005842E2" w:rsidRPr="00AD39F5" w:rsidRDefault="00B06F04" w:rsidP="005842E2">
      <w:pPr>
        <w:autoSpaceDE w:val="0"/>
        <w:autoSpaceDN w:val="0"/>
        <w:adjustRightInd w:val="0"/>
        <w:jc w:val="both"/>
        <w:rPr>
          <w:rFonts w:eastAsia="Times New Roman"/>
          <w:sz w:val="20"/>
          <w:szCs w:val="24"/>
          <w:lang w:eastAsia="cs-CZ"/>
        </w:rPr>
      </w:pPr>
      <w:r w:rsidRPr="00AD39F5">
        <w:rPr>
          <w:sz w:val="20"/>
          <w:szCs w:val="24"/>
        </w:rPr>
        <w:t>Publikace vznikla v rámci projektu „</w:t>
      </w:r>
      <w:r w:rsidRPr="00AD39F5">
        <w:rPr>
          <w:b/>
          <w:i/>
          <w:sz w:val="20"/>
          <w:szCs w:val="24"/>
        </w:rPr>
        <w:t>Zahraniční zaměstnanci na trhu práce</w:t>
      </w:r>
      <w:r w:rsidRPr="00AD39F5">
        <w:rPr>
          <w:i/>
          <w:sz w:val="20"/>
          <w:szCs w:val="24"/>
        </w:rPr>
        <w:t>“</w:t>
      </w:r>
      <w:r w:rsidRPr="00AD39F5">
        <w:rPr>
          <w:rFonts w:eastAsia="Times New Roman"/>
          <w:sz w:val="20"/>
          <w:szCs w:val="24"/>
          <w:lang w:eastAsia="cs-CZ"/>
        </w:rPr>
        <w:t xml:space="preserve">, který realizuje </w:t>
      </w:r>
      <w:r w:rsidRPr="00AD39F5">
        <w:rPr>
          <w:rFonts w:eastAsia="Times New Roman"/>
          <w:i/>
          <w:sz w:val="20"/>
          <w:szCs w:val="24"/>
          <w:lang w:eastAsia="cs-CZ"/>
        </w:rPr>
        <w:t>Sdružení pro integraci a migraci</w:t>
      </w:r>
      <w:r w:rsidRPr="00AD39F5">
        <w:rPr>
          <w:rFonts w:eastAsia="Times New Roman"/>
          <w:sz w:val="20"/>
          <w:szCs w:val="24"/>
          <w:lang w:eastAsia="cs-CZ"/>
        </w:rPr>
        <w:t xml:space="preserve"> ve spolupráci s </w:t>
      </w:r>
      <w:r w:rsidRPr="00AD39F5">
        <w:rPr>
          <w:rFonts w:eastAsia="Times New Roman"/>
          <w:i/>
          <w:sz w:val="20"/>
          <w:szCs w:val="24"/>
          <w:lang w:eastAsia="cs-CZ"/>
        </w:rPr>
        <w:t>Organizací pro pomoc uprchlíkům</w:t>
      </w:r>
      <w:r w:rsidRPr="00AD39F5">
        <w:rPr>
          <w:rFonts w:eastAsia="Times New Roman"/>
          <w:sz w:val="20"/>
          <w:szCs w:val="24"/>
          <w:lang w:eastAsia="cs-CZ"/>
        </w:rPr>
        <w:t xml:space="preserve"> a </w:t>
      </w:r>
      <w:r w:rsidRPr="00AD39F5">
        <w:rPr>
          <w:rFonts w:eastAsia="Times New Roman"/>
          <w:i/>
          <w:sz w:val="20"/>
          <w:szCs w:val="24"/>
          <w:lang w:eastAsia="cs-CZ"/>
        </w:rPr>
        <w:t>Multikulturním centrem Praha</w:t>
      </w:r>
      <w:r w:rsidRPr="00AD39F5">
        <w:rPr>
          <w:rFonts w:eastAsia="Times New Roman"/>
          <w:sz w:val="20"/>
          <w:szCs w:val="24"/>
          <w:lang w:eastAsia="cs-CZ"/>
        </w:rPr>
        <w:t xml:space="preserve">. </w:t>
      </w:r>
      <w:r w:rsidR="00485166" w:rsidRPr="00AD39F5">
        <w:rPr>
          <w:rFonts w:eastAsia="Times New Roman"/>
          <w:sz w:val="20"/>
          <w:szCs w:val="24"/>
          <w:lang w:eastAsia="cs-CZ"/>
        </w:rPr>
        <w:t xml:space="preserve">Mezinárodními partnery projektu jsou </w:t>
      </w:r>
      <w:r w:rsidR="00485166" w:rsidRPr="00AD39F5">
        <w:rPr>
          <w:rFonts w:eastAsia="Times New Roman"/>
          <w:i/>
          <w:sz w:val="20"/>
          <w:szCs w:val="24"/>
          <w:lang w:eastAsia="cs-CZ"/>
        </w:rPr>
        <w:t>Caritasverband für die Diezöse Osnabrück</w:t>
      </w:r>
      <w:r w:rsidR="00485166" w:rsidRPr="00AD39F5">
        <w:rPr>
          <w:rFonts w:eastAsia="Times New Roman"/>
          <w:sz w:val="20"/>
          <w:szCs w:val="24"/>
          <w:lang w:eastAsia="cs-CZ"/>
        </w:rPr>
        <w:t xml:space="preserve"> z Německa a </w:t>
      </w:r>
      <w:r w:rsidR="00485166" w:rsidRPr="00AD39F5">
        <w:rPr>
          <w:rFonts w:eastAsia="Times New Roman"/>
          <w:i/>
          <w:sz w:val="20"/>
          <w:szCs w:val="24"/>
          <w:lang w:eastAsia="cs-CZ"/>
        </w:rPr>
        <w:t>Anti-Slavery International</w:t>
      </w:r>
      <w:r w:rsidR="00485166" w:rsidRPr="00AD39F5">
        <w:rPr>
          <w:rFonts w:eastAsia="Times New Roman"/>
          <w:sz w:val="20"/>
          <w:szCs w:val="24"/>
          <w:lang w:eastAsia="cs-CZ"/>
        </w:rPr>
        <w:t xml:space="preserve"> z Velké Británie. </w:t>
      </w:r>
    </w:p>
    <w:p w:rsidR="005842E2" w:rsidRPr="00AD39F5" w:rsidRDefault="005842E2" w:rsidP="005842E2">
      <w:pPr>
        <w:autoSpaceDE w:val="0"/>
        <w:autoSpaceDN w:val="0"/>
        <w:adjustRightInd w:val="0"/>
        <w:jc w:val="both"/>
        <w:rPr>
          <w:rFonts w:eastAsia="Times New Roman"/>
          <w:sz w:val="20"/>
          <w:szCs w:val="24"/>
          <w:lang w:eastAsia="cs-CZ"/>
        </w:rPr>
      </w:pPr>
    </w:p>
    <w:p w:rsidR="00B06F04" w:rsidRPr="00AD39F5" w:rsidRDefault="00B06F04" w:rsidP="005842E2">
      <w:pPr>
        <w:autoSpaceDE w:val="0"/>
        <w:autoSpaceDN w:val="0"/>
        <w:adjustRightInd w:val="0"/>
        <w:jc w:val="both"/>
        <w:rPr>
          <w:b/>
          <w:sz w:val="20"/>
          <w:szCs w:val="24"/>
          <w:lang w:bidi="ar-SA"/>
        </w:rPr>
      </w:pPr>
      <w:r w:rsidRPr="00AD39F5">
        <w:rPr>
          <w:rFonts w:eastAsia="Times New Roman"/>
          <w:b/>
          <w:sz w:val="20"/>
          <w:szCs w:val="24"/>
          <w:lang w:eastAsia="cs-CZ"/>
        </w:rPr>
        <w:t xml:space="preserve">Projekt byl </w:t>
      </w:r>
      <w:r w:rsidR="005842E2" w:rsidRPr="00AD39F5">
        <w:rPr>
          <w:b/>
          <w:sz w:val="20"/>
          <w:szCs w:val="24"/>
          <w:lang w:bidi="ar-SA"/>
        </w:rPr>
        <w:t>financován z prostředků Evrop</w:t>
      </w:r>
      <w:r w:rsidR="004816CA" w:rsidRPr="00AD39F5">
        <w:rPr>
          <w:b/>
          <w:sz w:val="20"/>
          <w:szCs w:val="24"/>
          <w:lang w:bidi="ar-SA"/>
        </w:rPr>
        <w:t>s</w:t>
      </w:r>
      <w:r w:rsidR="005842E2" w:rsidRPr="00AD39F5">
        <w:rPr>
          <w:b/>
          <w:sz w:val="20"/>
          <w:szCs w:val="24"/>
          <w:lang w:bidi="ar-SA"/>
        </w:rPr>
        <w:t>kého sociálního fondu prostřednictvím Operačního programu Lidské zdroje a zaměstnanost a státního rozpočtu ČR.</w:t>
      </w:r>
    </w:p>
    <w:p w:rsidR="00AD39F5" w:rsidRDefault="00AD39F5" w:rsidP="005842E2">
      <w:pPr>
        <w:autoSpaceDE w:val="0"/>
        <w:autoSpaceDN w:val="0"/>
        <w:adjustRightInd w:val="0"/>
        <w:jc w:val="both"/>
        <w:rPr>
          <w:b/>
          <w:szCs w:val="24"/>
          <w:lang w:bidi="ar-SA"/>
        </w:rPr>
      </w:pPr>
    </w:p>
    <w:p w:rsidR="00AD39F5" w:rsidRDefault="00AD39F5" w:rsidP="005842E2">
      <w:pPr>
        <w:autoSpaceDE w:val="0"/>
        <w:autoSpaceDN w:val="0"/>
        <w:adjustRightInd w:val="0"/>
        <w:jc w:val="both"/>
        <w:rPr>
          <w:b/>
          <w:szCs w:val="24"/>
          <w:lang w:bidi="ar-SA"/>
        </w:rPr>
      </w:pPr>
      <w:r>
        <w:rPr>
          <w:noProof/>
          <w:szCs w:val="24"/>
          <w:lang w:eastAsia="cs-CZ" w:bidi="ar-SA"/>
        </w:rPr>
        <w:drawing>
          <wp:inline distT="0" distB="0" distL="0" distR="0" wp14:anchorId="0600C21D" wp14:editId="66238D0D">
            <wp:extent cx="5760720" cy="58864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eu_oplzz_Červenápodpora_horizon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588645"/>
                    </a:xfrm>
                    <a:prstGeom prst="rect">
                      <a:avLst/>
                    </a:prstGeom>
                  </pic:spPr>
                </pic:pic>
              </a:graphicData>
            </a:graphic>
          </wp:inline>
        </w:drawing>
      </w:r>
    </w:p>
    <w:p w:rsidR="00AD39F5" w:rsidRPr="005842E2" w:rsidRDefault="00AD39F5" w:rsidP="005842E2">
      <w:pPr>
        <w:autoSpaceDE w:val="0"/>
        <w:autoSpaceDN w:val="0"/>
        <w:adjustRightInd w:val="0"/>
        <w:jc w:val="both"/>
        <w:rPr>
          <w:b/>
          <w:szCs w:val="24"/>
        </w:rPr>
      </w:pPr>
    </w:p>
    <w:p w:rsidR="009D3E59" w:rsidRPr="00B06F04" w:rsidRDefault="00EE3F0F" w:rsidP="009D3E59">
      <w:pPr>
        <w:contextualSpacing/>
        <w:rPr>
          <w:b/>
          <w:szCs w:val="24"/>
        </w:rPr>
      </w:pPr>
      <w:r>
        <w:rPr>
          <w:b/>
          <w:szCs w:val="24"/>
        </w:rPr>
        <w:lastRenderedPageBreak/>
        <w:t>OBSAH</w:t>
      </w:r>
    </w:p>
    <w:p w:rsidR="009D3E59" w:rsidRPr="00B06F04" w:rsidRDefault="009D3E59" w:rsidP="009D3E59">
      <w:pPr>
        <w:contextualSpacing/>
        <w:rPr>
          <w:sz w:val="22"/>
        </w:rPr>
      </w:pPr>
    </w:p>
    <w:p w:rsidR="00EE3F0F" w:rsidRDefault="00EE3F0F" w:rsidP="009D3E59">
      <w:pPr>
        <w:contextualSpacing/>
        <w:rPr>
          <w:i/>
          <w:sz w:val="22"/>
        </w:rPr>
      </w:pPr>
    </w:p>
    <w:p w:rsidR="009D3E59" w:rsidRPr="00EE3F0F" w:rsidRDefault="00EE3F0F" w:rsidP="009D3E59">
      <w:pPr>
        <w:contextualSpacing/>
        <w:rPr>
          <w:i/>
          <w:sz w:val="22"/>
        </w:rPr>
      </w:pPr>
      <w:r w:rsidRPr="00EE3F0F">
        <w:rPr>
          <w:i/>
          <w:sz w:val="22"/>
        </w:rPr>
        <w:t>SLOVO ÚVODEM</w:t>
      </w:r>
      <w:r>
        <w:rPr>
          <w:i/>
          <w:sz w:val="22"/>
        </w:rPr>
        <w:t>………………………………………………………………………………………</w:t>
      </w:r>
      <w:r w:rsidR="00AD39F5">
        <w:rPr>
          <w:i/>
          <w:sz w:val="22"/>
        </w:rPr>
        <w:t>………….</w:t>
      </w:r>
      <w:r w:rsidR="00AD39F5" w:rsidRPr="00AD39F5">
        <w:rPr>
          <w:sz w:val="22"/>
        </w:rPr>
        <w:t>3</w:t>
      </w:r>
    </w:p>
    <w:p w:rsidR="00EE3F0F" w:rsidRDefault="00EE3F0F" w:rsidP="009D3E59">
      <w:pPr>
        <w:contextualSpacing/>
        <w:rPr>
          <w:sz w:val="22"/>
        </w:rPr>
      </w:pPr>
    </w:p>
    <w:p w:rsidR="00EE3F0F" w:rsidRPr="00EE3F0F" w:rsidRDefault="00EE3F0F" w:rsidP="009D3E59">
      <w:pPr>
        <w:contextualSpacing/>
        <w:rPr>
          <w:i/>
          <w:sz w:val="22"/>
        </w:rPr>
      </w:pPr>
      <w:r w:rsidRPr="00EE3F0F">
        <w:rPr>
          <w:i/>
          <w:sz w:val="22"/>
        </w:rPr>
        <w:t>1. ČÁST</w:t>
      </w:r>
    </w:p>
    <w:p w:rsidR="009D3E59" w:rsidRPr="00B06F04" w:rsidRDefault="009D3E59" w:rsidP="009D3E59">
      <w:pPr>
        <w:contextualSpacing/>
        <w:rPr>
          <w:bCs/>
          <w:sz w:val="22"/>
        </w:rPr>
      </w:pPr>
      <w:r w:rsidRPr="00B06F04">
        <w:rPr>
          <w:sz w:val="22"/>
        </w:rPr>
        <w:t>VYBRANÉ TYPY POBYTŮ NA ÚZEMÍ ČR............................................................................</w:t>
      </w:r>
      <w:r w:rsidR="00AD39F5">
        <w:rPr>
          <w:sz w:val="22"/>
        </w:rPr>
        <w:t>............</w:t>
      </w:r>
      <w:r w:rsidR="00E1277D">
        <w:rPr>
          <w:sz w:val="22"/>
        </w:rPr>
        <w:t>5</w:t>
      </w:r>
    </w:p>
    <w:p w:rsidR="009D3E59" w:rsidRPr="00B06F04" w:rsidRDefault="009D3E59" w:rsidP="009D3E59">
      <w:pPr>
        <w:contextualSpacing/>
        <w:rPr>
          <w:bCs/>
          <w:sz w:val="22"/>
        </w:rPr>
      </w:pPr>
    </w:p>
    <w:p w:rsidR="009D3E59" w:rsidRPr="00EE3F0F" w:rsidRDefault="009D3E59" w:rsidP="009D3E59">
      <w:pPr>
        <w:contextualSpacing/>
        <w:rPr>
          <w:bCs/>
          <w:i/>
          <w:sz w:val="22"/>
        </w:rPr>
      </w:pPr>
      <w:r w:rsidRPr="00EE3F0F">
        <w:rPr>
          <w:bCs/>
          <w:i/>
          <w:sz w:val="22"/>
        </w:rPr>
        <w:t xml:space="preserve">2. ČÁST </w:t>
      </w:r>
    </w:p>
    <w:p w:rsidR="009D3E59" w:rsidRPr="00B06F04" w:rsidRDefault="009D3E59" w:rsidP="009D3E59">
      <w:pPr>
        <w:contextualSpacing/>
        <w:rPr>
          <w:bCs/>
          <w:sz w:val="22"/>
        </w:rPr>
      </w:pPr>
      <w:r w:rsidRPr="00B06F04">
        <w:rPr>
          <w:bCs/>
          <w:sz w:val="22"/>
        </w:rPr>
        <w:t>ZAMĚSTNÁNÍ</w:t>
      </w:r>
      <w:r w:rsidRPr="00B06F04">
        <w:rPr>
          <w:sz w:val="22"/>
        </w:rPr>
        <w:t>.............................................................................................................................</w:t>
      </w:r>
      <w:r w:rsidR="00E1277D">
        <w:rPr>
          <w:sz w:val="22"/>
        </w:rPr>
        <w:t>.........12</w:t>
      </w:r>
    </w:p>
    <w:p w:rsidR="009D3E59" w:rsidRPr="00B06F04" w:rsidRDefault="009D3E59" w:rsidP="009D3E59">
      <w:pPr>
        <w:contextualSpacing/>
        <w:rPr>
          <w:sz w:val="22"/>
        </w:rPr>
      </w:pPr>
      <w:r w:rsidRPr="00B06F04">
        <w:rPr>
          <w:sz w:val="22"/>
        </w:rPr>
        <w:t>PODNIKÁNÍ........................................................................... .....................................................</w:t>
      </w:r>
      <w:r w:rsidR="00E1277D">
        <w:rPr>
          <w:sz w:val="22"/>
        </w:rPr>
        <w:t>.........20</w:t>
      </w:r>
    </w:p>
    <w:p w:rsidR="009D3E59" w:rsidRPr="00B06F04" w:rsidRDefault="009D3E59" w:rsidP="009D3E59">
      <w:pPr>
        <w:contextualSpacing/>
        <w:rPr>
          <w:sz w:val="22"/>
        </w:rPr>
      </w:pPr>
      <w:r w:rsidRPr="00B06F04">
        <w:rPr>
          <w:sz w:val="22"/>
        </w:rPr>
        <w:t>VYMÁHÁNÍ DLUŽNÉ MZDY....................................................................................................</w:t>
      </w:r>
      <w:r w:rsidR="00E1277D">
        <w:rPr>
          <w:sz w:val="22"/>
        </w:rPr>
        <w:t>........22</w:t>
      </w:r>
    </w:p>
    <w:p w:rsidR="009D3E59" w:rsidRPr="00B06F04" w:rsidRDefault="009D3E59" w:rsidP="009D3E59">
      <w:pPr>
        <w:contextualSpacing/>
        <w:rPr>
          <w:sz w:val="22"/>
        </w:rPr>
      </w:pPr>
    </w:p>
    <w:p w:rsidR="009D3E59" w:rsidRPr="00EE3F0F" w:rsidRDefault="009D3E59" w:rsidP="009D3E59">
      <w:pPr>
        <w:contextualSpacing/>
        <w:jc w:val="both"/>
        <w:rPr>
          <w:i/>
          <w:sz w:val="22"/>
        </w:rPr>
      </w:pPr>
      <w:r w:rsidRPr="00EE3F0F">
        <w:rPr>
          <w:i/>
          <w:sz w:val="22"/>
        </w:rPr>
        <w:t>3. ČÁST</w:t>
      </w:r>
    </w:p>
    <w:p w:rsidR="009D3E59" w:rsidRPr="00B06F04" w:rsidRDefault="009D3E59" w:rsidP="009D3E59">
      <w:pPr>
        <w:contextualSpacing/>
        <w:jc w:val="both"/>
        <w:rPr>
          <w:sz w:val="22"/>
        </w:rPr>
      </w:pPr>
      <w:r w:rsidRPr="00B06F04">
        <w:rPr>
          <w:sz w:val="22"/>
        </w:rPr>
        <w:t>BEZPEČNOST PRÁCE........................................................................... ...</w:t>
      </w:r>
      <w:r w:rsidR="00AD39F5">
        <w:rPr>
          <w:sz w:val="22"/>
        </w:rPr>
        <w:t>..</w:t>
      </w:r>
      <w:r w:rsidR="00E1277D">
        <w:rPr>
          <w:sz w:val="22"/>
        </w:rPr>
        <w:t>..............................24</w:t>
      </w:r>
    </w:p>
    <w:p w:rsidR="009D3E59" w:rsidRPr="00B06F04" w:rsidRDefault="009D3E59" w:rsidP="009D3E59">
      <w:pPr>
        <w:contextualSpacing/>
        <w:jc w:val="both"/>
        <w:rPr>
          <w:sz w:val="22"/>
        </w:rPr>
      </w:pPr>
      <w:r w:rsidRPr="00B06F04">
        <w:rPr>
          <w:sz w:val="22"/>
        </w:rPr>
        <w:t>NÁROKY PRACOVNÍKŮ V PŘÍPADĚ ŠKODY NA ZDRAVÍ...............................................</w:t>
      </w:r>
      <w:r w:rsidR="00E1277D">
        <w:rPr>
          <w:sz w:val="22"/>
        </w:rPr>
        <w:t>...26</w:t>
      </w:r>
    </w:p>
    <w:p w:rsidR="009D3E59" w:rsidRPr="00B06F04" w:rsidRDefault="009D3E59" w:rsidP="009D3E59">
      <w:pPr>
        <w:contextualSpacing/>
        <w:jc w:val="both"/>
        <w:rPr>
          <w:sz w:val="22"/>
        </w:rPr>
      </w:pPr>
      <w:r w:rsidRPr="00B06F04">
        <w:rPr>
          <w:sz w:val="22"/>
        </w:rPr>
        <w:t>SOUKROMOPRÁVNÍ NÁROKY Z PRACOVNÍCH ÚRAZŮ A NEMOCÍ Z POVOLÁNÍ…</w:t>
      </w:r>
      <w:r w:rsidR="00AD39F5">
        <w:rPr>
          <w:sz w:val="22"/>
        </w:rPr>
        <w:t>…</w:t>
      </w:r>
      <w:r w:rsidR="00E1277D">
        <w:rPr>
          <w:sz w:val="22"/>
        </w:rPr>
        <w:t>..27</w:t>
      </w:r>
    </w:p>
    <w:p w:rsidR="009D3E59" w:rsidRPr="00B06F04" w:rsidRDefault="009D3E59" w:rsidP="009D3E59">
      <w:pPr>
        <w:contextualSpacing/>
        <w:jc w:val="both"/>
        <w:rPr>
          <w:sz w:val="22"/>
        </w:rPr>
      </w:pPr>
      <w:r w:rsidRPr="00B06F04">
        <w:rPr>
          <w:sz w:val="22"/>
        </w:rPr>
        <w:t>VEŘEJNOPRÁVNÍ NÁROKY VŮČI STÁTU..............................................................</w:t>
      </w:r>
      <w:r w:rsidR="00E1277D">
        <w:rPr>
          <w:sz w:val="22"/>
        </w:rPr>
        <w:t>...............28</w:t>
      </w:r>
    </w:p>
    <w:p w:rsidR="009D3E59" w:rsidRPr="00B06F04" w:rsidRDefault="009D3E59" w:rsidP="009D3E59">
      <w:pPr>
        <w:contextualSpacing/>
        <w:jc w:val="both"/>
        <w:rPr>
          <w:sz w:val="22"/>
        </w:rPr>
      </w:pPr>
    </w:p>
    <w:p w:rsidR="009D3E59" w:rsidRPr="00EE3F0F" w:rsidRDefault="009D3E59" w:rsidP="009D3E59">
      <w:pPr>
        <w:contextualSpacing/>
        <w:rPr>
          <w:i/>
          <w:sz w:val="22"/>
        </w:rPr>
      </w:pPr>
      <w:r w:rsidRPr="00EE3F0F">
        <w:rPr>
          <w:i/>
          <w:sz w:val="22"/>
        </w:rPr>
        <w:t>4. ČÁST</w:t>
      </w:r>
    </w:p>
    <w:p w:rsidR="009D3E59" w:rsidRPr="00B06F04" w:rsidRDefault="009D3E59" w:rsidP="009D3E59">
      <w:pPr>
        <w:contextualSpacing/>
        <w:jc w:val="both"/>
        <w:rPr>
          <w:sz w:val="22"/>
        </w:rPr>
      </w:pPr>
      <w:r w:rsidRPr="00B06F04">
        <w:rPr>
          <w:sz w:val="22"/>
        </w:rPr>
        <w:t>ŽENY A RODIČE MALÝCH DĚTÍ NA TRHU PRÁCE.....................................................</w:t>
      </w:r>
      <w:r w:rsidR="00E1277D">
        <w:rPr>
          <w:sz w:val="22"/>
        </w:rPr>
        <w:t>........30</w:t>
      </w:r>
    </w:p>
    <w:p w:rsidR="009D3E59" w:rsidRPr="00B06F04" w:rsidRDefault="009D3E59" w:rsidP="009D3E59">
      <w:pPr>
        <w:contextualSpacing/>
        <w:jc w:val="both"/>
        <w:rPr>
          <w:bCs/>
          <w:sz w:val="22"/>
        </w:rPr>
      </w:pPr>
      <w:r w:rsidRPr="00B06F04">
        <w:rPr>
          <w:bCs/>
          <w:sz w:val="22"/>
        </w:rPr>
        <w:t>MATEŘSKÁ A RODIČOVSKÁ DOVOLENÁ</w:t>
      </w:r>
      <w:r w:rsidRPr="00B06F04">
        <w:rPr>
          <w:sz w:val="22"/>
        </w:rPr>
        <w:t>..................................................................</w:t>
      </w:r>
      <w:r w:rsidR="00E1277D">
        <w:rPr>
          <w:sz w:val="22"/>
        </w:rPr>
        <w:t>..........31</w:t>
      </w:r>
    </w:p>
    <w:p w:rsidR="009D3E59" w:rsidRPr="00B06F04" w:rsidRDefault="009D3E59" w:rsidP="009D3E59">
      <w:pPr>
        <w:autoSpaceDE w:val="0"/>
        <w:autoSpaceDN w:val="0"/>
        <w:adjustRightInd w:val="0"/>
        <w:spacing w:line="241" w:lineRule="atLeast"/>
        <w:contextualSpacing/>
        <w:jc w:val="both"/>
        <w:rPr>
          <w:sz w:val="22"/>
        </w:rPr>
      </w:pPr>
      <w:r w:rsidRPr="00B06F04">
        <w:rPr>
          <w:sz w:val="22"/>
        </w:rPr>
        <w:t>DALŠÍ OCHRANA ZAMĚSTNANKYŇ V SOUVISLOSTI S MATEŘSTVÍM…………………</w:t>
      </w:r>
      <w:r w:rsidR="00E1277D">
        <w:rPr>
          <w:sz w:val="22"/>
        </w:rPr>
        <w:t>.35</w:t>
      </w:r>
    </w:p>
    <w:p w:rsidR="009D3E59" w:rsidRPr="00B06F04" w:rsidRDefault="009D3E59" w:rsidP="009D3E59">
      <w:pPr>
        <w:contextualSpacing/>
        <w:jc w:val="both"/>
        <w:rPr>
          <w:sz w:val="22"/>
        </w:rPr>
      </w:pPr>
    </w:p>
    <w:p w:rsidR="009D3E59" w:rsidRPr="00EE3F0F" w:rsidRDefault="009D3E59" w:rsidP="009D3E59">
      <w:pPr>
        <w:contextualSpacing/>
        <w:jc w:val="both"/>
        <w:rPr>
          <w:i/>
          <w:sz w:val="22"/>
        </w:rPr>
      </w:pPr>
      <w:r w:rsidRPr="00EE3F0F">
        <w:rPr>
          <w:i/>
          <w:sz w:val="22"/>
        </w:rPr>
        <w:t>5. ČÁST</w:t>
      </w:r>
    </w:p>
    <w:p w:rsidR="00EE3F0F" w:rsidRDefault="009D3E59" w:rsidP="00EE3F0F">
      <w:pPr>
        <w:contextualSpacing/>
        <w:jc w:val="both"/>
        <w:rPr>
          <w:sz w:val="22"/>
        </w:rPr>
      </w:pPr>
      <w:r w:rsidRPr="00B06F04">
        <w:rPr>
          <w:color w:val="000000"/>
          <w:sz w:val="22"/>
        </w:rPr>
        <w:t>ZÁSTUPCI ZAMĚSTNANCŮ U ZAMĚSTNAVATELE</w:t>
      </w:r>
      <w:r w:rsidRPr="00B06F04">
        <w:rPr>
          <w:sz w:val="22"/>
        </w:rPr>
        <w:t>.....................................................</w:t>
      </w:r>
      <w:r w:rsidR="00E1277D">
        <w:rPr>
          <w:sz w:val="22"/>
        </w:rPr>
        <w:t>........39</w:t>
      </w:r>
    </w:p>
    <w:p w:rsidR="00EE3F0F" w:rsidRDefault="00EE3F0F" w:rsidP="00EE3F0F">
      <w:pPr>
        <w:contextualSpacing/>
        <w:jc w:val="both"/>
        <w:rPr>
          <w:sz w:val="22"/>
        </w:rPr>
      </w:pPr>
    </w:p>
    <w:p w:rsidR="00EE3F0F" w:rsidRDefault="009D3E59" w:rsidP="00EE3F0F">
      <w:pPr>
        <w:contextualSpacing/>
        <w:jc w:val="both"/>
        <w:rPr>
          <w:i/>
          <w:color w:val="000000"/>
          <w:sz w:val="22"/>
        </w:rPr>
      </w:pPr>
      <w:r w:rsidRPr="00EE3F0F">
        <w:rPr>
          <w:i/>
          <w:color w:val="000000"/>
          <w:sz w:val="22"/>
        </w:rPr>
        <w:t>6. ČÁST</w:t>
      </w:r>
    </w:p>
    <w:p w:rsidR="009D3E59" w:rsidRPr="00B06F04" w:rsidRDefault="009D3E59" w:rsidP="00EE3F0F">
      <w:pPr>
        <w:contextualSpacing/>
        <w:jc w:val="both"/>
        <w:rPr>
          <w:color w:val="000000" w:themeColor="text1"/>
          <w:sz w:val="22"/>
        </w:rPr>
      </w:pPr>
      <w:r w:rsidRPr="00B06F04">
        <w:rPr>
          <w:color w:val="000000" w:themeColor="text1"/>
          <w:sz w:val="22"/>
        </w:rPr>
        <w:t>KOMUNIKACE A BEZPEČNOST PRO ČESKÉ ZAMĚSTNAVATELE A VEDOUCÍ PRACOVNÍKY</w:t>
      </w:r>
      <w:r w:rsidR="00B06F04">
        <w:rPr>
          <w:color w:val="000000" w:themeColor="text1"/>
          <w:sz w:val="22"/>
        </w:rPr>
        <w:t>……………………………………………………………………………...</w:t>
      </w:r>
      <w:r w:rsidR="00E1277D">
        <w:rPr>
          <w:color w:val="000000" w:themeColor="text1"/>
          <w:sz w:val="22"/>
        </w:rPr>
        <w:t>............41</w:t>
      </w:r>
    </w:p>
    <w:p w:rsidR="009D3E59" w:rsidRPr="00B06F04" w:rsidRDefault="009D3E59" w:rsidP="009D3E59">
      <w:pPr>
        <w:contextualSpacing/>
        <w:jc w:val="both"/>
        <w:rPr>
          <w:sz w:val="22"/>
        </w:rPr>
      </w:pPr>
    </w:p>
    <w:p w:rsidR="009D3E59" w:rsidRPr="00EE3F0F" w:rsidRDefault="009D3E59" w:rsidP="009D3E59">
      <w:pPr>
        <w:contextualSpacing/>
        <w:jc w:val="both"/>
        <w:rPr>
          <w:i/>
          <w:sz w:val="22"/>
        </w:rPr>
      </w:pPr>
      <w:r w:rsidRPr="00EE3F0F">
        <w:rPr>
          <w:i/>
          <w:sz w:val="22"/>
        </w:rPr>
        <w:t>7. ČÁST</w:t>
      </w:r>
    </w:p>
    <w:p w:rsidR="00EE3F0F" w:rsidRDefault="009D3E59" w:rsidP="00EE3F0F">
      <w:pPr>
        <w:contextualSpacing/>
        <w:jc w:val="both"/>
        <w:rPr>
          <w:color w:val="000000"/>
          <w:sz w:val="22"/>
          <w:bdr w:val="none" w:sz="0" w:space="0" w:color="auto" w:frame="1"/>
        </w:rPr>
      </w:pPr>
      <w:r w:rsidRPr="00B06F04">
        <w:rPr>
          <w:color w:val="000000"/>
          <w:sz w:val="22"/>
          <w:bdr w:val="none" w:sz="0" w:space="0" w:color="auto" w:frame="1"/>
        </w:rPr>
        <w:t>ADRESÁŘ – DŮLEŽITÉ KONTAKTY</w:t>
      </w:r>
      <w:r w:rsidR="00422C49" w:rsidRPr="00B06F04">
        <w:rPr>
          <w:sz w:val="22"/>
        </w:rPr>
        <w:t>…</w:t>
      </w:r>
      <w:r w:rsidR="00422C49" w:rsidRPr="00B06F04">
        <w:rPr>
          <w:color w:val="000000"/>
          <w:sz w:val="22"/>
          <w:bdr w:val="none" w:sz="0" w:space="0" w:color="auto" w:frame="1"/>
        </w:rPr>
        <w:t>………</w:t>
      </w:r>
      <w:r w:rsidRPr="00B06F04">
        <w:rPr>
          <w:color w:val="000000"/>
          <w:sz w:val="22"/>
          <w:bdr w:val="none" w:sz="0" w:space="0" w:color="auto" w:frame="1"/>
        </w:rPr>
        <w:t>………………………………………………</w:t>
      </w:r>
      <w:r w:rsidR="00AD39F5">
        <w:rPr>
          <w:color w:val="000000"/>
          <w:sz w:val="22"/>
          <w:bdr w:val="none" w:sz="0" w:space="0" w:color="auto" w:frame="1"/>
        </w:rPr>
        <w:t>…</w:t>
      </w:r>
      <w:r w:rsidR="00E1277D">
        <w:rPr>
          <w:color w:val="000000"/>
          <w:sz w:val="22"/>
          <w:bdr w:val="none" w:sz="0" w:space="0" w:color="auto" w:frame="1"/>
        </w:rPr>
        <w:t>46</w:t>
      </w:r>
    </w:p>
    <w:p w:rsidR="00EE3F0F" w:rsidRDefault="00EE3F0F" w:rsidP="00EE3F0F">
      <w:pPr>
        <w:contextualSpacing/>
        <w:jc w:val="both"/>
        <w:rPr>
          <w:color w:val="000000"/>
          <w:sz w:val="22"/>
          <w:bdr w:val="none" w:sz="0" w:space="0" w:color="auto" w:frame="1"/>
        </w:rPr>
      </w:pPr>
    </w:p>
    <w:p w:rsidR="00EE3F0F" w:rsidRDefault="009D3E59" w:rsidP="00EE3F0F">
      <w:pPr>
        <w:contextualSpacing/>
        <w:jc w:val="both"/>
        <w:rPr>
          <w:i/>
          <w:color w:val="000000"/>
          <w:sz w:val="22"/>
          <w:bdr w:val="none" w:sz="0" w:space="0" w:color="auto" w:frame="1"/>
        </w:rPr>
      </w:pPr>
      <w:r w:rsidRPr="00EE3F0F">
        <w:rPr>
          <w:i/>
          <w:color w:val="000000"/>
          <w:sz w:val="22"/>
          <w:bdr w:val="none" w:sz="0" w:space="0" w:color="auto" w:frame="1"/>
        </w:rPr>
        <w:t>8. ČÁST</w:t>
      </w:r>
    </w:p>
    <w:p w:rsidR="009D3E59" w:rsidRPr="00B06F04" w:rsidRDefault="009D3E59" w:rsidP="00EE3F0F">
      <w:pPr>
        <w:contextualSpacing/>
        <w:jc w:val="both"/>
        <w:rPr>
          <w:color w:val="000000"/>
          <w:sz w:val="22"/>
          <w:bdr w:val="none" w:sz="0" w:space="0" w:color="auto" w:frame="1"/>
        </w:rPr>
      </w:pPr>
      <w:r w:rsidRPr="00B06F04">
        <w:rPr>
          <w:color w:val="000000"/>
          <w:sz w:val="22"/>
          <w:bdr w:val="none" w:sz="0" w:space="0" w:color="auto" w:frame="1"/>
        </w:rPr>
        <w:t>PŘÍLOHY - VZORY PODÁNÍ……………………………………………………………………</w:t>
      </w:r>
      <w:r w:rsidR="00AD39F5">
        <w:rPr>
          <w:color w:val="000000"/>
          <w:sz w:val="22"/>
          <w:bdr w:val="none" w:sz="0" w:space="0" w:color="auto" w:frame="1"/>
        </w:rPr>
        <w:t>…5</w:t>
      </w:r>
      <w:r w:rsidR="00E1277D">
        <w:rPr>
          <w:color w:val="000000"/>
          <w:sz w:val="22"/>
          <w:bdr w:val="none" w:sz="0" w:space="0" w:color="auto" w:frame="1"/>
        </w:rPr>
        <w:t>2</w:t>
      </w:r>
      <w:bookmarkStart w:id="0" w:name="_GoBack"/>
      <w:bookmarkEnd w:id="0"/>
    </w:p>
    <w:p w:rsidR="009D3E59" w:rsidRPr="00B06F04" w:rsidRDefault="009D3E59" w:rsidP="009D3E59">
      <w:pPr>
        <w:contextualSpacing/>
        <w:jc w:val="both"/>
        <w:rPr>
          <w:sz w:val="22"/>
          <w:u w:val="single"/>
        </w:rPr>
      </w:pPr>
    </w:p>
    <w:p w:rsidR="002A0402" w:rsidRPr="00B06F04" w:rsidRDefault="002A0402" w:rsidP="008D4CE7">
      <w:pPr>
        <w:rPr>
          <w:b/>
          <w:sz w:val="22"/>
        </w:rPr>
      </w:pPr>
    </w:p>
    <w:p w:rsidR="002A0402" w:rsidRPr="00B06F04" w:rsidRDefault="002A0402" w:rsidP="008D4CE7">
      <w:pPr>
        <w:rPr>
          <w:b/>
          <w:sz w:val="22"/>
        </w:rPr>
      </w:pPr>
    </w:p>
    <w:p w:rsidR="002A0402" w:rsidRPr="00B06F04" w:rsidRDefault="002A0402" w:rsidP="008D4CE7">
      <w:pPr>
        <w:rPr>
          <w:b/>
          <w:sz w:val="22"/>
        </w:rPr>
      </w:pPr>
    </w:p>
    <w:p w:rsidR="002A0402" w:rsidRDefault="002A0402" w:rsidP="008D4CE7">
      <w:pPr>
        <w:rPr>
          <w:b/>
        </w:rPr>
      </w:pPr>
    </w:p>
    <w:p w:rsidR="002A0402" w:rsidRDefault="002A0402" w:rsidP="008D4CE7">
      <w:pPr>
        <w:rPr>
          <w:b/>
        </w:rPr>
      </w:pPr>
    </w:p>
    <w:p w:rsidR="002A0402" w:rsidRDefault="002A0402" w:rsidP="008D4CE7">
      <w:pPr>
        <w:rPr>
          <w:b/>
        </w:rPr>
      </w:pPr>
    </w:p>
    <w:p w:rsidR="002A0402" w:rsidRDefault="002A0402" w:rsidP="008D4CE7">
      <w:pPr>
        <w:rPr>
          <w:b/>
        </w:rPr>
      </w:pPr>
    </w:p>
    <w:p w:rsidR="002A0402" w:rsidRDefault="002A0402" w:rsidP="008D4CE7">
      <w:pPr>
        <w:rPr>
          <w:b/>
        </w:rPr>
      </w:pPr>
    </w:p>
    <w:p w:rsidR="002A0402" w:rsidRDefault="002A0402" w:rsidP="008D4CE7">
      <w:pPr>
        <w:rPr>
          <w:b/>
        </w:rPr>
      </w:pPr>
    </w:p>
    <w:p w:rsidR="002A0402" w:rsidRDefault="002A0402" w:rsidP="008D4CE7">
      <w:pPr>
        <w:rPr>
          <w:b/>
        </w:rPr>
      </w:pPr>
    </w:p>
    <w:p w:rsidR="002A0402" w:rsidRDefault="002A0402" w:rsidP="008D4CE7">
      <w:pPr>
        <w:rPr>
          <w:b/>
        </w:rPr>
      </w:pPr>
    </w:p>
    <w:p w:rsidR="002A0402" w:rsidRDefault="002A0402" w:rsidP="008D4CE7">
      <w:pPr>
        <w:rPr>
          <w:b/>
        </w:rPr>
      </w:pPr>
    </w:p>
    <w:p w:rsidR="002A0402" w:rsidRDefault="002A0402" w:rsidP="008D4CE7">
      <w:pPr>
        <w:rPr>
          <w:b/>
        </w:rPr>
      </w:pPr>
    </w:p>
    <w:p w:rsidR="002A0402" w:rsidRDefault="002A0402" w:rsidP="008D4CE7">
      <w:pPr>
        <w:rPr>
          <w:b/>
        </w:rPr>
      </w:pPr>
    </w:p>
    <w:p w:rsidR="002A0402" w:rsidRDefault="002A0402" w:rsidP="008D4CE7">
      <w:pPr>
        <w:rPr>
          <w:b/>
        </w:rPr>
      </w:pPr>
    </w:p>
    <w:p w:rsidR="002A0402" w:rsidRDefault="002A0402" w:rsidP="008D4CE7">
      <w:pPr>
        <w:rPr>
          <w:b/>
        </w:rPr>
      </w:pPr>
    </w:p>
    <w:p w:rsidR="00EE3F0F" w:rsidRDefault="00EE3F0F" w:rsidP="00EE3F0F">
      <w:pPr>
        <w:jc w:val="center"/>
        <w:rPr>
          <w:b/>
          <w:i/>
        </w:rPr>
      </w:pPr>
      <w:r w:rsidRPr="00EE3F0F">
        <w:rPr>
          <w:b/>
          <w:i/>
        </w:rPr>
        <w:lastRenderedPageBreak/>
        <w:t>SLOVO ÚVODEM</w:t>
      </w:r>
    </w:p>
    <w:p w:rsidR="00EE3F0F" w:rsidRPr="00EE3F0F" w:rsidRDefault="00EE3F0F" w:rsidP="00EE3F0F">
      <w:pPr>
        <w:jc w:val="center"/>
        <w:rPr>
          <w:b/>
          <w:i/>
        </w:rPr>
      </w:pPr>
    </w:p>
    <w:p w:rsidR="008D4CE7" w:rsidRDefault="008D4CE7" w:rsidP="008D4CE7">
      <w:pPr>
        <w:rPr>
          <w:b/>
        </w:rPr>
      </w:pPr>
      <w:r>
        <w:rPr>
          <w:b/>
        </w:rPr>
        <w:t>Vážené čtenářky, vážení čtenáři,</w:t>
      </w:r>
    </w:p>
    <w:p w:rsidR="008D4CE7" w:rsidRDefault="008D4CE7" w:rsidP="008D4CE7">
      <w:pPr>
        <w:rPr>
          <w:b/>
        </w:rPr>
      </w:pPr>
    </w:p>
    <w:p w:rsidR="008D4CE7" w:rsidRDefault="00C27343" w:rsidP="008D4CE7">
      <w:pPr>
        <w:jc w:val="both"/>
      </w:pPr>
      <w:r>
        <w:t>Ú</w:t>
      </w:r>
      <w:r w:rsidR="008D4CE7">
        <w:t>vodem nám dovolte pár slov, které stručně přiblíží charakter a strukturu této publikace a pomohou vám i při následné orientaci v textu.</w:t>
      </w:r>
    </w:p>
    <w:p w:rsidR="008D4CE7" w:rsidRDefault="008D4CE7" w:rsidP="008D4CE7">
      <w:pPr>
        <w:jc w:val="both"/>
      </w:pPr>
    </w:p>
    <w:p w:rsidR="008D4CE7" w:rsidRDefault="008D4CE7" w:rsidP="008D4CE7">
      <w:pPr>
        <w:jc w:val="both"/>
      </w:pPr>
      <w:r>
        <w:t xml:space="preserve">Dostává se vám do rukou manuál, který pro vás připravily tři neziskové organizace, ve snaze usnadnit integraci cizinců, eliminovat diskriminaci této skupiny a přispět k naplňování hlediska rovných práv všech osob bez ohledu na státní příslušnost. Autoři a autorky pocházejí ze Sdružení pro integraci a migraci, z Organizace pro pomoc uprchlíkům a z Multikulturního centra Praha. Bez výjimky platí, že každý z těch, kdo se podíleli na tvorbě tohoto materiálu, má dlouholeté zkušenosti s prací pro neziskový sektor v oblasti migrace. Texty jsme tak záměrně orientovali přímo na cizince a cizinky samotné, ale s ohledem na zpracování jednotlivých témat tento materiál může a snad i bude sloužit řadě dalších osob. Možná jste také pracovníci neziskových organizací nebo se angažujete v odborových organizacích, možná jste jen v soukromém kontaktu s cizinci. Ať tak či tak, společně můžeme nalézt odpovědi na otázky, které přináší každodenní život cizinců u nás. Na následujících stránkách proto naleznete poměrně podrobný návod, </w:t>
      </w:r>
      <w:r w:rsidR="00086D05">
        <w:t>který</w:t>
      </w:r>
      <w:r>
        <w:t xml:space="preserve"> poslouží ve chvílích, kdy nastanou nějaké problémy. V ideálním případě i dříve, protože je důležité být včas informován a poučen.</w:t>
      </w:r>
    </w:p>
    <w:p w:rsidR="008D4CE7" w:rsidRDefault="008D4CE7" w:rsidP="008D4CE7">
      <w:pPr>
        <w:jc w:val="both"/>
      </w:pPr>
    </w:p>
    <w:p w:rsidR="008D4CE7" w:rsidRDefault="008D4CE7" w:rsidP="008D4CE7">
      <w:pPr>
        <w:jc w:val="both"/>
      </w:pPr>
      <w:r>
        <w:t>Z našich zkušeností vyplývá, že některé zdánlivě patové situace mohou mít překvapivě jednoduchá východiska a řešení. Chce to jen vědět kde začít, na koho se obrátit nebo naopak komu se obloukem vyhnout. Být připraven a znát svá práva. Vědět, jaké skutečnosti mohou nastat a jak jim lze předcházet, pokud právě nejsou podle našich představ. To vše, věříme, náš manuál splňuje.</w:t>
      </w:r>
    </w:p>
    <w:p w:rsidR="008D4CE7" w:rsidRDefault="008D4CE7" w:rsidP="008D4CE7">
      <w:pPr>
        <w:jc w:val="both"/>
      </w:pPr>
    </w:p>
    <w:p w:rsidR="008D4CE7" w:rsidRDefault="008D4CE7" w:rsidP="008D4CE7">
      <w:pPr>
        <w:jc w:val="both"/>
      </w:pPr>
      <w:r>
        <w:t>Manuál byl cíleně vytvořen s ohledem na cizince a cizinky, kteří mají co do činění s trhem práce v České republice. Proto nejprve hned v úvodní kapitole řeší pobytové otázky - jsou bez debat alfou a omegou pro následnou účast na legálním trhu práce. Druhá kapitola se pak už přímo věnuje zaměstnávání cizinců. Řeší pracovní poměr, jeho vznik, zánik, podmínky, stejně tak jako i jevy, které s ním mohou souviset, jako je například vymáhání dlužné mzdy, obrana před diskriminací či popis a rizika tzv. švarcsystému či prekérního zaměstnávání. Třetí kapitola se samostatně věnuje velkému tématu bezpečnosti práce a naleznete zde mimo jiné i rady pro případy úrazů či nemocí z povolání. Jelikož se některé otázky z oblasti pracovního práva týkají výlučně žen, kterým také zákonodárce přiznává v některých případech větší míru ochrany, čtvrtá kapitola se týká výlučně cizinek a řeší množství otázek spojených s těhotenstvím, kojením, péčí o děti, mateřskou či rodičovskou dovolenou. Přináší i praktické návody na skloubení rodinného a pracovního života cizinek. Protože se však o děti nestarají výhradně ženy, některá zde zmíněná témata jsou samozřejmě relevantní i pro mužskou část populace. Pátá a šestá část pak představují ryze praktické kapitoly, kde naleznete nejprve kontakty a popis důležitých organizací a</w:t>
      </w:r>
      <w:r w:rsidRPr="00F87F2F">
        <w:rPr>
          <w:rFonts w:ascii="Arial" w:hAnsi="Arial" w:cs="Arial"/>
          <w:sz w:val="20"/>
          <w:szCs w:val="20"/>
          <w:lang w:bidi="ar-SA"/>
        </w:rPr>
        <w:t xml:space="preserve"> </w:t>
      </w:r>
      <w:r>
        <w:rPr>
          <w:rFonts w:ascii="Arial" w:hAnsi="Arial" w:cs="Arial"/>
          <w:sz w:val="20"/>
          <w:szCs w:val="20"/>
          <w:lang w:bidi="ar-SA"/>
        </w:rPr>
        <w:t xml:space="preserve">subjektů </w:t>
      </w:r>
      <w:r w:rsidRPr="00C017CD">
        <w:rPr>
          <w:szCs w:val="24"/>
          <w:lang w:bidi="ar-SA"/>
        </w:rPr>
        <w:t>s pravomocí aktivně vystupovat v otázkách zahraniční zaměstnanosti (úřady práce, inspektoráty aj.),</w:t>
      </w:r>
      <w:r>
        <w:rPr>
          <w:rFonts w:ascii="Arial" w:hAnsi="Arial" w:cs="Arial"/>
          <w:sz w:val="20"/>
          <w:szCs w:val="20"/>
          <w:lang w:bidi="ar-SA"/>
        </w:rPr>
        <w:t xml:space="preserve"> </w:t>
      </w:r>
      <w:r>
        <w:t>jakož i vzory smluv, žalob i stížností, které můžete použít v případech, kdy věci nejsou takové, jaké by měly být a kdy je třeba se připravit na soudní či správní řešení pracovněprávních sporů.</w:t>
      </w:r>
    </w:p>
    <w:p w:rsidR="008D4CE7" w:rsidRDefault="008D4CE7" w:rsidP="008D4CE7">
      <w:pPr>
        <w:jc w:val="both"/>
      </w:pPr>
    </w:p>
    <w:p w:rsidR="008D4CE7" w:rsidRDefault="008D4CE7" w:rsidP="008D4CE7">
      <w:pPr>
        <w:jc w:val="both"/>
      </w:pPr>
      <w:r>
        <w:t xml:space="preserve">Manuál byl vytvořen v rámci projektu </w:t>
      </w:r>
      <w:r w:rsidRPr="00DE3A5C">
        <w:rPr>
          <w:i/>
        </w:rPr>
        <w:t>Zahraniční zaměstnanci na trhu práce</w:t>
      </w:r>
      <w:r>
        <w:t xml:space="preserve">, podpořeného Evropským sociálním fondem v Operačním programu Lidské zdroje a zaměstnanost. Důležité je zmínit, že předkládané údaje jsou relevantní k datu 1. ledna 2014. Jelikož je velmi pravděpodobné, že v nejbližší době dojde ke změně legislativy a následně i praxe, tak jak je </w:t>
      </w:r>
      <w:r>
        <w:lastRenderedPageBreak/>
        <w:t>tomu ostatně v cizineckých otázkách zvykem, doporučujeme sledovat webové stránky našich organizací, kde se pokusíme i do budoucna aktualizovat všechny informace.</w:t>
      </w:r>
    </w:p>
    <w:p w:rsidR="008D4CE7" w:rsidRDefault="008D4CE7" w:rsidP="008D4CE7">
      <w:pPr>
        <w:jc w:val="both"/>
      </w:pPr>
    </w:p>
    <w:p w:rsidR="008D4CE7" w:rsidRDefault="008D4CE7" w:rsidP="008D4CE7">
      <w:pPr>
        <w:jc w:val="both"/>
      </w:pPr>
      <w:r>
        <w:t xml:space="preserve">Přejeme si, a především přejeme konkrétně vám, kteří pocházíte z řad cizinců a cizinek, aby se váš život v České republice ubíral tím správným směrem a pokud ne, abyste byli schopni drobné či větší problémy vyřešit vždy hladce, v souladu s právem a k vaší spokojenosti. Doufáme, že se náš manuál stane jedním z vašich spolehlivých průvodců. Pro nás ostatní z většinové společnosti pak věříme, že tato publikace bude vodítkem, jak pomoci těm, kteří mají horší startovní pozici. V tomto případě způsobenou jiným cestovním dokladem, národností, jinou státní příslušností. </w:t>
      </w:r>
    </w:p>
    <w:p w:rsidR="008D4CE7" w:rsidRDefault="008D4CE7" w:rsidP="008D4CE7">
      <w:pPr>
        <w:jc w:val="both"/>
      </w:pPr>
    </w:p>
    <w:p w:rsidR="008D4CE7" w:rsidRDefault="008D4CE7" w:rsidP="008D4CE7">
      <w:pPr>
        <w:jc w:val="both"/>
      </w:pPr>
      <w:r>
        <w:t xml:space="preserve">Žijeme tu společně, a jedině společně tak můžeme čelit výzvám, které integrace přináší. </w:t>
      </w:r>
    </w:p>
    <w:p w:rsidR="008D4CE7" w:rsidRDefault="008D4CE7" w:rsidP="008D4CE7">
      <w:pPr>
        <w:jc w:val="both"/>
      </w:pPr>
    </w:p>
    <w:p w:rsidR="008D4CE7" w:rsidRDefault="008D4CE7">
      <w:r>
        <w:t>Za autorský tým</w:t>
      </w:r>
      <w:r w:rsidR="00B93E38">
        <w:t>, Mgr. Pavla Hradečná</w:t>
      </w:r>
    </w:p>
    <w:p w:rsidR="008D4CE7" w:rsidRDefault="008D4CE7"/>
    <w:p w:rsidR="008D4CE7" w:rsidRDefault="008D4CE7"/>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8F7111" w:rsidRDefault="008F7111"/>
    <w:p w:rsidR="00B363CA" w:rsidRDefault="00CD06B7">
      <w:pPr>
        <w:pStyle w:val="Odstavecseseznamem"/>
        <w:numPr>
          <w:ilvl w:val="0"/>
          <w:numId w:val="7"/>
        </w:numPr>
        <w:jc w:val="center"/>
        <w:rPr>
          <w:rFonts w:ascii="Times New Roman" w:hAnsi="Times New Roman"/>
          <w:b/>
          <w:i/>
          <w:sz w:val="24"/>
          <w:szCs w:val="24"/>
        </w:rPr>
      </w:pPr>
      <w:r w:rsidRPr="00BC00BD">
        <w:rPr>
          <w:rFonts w:ascii="Times New Roman" w:hAnsi="Times New Roman"/>
          <w:b/>
          <w:i/>
          <w:sz w:val="24"/>
          <w:szCs w:val="24"/>
        </w:rPr>
        <w:lastRenderedPageBreak/>
        <w:t>ČÁST</w:t>
      </w:r>
    </w:p>
    <w:p w:rsidR="00FB699A" w:rsidRDefault="00FB699A">
      <w:pPr>
        <w:contextualSpacing/>
      </w:pPr>
    </w:p>
    <w:p w:rsidR="00FB699A" w:rsidRDefault="00FB699A" w:rsidP="00F87D9E">
      <w:pPr>
        <w:contextualSpacing/>
        <w:jc w:val="center"/>
        <w:rPr>
          <w:b/>
          <w:szCs w:val="24"/>
          <w:u w:val="single"/>
        </w:rPr>
      </w:pPr>
      <w:r w:rsidRPr="001C2349">
        <w:rPr>
          <w:b/>
          <w:szCs w:val="24"/>
          <w:u w:val="single"/>
        </w:rPr>
        <w:t>VYBRANÉ TYPY POBYT</w:t>
      </w:r>
      <w:r>
        <w:rPr>
          <w:b/>
          <w:szCs w:val="24"/>
          <w:u w:val="single"/>
        </w:rPr>
        <w:t>Ů</w:t>
      </w:r>
      <w:r w:rsidRPr="001C2349">
        <w:rPr>
          <w:b/>
          <w:szCs w:val="24"/>
          <w:u w:val="single"/>
        </w:rPr>
        <w:t xml:space="preserve"> NA ÚZEMÍ ČR</w:t>
      </w:r>
    </w:p>
    <w:p w:rsidR="00FB699A" w:rsidRDefault="00FB699A" w:rsidP="00F87D9E">
      <w:pPr>
        <w:jc w:val="both"/>
        <w:rPr>
          <w:b/>
          <w:szCs w:val="24"/>
          <w:u w:val="single"/>
        </w:rPr>
      </w:pPr>
    </w:p>
    <w:p w:rsidR="00EC7095" w:rsidRDefault="00EC7095" w:rsidP="00EC7095">
      <w:pPr>
        <w:jc w:val="both"/>
        <w:rPr>
          <w:szCs w:val="24"/>
        </w:rPr>
      </w:pPr>
      <w:r>
        <w:rPr>
          <w:szCs w:val="24"/>
        </w:rPr>
        <w:t xml:space="preserve">Státní příslušnost a rodinný vztah k občanům EU je důležitým hlediskem, od kterého se odvíjí pobytové postavení cizince. </w:t>
      </w:r>
    </w:p>
    <w:p w:rsidR="00EC7095" w:rsidRDefault="00EC7095" w:rsidP="00EC7095">
      <w:pPr>
        <w:jc w:val="both"/>
        <w:rPr>
          <w:szCs w:val="24"/>
        </w:rPr>
      </w:pPr>
    </w:p>
    <w:p w:rsidR="006823D6" w:rsidRDefault="006823D6" w:rsidP="00EC7095">
      <w:pPr>
        <w:jc w:val="both"/>
        <w:rPr>
          <w:szCs w:val="24"/>
        </w:rPr>
      </w:pPr>
      <w:r>
        <w:rPr>
          <w:szCs w:val="24"/>
        </w:rPr>
        <w:t xml:space="preserve">Je důležité rozlišovat mezi těmito kategoriemi: </w:t>
      </w:r>
    </w:p>
    <w:tbl>
      <w:tblPr>
        <w:tblStyle w:val="Mkatabulky"/>
        <w:tblW w:w="0" w:type="auto"/>
        <w:tblLook w:val="04A0" w:firstRow="1" w:lastRow="0" w:firstColumn="1" w:lastColumn="0" w:noHBand="0" w:noVBand="1"/>
      </w:tblPr>
      <w:tblGrid>
        <w:gridCol w:w="9212"/>
      </w:tblGrid>
      <w:tr w:rsidR="006823D6" w:rsidTr="006823D6">
        <w:tc>
          <w:tcPr>
            <w:tcW w:w="9212" w:type="dxa"/>
          </w:tcPr>
          <w:p w:rsidR="006823D6" w:rsidRDefault="006823D6" w:rsidP="00EC7095">
            <w:pPr>
              <w:jc w:val="both"/>
              <w:rPr>
                <w:szCs w:val="24"/>
              </w:rPr>
            </w:pPr>
          </w:p>
          <w:p w:rsidR="006823D6" w:rsidRDefault="006823D6" w:rsidP="006823D6">
            <w:pPr>
              <w:rPr>
                <w:b/>
                <w:szCs w:val="24"/>
              </w:rPr>
            </w:pPr>
            <w:r>
              <w:rPr>
                <w:b/>
                <w:szCs w:val="24"/>
              </w:rPr>
              <w:t xml:space="preserve">1) </w:t>
            </w:r>
            <w:r w:rsidR="00086D05">
              <w:rPr>
                <w:b/>
                <w:szCs w:val="24"/>
              </w:rPr>
              <w:t>CIZINCI ZE TŘETÍCH</w:t>
            </w:r>
            <w:r w:rsidRPr="004E1E3A">
              <w:rPr>
                <w:b/>
                <w:szCs w:val="24"/>
              </w:rPr>
              <w:t xml:space="preserve"> ZEMÍ (MIMO EU) S VÍZOVOU POVINNOSTÍ </w:t>
            </w:r>
          </w:p>
          <w:p w:rsidR="00B363CA" w:rsidRDefault="006823D6">
            <w:pPr>
              <w:pStyle w:val="Odstavecseseznamem"/>
              <w:numPr>
                <w:ilvl w:val="0"/>
                <w:numId w:val="2"/>
              </w:numPr>
              <w:rPr>
                <w:rFonts w:ascii="Times New Roman" w:hAnsi="Times New Roman"/>
                <w:sz w:val="24"/>
                <w:szCs w:val="24"/>
              </w:rPr>
            </w:pPr>
            <w:r w:rsidRPr="004E1E3A">
              <w:rPr>
                <w:rFonts w:ascii="Times New Roman" w:hAnsi="Times New Roman"/>
                <w:b/>
                <w:sz w:val="24"/>
                <w:szCs w:val="24"/>
              </w:rPr>
              <w:t xml:space="preserve">Krátkodobá víza </w:t>
            </w:r>
            <w:r w:rsidRPr="004E1E3A">
              <w:rPr>
                <w:rFonts w:ascii="Times New Roman" w:hAnsi="Times New Roman"/>
                <w:sz w:val="24"/>
                <w:szCs w:val="24"/>
              </w:rPr>
              <w:t>(k pobytu do 90 dnů)</w:t>
            </w:r>
          </w:p>
          <w:p w:rsidR="00B363CA" w:rsidRDefault="006823D6">
            <w:pPr>
              <w:pStyle w:val="Odstavecseseznamem"/>
              <w:numPr>
                <w:ilvl w:val="0"/>
                <w:numId w:val="2"/>
              </w:numPr>
              <w:rPr>
                <w:rFonts w:ascii="Times New Roman" w:hAnsi="Times New Roman"/>
                <w:sz w:val="24"/>
                <w:szCs w:val="24"/>
              </w:rPr>
            </w:pPr>
            <w:r w:rsidRPr="004E1E3A">
              <w:rPr>
                <w:rFonts w:ascii="Times New Roman" w:hAnsi="Times New Roman"/>
                <w:b/>
                <w:sz w:val="24"/>
                <w:szCs w:val="24"/>
              </w:rPr>
              <w:t xml:space="preserve">Dlouhodobá víza </w:t>
            </w:r>
            <w:r w:rsidRPr="004E1E3A">
              <w:rPr>
                <w:rFonts w:ascii="Times New Roman" w:hAnsi="Times New Roman"/>
                <w:sz w:val="24"/>
                <w:szCs w:val="24"/>
              </w:rPr>
              <w:t>(k pobytu nad 90 dní)</w:t>
            </w:r>
          </w:p>
          <w:p w:rsidR="00B363CA" w:rsidRDefault="006823D6">
            <w:pPr>
              <w:pStyle w:val="Odstavecseseznamem"/>
              <w:numPr>
                <w:ilvl w:val="0"/>
                <w:numId w:val="2"/>
              </w:numPr>
              <w:rPr>
                <w:rFonts w:ascii="Times New Roman" w:hAnsi="Times New Roman"/>
                <w:sz w:val="24"/>
                <w:szCs w:val="24"/>
              </w:rPr>
            </w:pPr>
            <w:r>
              <w:rPr>
                <w:rFonts w:ascii="Times New Roman" w:hAnsi="Times New Roman"/>
                <w:b/>
                <w:sz w:val="24"/>
                <w:szCs w:val="24"/>
              </w:rPr>
              <w:t xml:space="preserve">Dlouhodobé pobyty </w:t>
            </w:r>
          </w:p>
          <w:p w:rsidR="00B363CA" w:rsidRDefault="006823D6">
            <w:pPr>
              <w:pStyle w:val="Odstavecseseznamem"/>
              <w:numPr>
                <w:ilvl w:val="1"/>
                <w:numId w:val="2"/>
              </w:numPr>
              <w:rPr>
                <w:rFonts w:ascii="Times New Roman" w:hAnsi="Times New Roman"/>
                <w:sz w:val="24"/>
                <w:szCs w:val="24"/>
              </w:rPr>
            </w:pPr>
            <w:r>
              <w:rPr>
                <w:rFonts w:ascii="Times New Roman" w:hAnsi="Times New Roman"/>
                <w:sz w:val="24"/>
                <w:szCs w:val="24"/>
              </w:rPr>
              <w:t>za účelem podnikání</w:t>
            </w:r>
          </w:p>
          <w:p w:rsidR="00B363CA" w:rsidRDefault="006823D6">
            <w:pPr>
              <w:pStyle w:val="Odstavecseseznamem"/>
              <w:numPr>
                <w:ilvl w:val="1"/>
                <w:numId w:val="2"/>
              </w:numPr>
              <w:rPr>
                <w:rFonts w:ascii="Times New Roman" w:hAnsi="Times New Roman"/>
                <w:sz w:val="24"/>
                <w:szCs w:val="24"/>
              </w:rPr>
            </w:pPr>
            <w:r>
              <w:rPr>
                <w:rFonts w:ascii="Times New Roman" w:hAnsi="Times New Roman"/>
                <w:sz w:val="24"/>
                <w:szCs w:val="24"/>
              </w:rPr>
              <w:t>za účelem zaměstnání</w:t>
            </w:r>
          </w:p>
          <w:p w:rsidR="00B363CA" w:rsidRDefault="006823D6">
            <w:pPr>
              <w:pStyle w:val="Odstavecseseznamem"/>
              <w:numPr>
                <w:ilvl w:val="1"/>
                <w:numId w:val="2"/>
              </w:numPr>
              <w:rPr>
                <w:rFonts w:ascii="Times New Roman" w:hAnsi="Times New Roman"/>
                <w:sz w:val="24"/>
                <w:szCs w:val="24"/>
              </w:rPr>
            </w:pPr>
            <w:r>
              <w:rPr>
                <w:rFonts w:ascii="Times New Roman" w:hAnsi="Times New Roman"/>
                <w:sz w:val="24"/>
                <w:szCs w:val="24"/>
              </w:rPr>
              <w:t>za účelem společného soužití rodiny na území ČR</w:t>
            </w:r>
          </w:p>
          <w:p w:rsidR="00B363CA" w:rsidRDefault="006823D6">
            <w:pPr>
              <w:pStyle w:val="Odstavecseseznamem"/>
              <w:numPr>
                <w:ilvl w:val="0"/>
                <w:numId w:val="2"/>
              </w:numPr>
              <w:rPr>
                <w:rFonts w:ascii="Times New Roman" w:hAnsi="Times New Roman"/>
                <w:b/>
                <w:sz w:val="24"/>
                <w:szCs w:val="24"/>
              </w:rPr>
            </w:pPr>
            <w:r w:rsidRPr="004E1E3A">
              <w:rPr>
                <w:rFonts w:ascii="Times New Roman" w:hAnsi="Times New Roman"/>
                <w:b/>
                <w:sz w:val="24"/>
                <w:szCs w:val="24"/>
              </w:rPr>
              <w:t>Trvalý pobyt</w:t>
            </w:r>
          </w:p>
          <w:p w:rsidR="006823D6" w:rsidRDefault="006823D6" w:rsidP="006823D6">
            <w:pPr>
              <w:rPr>
                <w:b/>
                <w:szCs w:val="24"/>
              </w:rPr>
            </w:pPr>
            <w:r>
              <w:rPr>
                <w:b/>
                <w:szCs w:val="24"/>
              </w:rPr>
              <w:t xml:space="preserve">2) </w:t>
            </w:r>
            <w:r w:rsidR="00AE1947">
              <w:rPr>
                <w:b/>
                <w:szCs w:val="24"/>
              </w:rPr>
              <w:t>CIZINCI</w:t>
            </w:r>
            <w:r>
              <w:rPr>
                <w:b/>
                <w:szCs w:val="24"/>
              </w:rPr>
              <w:t xml:space="preserve"> BEZ VÍZOVÉ POVINNOSTI</w:t>
            </w:r>
          </w:p>
          <w:p w:rsidR="006823D6" w:rsidRPr="004E1E3A" w:rsidRDefault="006823D6" w:rsidP="006823D6">
            <w:pPr>
              <w:rPr>
                <w:b/>
                <w:szCs w:val="24"/>
              </w:rPr>
            </w:pPr>
            <w:r>
              <w:rPr>
                <w:b/>
                <w:szCs w:val="24"/>
              </w:rPr>
              <w:t xml:space="preserve">3) </w:t>
            </w:r>
            <w:r w:rsidR="00AE1947">
              <w:rPr>
                <w:b/>
                <w:szCs w:val="24"/>
              </w:rPr>
              <w:t>OBČANÉ</w:t>
            </w:r>
            <w:r>
              <w:rPr>
                <w:b/>
                <w:szCs w:val="24"/>
              </w:rPr>
              <w:t xml:space="preserve"> EU A RODINNÍ PŘÍSLUŠNÍCI</w:t>
            </w:r>
            <w:r w:rsidR="00AE1947">
              <w:rPr>
                <w:b/>
                <w:szCs w:val="24"/>
              </w:rPr>
              <w:t xml:space="preserve"> OBČANŮ</w:t>
            </w:r>
            <w:r>
              <w:rPr>
                <w:b/>
                <w:szCs w:val="24"/>
              </w:rPr>
              <w:t xml:space="preserve"> EU</w:t>
            </w:r>
          </w:p>
          <w:p w:rsidR="006823D6" w:rsidRDefault="006823D6" w:rsidP="00EC7095">
            <w:pPr>
              <w:jc w:val="both"/>
              <w:rPr>
                <w:szCs w:val="24"/>
              </w:rPr>
            </w:pPr>
          </w:p>
        </w:tc>
      </w:tr>
    </w:tbl>
    <w:p w:rsidR="006823D6" w:rsidRDefault="006823D6" w:rsidP="00EC7095">
      <w:pPr>
        <w:jc w:val="both"/>
        <w:rPr>
          <w:szCs w:val="24"/>
        </w:rPr>
      </w:pPr>
    </w:p>
    <w:p w:rsidR="00EC7095" w:rsidRPr="00EC7095" w:rsidRDefault="00EC7095" w:rsidP="00EC7095">
      <w:pPr>
        <w:jc w:val="both"/>
        <w:rPr>
          <w:szCs w:val="24"/>
        </w:rPr>
      </w:pPr>
    </w:p>
    <w:p w:rsidR="00FB699A" w:rsidRPr="007A64AF" w:rsidRDefault="00985B91" w:rsidP="00FB699A">
      <w:pPr>
        <w:rPr>
          <w:b/>
          <w:szCs w:val="24"/>
          <w:u w:val="single"/>
        </w:rPr>
      </w:pPr>
      <w:r w:rsidRPr="007A64AF">
        <w:rPr>
          <w:b/>
          <w:szCs w:val="24"/>
          <w:u w:val="single"/>
        </w:rPr>
        <w:t xml:space="preserve">1) </w:t>
      </w:r>
      <w:r w:rsidR="00350140" w:rsidRPr="007A64AF">
        <w:rPr>
          <w:b/>
          <w:szCs w:val="24"/>
          <w:u w:val="single"/>
        </w:rPr>
        <w:t>Cizinci ze</w:t>
      </w:r>
      <w:r w:rsidR="00FB699A" w:rsidRPr="007A64AF">
        <w:rPr>
          <w:b/>
          <w:szCs w:val="24"/>
          <w:u w:val="single"/>
        </w:rPr>
        <w:t xml:space="preserve"> třetích zemí (mimo EU) s vízovou povinností</w:t>
      </w:r>
    </w:p>
    <w:p w:rsidR="008A28F7" w:rsidRPr="007A64AF" w:rsidRDefault="008A28F7" w:rsidP="00FB699A">
      <w:pPr>
        <w:rPr>
          <w:b/>
          <w:szCs w:val="24"/>
        </w:rPr>
      </w:pPr>
    </w:p>
    <w:p w:rsidR="00FB699A" w:rsidRPr="001C2349" w:rsidRDefault="00FB699A" w:rsidP="00FB699A">
      <w:pPr>
        <w:rPr>
          <w:b/>
          <w:szCs w:val="24"/>
        </w:rPr>
      </w:pPr>
      <w:r>
        <w:rPr>
          <w:b/>
          <w:szCs w:val="24"/>
        </w:rPr>
        <w:t>KRÁTKODOBÁ</w:t>
      </w:r>
      <w:r w:rsidR="00F507DD">
        <w:rPr>
          <w:b/>
          <w:szCs w:val="24"/>
        </w:rPr>
        <w:t xml:space="preserve"> </w:t>
      </w:r>
      <w:r>
        <w:rPr>
          <w:b/>
          <w:szCs w:val="24"/>
        </w:rPr>
        <w:t>VÍZA</w:t>
      </w:r>
      <w:r w:rsidR="00977EB6">
        <w:rPr>
          <w:b/>
          <w:szCs w:val="24"/>
        </w:rPr>
        <w:t xml:space="preserve"> (k pobytu do 90 dnů)</w:t>
      </w:r>
    </w:p>
    <w:p w:rsidR="00EC7095" w:rsidRDefault="00FB699A" w:rsidP="00FB699A">
      <w:pPr>
        <w:jc w:val="both"/>
        <w:rPr>
          <w:szCs w:val="24"/>
        </w:rPr>
      </w:pPr>
      <w:r w:rsidRPr="00EE4925">
        <w:rPr>
          <w:szCs w:val="24"/>
        </w:rPr>
        <w:t xml:space="preserve">Jsou to víza, která </w:t>
      </w:r>
      <w:r w:rsidR="00833A11">
        <w:t xml:space="preserve">jsou platná pro jeden nebo několik vstupů a opravňující k pobytu na území schengenského prostoru po dobu v nich vyznačenou, přičemž doba nepřetržitého pobytu ani celková doba po sobě následujících pobytů na území schengenského prostoru nesmí přesáhnout </w:t>
      </w:r>
      <w:r w:rsidR="00833A11" w:rsidRPr="00977EB6">
        <w:rPr>
          <w:b/>
        </w:rPr>
        <w:t>90 dnů</w:t>
      </w:r>
      <w:r w:rsidR="00833A11">
        <w:t xml:space="preserve"> během každých 180 dnů. </w:t>
      </w:r>
      <w:r w:rsidR="004E7AF5" w:rsidRPr="004E7AF5">
        <w:rPr>
          <w:szCs w:val="24"/>
        </w:rPr>
        <w:t>J</w:t>
      </w:r>
      <w:r w:rsidR="006823D6">
        <w:rPr>
          <w:szCs w:val="24"/>
        </w:rPr>
        <w:t>e nutné rozlišovat účel</w:t>
      </w:r>
      <w:r>
        <w:rPr>
          <w:szCs w:val="24"/>
        </w:rPr>
        <w:t xml:space="preserve">, na základě kterého chcete na území pobývat (např. účel zaměstnání, sloučení </w:t>
      </w:r>
      <w:r w:rsidR="008A28F7">
        <w:rPr>
          <w:szCs w:val="24"/>
        </w:rPr>
        <w:t xml:space="preserve">rodiny, </w:t>
      </w:r>
      <w:r>
        <w:rPr>
          <w:szCs w:val="24"/>
        </w:rPr>
        <w:t xml:space="preserve">apod.). O udělení </w:t>
      </w:r>
      <w:r w:rsidR="004E7AF5">
        <w:rPr>
          <w:szCs w:val="24"/>
        </w:rPr>
        <w:t xml:space="preserve">krátkodobého </w:t>
      </w:r>
      <w:r>
        <w:rPr>
          <w:szCs w:val="24"/>
        </w:rPr>
        <w:t>víz</w:t>
      </w:r>
      <w:r w:rsidR="004E7AF5">
        <w:rPr>
          <w:szCs w:val="24"/>
        </w:rPr>
        <w:t>a</w:t>
      </w:r>
      <w:r>
        <w:rPr>
          <w:szCs w:val="24"/>
        </w:rPr>
        <w:t xml:space="preserve"> rozhoduje </w:t>
      </w:r>
      <w:r w:rsidR="00A528C0">
        <w:rPr>
          <w:szCs w:val="24"/>
        </w:rPr>
        <w:t xml:space="preserve">příslušný </w:t>
      </w:r>
      <w:r w:rsidR="00A528C0">
        <w:rPr>
          <w:b/>
          <w:szCs w:val="24"/>
        </w:rPr>
        <w:t>zastupitelský úřad</w:t>
      </w:r>
      <w:r>
        <w:rPr>
          <w:szCs w:val="24"/>
        </w:rPr>
        <w:t xml:space="preserve">. Žádost </w:t>
      </w:r>
      <w:r w:rsidR="004E7AF5">
        <w:rPr>
          <w:szCs w:val="24"/>
        </w:rPr>
        <w:t>je</w:t>
      </w:r>
      <w:r>
        <w:rPr>
          <w:szCs w:val="24"/>
        </w:rPr>
        <w:t xml:space="preserve"> třeba podat </w:t>
      </w:r>
      <w:r w:rsidRPr="007731BF">
        <w:rPr>
          <w:b/>
          <w:szCs w:val="24"/>
        </w:rPr>
        <w:t>na zastupitelském úřadu ČR</w:t>
      </w:r>
      <w:r>
        <w:rPr>
          <w:szCs w:val="24"/>
        </w:rPr>
        <w:t xml:space="preserve"> v zemi svého původu</w:t>
      </w:r>
      <w:r w:rsidR="007914B6">
        <w:rPr>
          <w:szCs w:val="24"/>
        </w:rPr>
        <w:t>,</w:t>
      </w:r>
      <w:r>
        <w:rPr>
          <w:szCs w:val="24"/>
        </w:rPr>
        <w:t xml:space="preserve"> nebo</w:t>
      </w:r>
      <w:r w:rsidR="004E7AF5">
        <w:rPr>
          <w:szCs w:val="24"/>
        </w:rPr>
        <w:t xml:space="preserve"> v</w:t>
      </w:r>
      <w:r w:rsidR="008A28F7">
        <w:rPr>
          <w:szCs w:val="24"/>
        </w:rPr>
        <w:t xml:space="preserve"> jiné </w:t>
      </w:r>
      <w:r w:rsidR="004E7AF5">
        <w:rPr>
          <w:szCs w:val="24"/>
        </w:rPr>
        <w:t>zemi</w:t>
      </w:r>
      <w:r w:rsidR="00350140">
        <w:rPr>
          <w:szCs w:val="24"/>
        </w:rPr>
        <w:t>, pokud tam máte</w:t>
      </w:r>
      <w:r w:rsidR="004E7AF5">
        <w:rPr>
          <w:szCs w:val="24"/>
        </w:rPr>
        <w:t xml:space="preserve"> povolen </w:t>
      </w:r>
      <w:r w:rsidR="007914B6">
        <w:rPr>
          <w:szCs w:val="24"/>
        </w:rPr>
        <w:t>dlouhodobý či trvalý pobyt</w:t>
      </w:r>
      <w:r w:rsidR="004E7AF5">
        <w:rPr>
          <w:szCs w:val="24"/>
        </w:rPr>
        <w:t xml:space="preserve">. </w:t>
      </w:r>
      <w:r w:rsidR="00350140">
        <w:rPr>
          <w:szCs w:val="24"/>
        </w:rPr>
        <w:t>Někteří cizinci</w:t>
      </w:r>
      <w:r w:rsidR="00EC7095">
        <w:rPr>
          <w:szCs w:val="24"/>
        </w:rPr>
        <w:t xml:space="preserve"> (např. občané USA)</w:t>
      </w:r>
      <w:r w:rsidR="004E7AF5">
        <w:rPr>
          <w:szCs w:val="24"/>
        </w:rPr>
        <w:t xml:space="preserve"> </w:t>
      </w:r>
      <w:r w:rsidR="00350140">
        <w:rPr>
          <w:szCs w:val="24"/>
        </w:rPr>
        <w:t>mohou</w:t>
      </w:r>
      <w:r w:rsidR="00AE34FB">
        <w:rPr>
          <w:szCs w:val="24"/>
        </w:rPr>
        <w:t xml:space="preserve"> žádat</w:t>
      </w:r>
      <w:r w:rsidR="004E7AF5">
        <w:rPr>
          <w:szCs w:val="24"/>
        </w:rPr>
        <w:t xml:space="preserve"> o toto vízum</w:t>
      </w:r>
      <w:r w:rsidRPr="00A96DC7">
        <w:rPr>
          <w:szCs w:val="24"/>
        </w:rPr>
        <w:t xml:space="preserve"> </w:t>
      </w:r>
      <w:r>
        <w:t xml:space="preserve">na </w:t>
      </w:r>
      <w:r w:rsidRPr="007731BF">
        <w:rPr>
          <w:szCs w:val="24"/>
        </w:rPr>
        <w:t>kterémkoliv zastupitelském úřadu ČR</w:t>
      </w:r>
      <w:r>
        <w:rPr>
          <w:szCs w:val="24"/>
        </w:rPr>
        <w:t xml:space="preserve">. </w:t>
      </w:r>
    </w:p>
    <w:p w:rsidR="00EC7095" w:rsidRDefault="00EC7095" w:rsidP="00FB699A">
      <w:pPr>
        <w:jc w:val="both"/>
        <w:rPr>
          <w:szCs w:val="24"/>
        </w:rPr>
      </w:pPr>
    </w:p>
    <w:p w:rsidR="00FB699A" w:rsidRPr="00F507DD" w:rsidRDefault="004A5892" w:rsidP="00FB699A">
      <w:pPr>
        <w:jc w:val="both"/>
        <w:rPr>
          <w:szCs w:val="24"/>
        </w:rPr>
      </w:pPr>
      <w:r w:rsidRPr="00F507DD">
        <w:rPr>
          <w:szCs w:val="24"/>
        </w:rPr>
        <w:t xml:space="preserve">K žádosti </w:t>
      </w:r>
      <w:r w:rsidR="00FA595F">
        <w:rPr>
          <w:szCs w:val="24"/>
        </w:rPr>
        <w:t>je třeba předložit</w:t>
      </w:r>
      <w:r w:rsidRPr="00F507DD">
        <w:rPr>
          <w:szCs w:val="24"/>
        </w:rPr>
        <w:t>:</w:t>
      </w:r>
    </w:p>
    <w:p w:rsidR="00B363CA" w:rsidRDefault="00977EB6">
      <w:pPr>
        <w:pStyle w:val="Odstavecseseznamem"/>
        <w:numPr>
          <w:ilvl w:val="0"/>
          <w:numId w:val="3"/>
        </w:numPr>
        <w:jc w:val="both"/>
        <w:rPr>
          <w:rFonts w:ascii="Times New Roman" w:hAnsi="Times New Roman"/>
          <w:sz w:val="24"/>
          <w:szCs w:val="24"/>
        </w:rPr>
      </w:pPr>
      <w:r w:rsidRPr="00F507DD">
        <w:rPr>
          <w:rFonts w:ascii="Times New Roman" w:hAnsi="Times New Roman"/>
          <w:sz w:val="24"/>
          <w:szCs w:val="24"/>
        </w:rPr>
        <w:t>vyplněn</w:t>
      </w:r>
      <w:r>
        <w:rPr>
          <w:rFonts w:ascii="Times New Roman" w:hAnsi="Times New Roman"/>
          <w:sz w:val="24"/>
          <w:szCs w:val="24"/>
        </w:rPr>
        <w:t>ý formulář</w:t>
      </w:r>
      <w:r w:rsidRPr="00F507DD">
        <w:rPr>
          <w:rFonts w:ascii="Times New Roman" w:hAnsi="Times New Roman"/>
          <w:sz w:val="24"/>
          <w:szCs w:val="24"/>
        </w:rPr>
        <w:t xml:space="preserve"> </w:t>
      </w:r>
      <w:r w:rsidR="00F507DD" w:rsidRPr="00F507DD">
        <w:rPr>
          <w:rFonts w:ascii="Times New Roman" w:hAnsi="Times New Roman"/>
          <w:sz w:val="24"/>
          <w:szCs w:val="24"/>
        </w:rPr>
        <w:t>žádost</w:t>
      </w:r>
      <w:r>
        <w:rPr>
          <w:rFonts w:ascii="Times New Roman" w:hAnsi="Times New Roman"/>
          <w:sz w:val="24"/>
          <w:szCs w:val="24"/>
        </w:rPr>
        <w:t>i</w:t>
      </w:r>
      <w:r w:rsidR="00F507DD" w:rsidRPr="00F507DD">
        <w:rPr>
          <w:rFonts w:ascii="Times New Roman" w:hAnsi="Times New Roman"/>
          <w:sz w:val="24"/>
          <w:szCs w:val="24"/>
        </w:rPr>
        <w:t xml:space="preserve"> o udělení schengenského víza</w:t>
      </w:r>
    </w:p>
    <w:p w:rsidR="00B363CA" w:rsidRDefault="00FA595F">
      <w:pPr>
        <w:pStyle w:val="Odstavecseseznamem"/>
        <w:numPr>
          <w:ilvl w:val="0"/>
          <w:numId w:val="3"/>
        </w:numPr>
        <w:jc w:val="both"/>
        <w:rPr>
          <w:rFonts w:ascii="Times New Roman" w:hAnsi="Times New Roman"/>
          <w:sz w:val="24"/>
          <w:szCs w:val="24"/>
        </w:rPr>
      </w:pPr>
      <w:r>
        <w:rPr>
          <w:rFonts w:ascii="Times New Roman" w:hAnsi="Times New Roman"/>
          <w:sz w:val="24"/>
          <w:szCs w:val="24"/>
        </w:rPr>
        <w:t xml:space="preserve">platný </w:t>
      </w:r>
      <w:r w:rsidR="00FB699A" w:rsidRPr="00F507DD">
        <w:rPr>
          <w:rFonts w:ascii="Times New Roman" w:hAnsi="Times New Roman"/>
          <w:sz w:val="24"/>
          <w:szCs w:val="24"/>
        </w:rPr>
        <w:t>cestovní doklad</w:t>
      </w:r>
    </w:p>
    <w:p w:rsidR="00B363CA" w:rsidRDefault="00FB699A">
      <w:pPr>
        <w:pStyle w:val="Odstavecseseznamem"/>
        <w:numPr>
          <w:ilvl w:val="0"/>
          <w:numId w:val="3"/>
        </w:numPr>
        <w:jc w:val="both"/>
        <w:rPr>
          <w:rFonts w:ascii="Times New Roman" w:hAnsi="Times New Roman"/>
          <w:sz w:val="24"/>
          <w:szCs w:val="24"/>
        </w:rPr>
      </w:pPr>
      <w:r w:rsidRPr="00F507DD">
        <w:rPr>
          <w:rFonts w:ascii="Times New Roman" w:hAnsi="Times New Roman"/>
          <w:sz w:val="24"/>
          <w:szCs w:val="24"/>
        </w:rPr>
        <w:t>fotografie</w:t>
      </w:r>
    </w:p>
    <w:p w:rsidR="00B363CA" w:rsidRDefault="00393A49">
      <w:pPr>
        <w:pStyle w:val="Odstavecseseznamem"/>
        <w:numPr>
          <w:ilvl w:val="0"/>
          <w:numId w:val="3"/>
        </w:numPr>
        <w:jc w:val="both"/>
        <w:rPr>
          <w:rFonts w:ascii="Times New Roman" w:hAnsi="Times New Roman"/>
          <w:sz w:val="24"/>
          <w:szCs w:val="24"/>
        </w:rPr>
      </w:pPr>
      <w:r>
        <w:rPr>
          <w:rFonts w:ascii="Times New Roman" w:hAnsi="Times New Roman"/>
          <w:sz w:val="24"/>
          <w:szCs w:val="24"/>
        </w:rPr>
        <w:t xml:space="preserve">podpůrné doklady: </w:t>
      </w:r>
    </w:p>
    <w:p w:rsidR="00B363CA" w:rsidRDefault="00393A49">
      <w:pPr>
        <w:pStyle w:val="Odstavecseseznamem"/>
        <w:numPr>
          <w:ilvl w:val="1"/>
          <w:numId w:val="29"/>
        </w:numPr>
        <w:jc w:val="both"/>
        <w:rPr>
          <w:rFonts w:ascii="Times New Roman" w:hAnsi="Times New Roman"/>
          <w:sz w:val="24"/>
          <w:szCs w:val="24"/>
        </w:rPr>
      </w:pPr>
      <w:r>
        <w:rPr>
          <w:rFonts w:ascii="Times New Roman" w:hAnsi="Times New Roman"/>
          <w:sz w:val="24"/>
          <w:szCs w:val="24"/>
        </w:rPr>
        <w:t xml:space="preserve">doklady prokazující </w:t>
      </w:r>
      <w:r w:rsidR="00FB699A" w:rsidRPr="00F507DD">
        <w:rPr>
          <w:rFonts w:ascii="Times New Roman" w:hAnsi="Times New Roman"/>
          <w:sz w:val="24"/>
          <w:szCs w:val="24"/>
        </w:rPr>
        <w:t xml:space="preserve">účel pobytu (např. </w:t>
      </w:r>
      <w:r w:rsidR="008A28F7" w:rsidRPr="00F507DD">
        <w:rPr>
          <w:rFonts w:ascii="Times New Roman" w:hAnsi="Times New Roman"/>
          <w:sz w:val="24"/>
          <w:szCs w:val="24"/>
        </w:rPr>
        <w:t xml:space="preserve">v případě </w:t>
      </w:r>
      <w:r w:rsidR="00FB699A" w:rsidRPr="00F507DD">
        <w:rPr>
          <w:rFonts w:ascii="Times New Roman" w:hAnsi="Times New Roman"/>
          <w:sz w:val="24"/>
          <w:szCs w:val="24"/>
        </w:rPr>
        <w:t xml:space="preserve">zaměstnání je </w:t>
      </w:r>
      <w:r w:rsidR="00CD7A15" w:rsidRPr="00F507DD">
        <w:rPr>
          <w:rFonts w:ascii="Times New Roman" w:hAnsi="Times New Roman"/>
          <w:sz w:val="24"/>
          <w:szCs w:val="24"/>
        </w:rPr>
        <w:t xml:space="preserve">možno </w:t>
      </w:r>
      <w:r w:rsidR="00FB699A" w:rsidRPr="00F507DD">
        <w:rPr>
          <w:rFonts w:ascii="Times New Roman" w:hAnsi="Times New Roman"/>
          <w:sz w:val="24"/>
          <w:szCs w:val="24"/>
        </w:rPr>
        <w:t>doložit povolení k zaměstnání nebo číslo jednací žádosti o vydání povolení k zaměstnání)</w:t>
      </w:r>
      <w:r>
        <w:rPr>
          <w:rFonts w:ascii="Times New Roman" w:hAnsi="Times New Roman"/>
          <w:sz w:val="24"/>
          <w:szCs w:val="24"/>
        </w:rPr>
        <w:t xml:space="preserve">, </w:t>
      </w:r>
    </w:p>
    <w:p w:rsidR="00B363CA" w:rsidRDefault="00393A49">
      <w:pPr>
        <w:pStyle w:val="Odstavecseseznamem"/>
        <w:numPr>
          <w:ilvl w:val="1"/>
          <w:numId w:val="29"/>
        </w:numPr>
        <w:jc w:val="both"/>
        <w:rPr>
          <w:rFonts w:ascii="Times New Roman" w:hAnsi="Times New Roman"/>
          <w:sz w:val="24"/>
          <w:szCs w:val="24"/>
        </w:rPr>
      </w:pPr>
      <w:r>
        <w:rPr>
          <w:rFonts w:ascii="Times New Roman" w:hAnsi="Times New Roman"/>
          <w:sz w:val="24"/>
          <w:szCs w:val="24"/>
        </w:rPr>
        <w:t>dok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5"/>
          <w:sz w:val="24"/>
          <w:szCs w:val="24"/>
        </w:rPr>
        <w:t>t</w:t>
      </w:r>
      <w:r>
        <w:rPr>
          <w:rFonts w:ascii="Times New Roman" w:hAnsi="Times New Roman"/>
          <w:spacing w:val="-5"/>
          <w:sz w:val="24"/>
          <w:szCs w:val="24"/>
        </w:rPr>
        <w:t>ý</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í</w:t>
      </w:r>
      <w:r>
        <w:rPr>
          <w:rFonts w:ascii="Times New Roman" w:hAnsi="Times New Roman"/>
          <w:spacing w:val="-1"/>
          <w:sz w:val="24"/>
          <w:szCs w:val="24"/>
        </w:rPr>
        <w:t>c</w:t>
      </w:r>
      <w:r>
        <w:rPr>
          <w:rFonts w:ascii="Times New Roman" w:hAnsi="Times New Roman"/>
          <w:sz w:val="24"/>
          <w:szCs w:val="24"/>
        </w:rPr>
        <w:t>í se</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5"/>
          <w:sz w:val="24"/>
          <w:szCs w:val="24"/>
        </w:rPr>
        <w:t>b</w:t>
      </w:r>
      <w:r>
        <w:rPr>
          <w:rFonts w:ascii="Times New Roman" w:hAnsi="Times New Roman"/>
          <w:spacing w:val="-5"/>
          <w:sz w:val="24"/>
          <w:szCs w:val="24"/>
        </w:rPr>
        <w:t>y</w:t>
      </w:r>
      <w:r>
        <w:rPr>
          <w:rFonts w:ascii="Times New Roman" w:hAnsi="Times New Roman"/>
          <w:spacing w:val="1"/>
          <w:sz w:val="24"/>
          <w:szCs w:val="24"/>
        </w:rPr>
        <w:t>t</w:t>
      </w:r>
      <w:r>
        <w:rPr>
          <w:rFonts w:ascii="Times New Roman" w:hAnsi="Times New Roman"/>
          <w:spacing w:val="2"/>
          <w:sz w:val="24"/>
          <w:szCs w:val="24"/>
        </w:rPr>
        <w:t>o</w:t>
      </w:r>
      <w:r>
        <w:rPr>
          <w:rFonts w:ascii="Times New Roman" w:hAnsi="Times New Roman"/>
          <w:sz w:val="24"/>
          <w:szCs w:val="24"/>
        </w:rPr>
        <w:t>v</w:t>
      </w:r>
      <w:r>
        <w:rPr>
          <w:rFonts w:ascii="Times New Roman" w:hAnsi="Times New Roman"/>
          <w:spacing w:val="-1"/>
          <w:sz w:val="24"/>
          <w:szCs w:val="24"/>
        </w:rPr>
        <w:t>á</w:t>
      </w:r>
      <w:r>
        <w:rPr>
          <w:rFonts w:ascii="Times New Roman" w:hAnsi="Times New Roman"/>
          <w:sz w:val="24"/>
          <w:szCs w:val="24"/>
        </w:rPr>
        <w:t>ní n</w:t>
      </w:r>
      <w:r>
        <w:rPr>
          <w:rFonts w:ascii="Times New Roman" w:hAnsi="Times New Roman"/>
          <w:spacing w:val="-1"/>
          <w:sz w:val="24"/>
          <w:szCs w:val="24"/>
        </w:rPr>
        <w:t>e</w:t>
      </w:r>
      <w:r>
        <w:rPr>
          <w:rFonts w:ascii="Times New Roman" w:hAnsi="Times New Roman"/>
          <w:sz w:val="24"/>
          <w:szCs w:val="24"/>
        </w:rPr>
        <w:t>bo důk</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2"/>
          <w:sz w:val="24"/>
          <w:szCs w:val="24"/>
        </w:rPr>
        <w:t xml:space="preserve"> </w:t>
      </w:r>
      <w:r>
        <w:rPr>
          <w:rFonts w:ascii="Times New Roman" w:hAnsi="Times New Roman"/>
          <w:sz w:val="24"/>
          <w:szCs w:val="24"/>
        </w:rPr>
        <w:t>dos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2"/>
          <w:sz w:val="24"/>
          <w:szCs w:val="24"/>
        </w:rPr>
        <w:t>čn</w:t>
      </w:r>
      <w:r>
        <w:rPr>
          <w:rFonts w:ascii="Times New Roman" w:hAnsi="Times New Roman"/>
          <w:spacing w:val="-5"/>
          <w:sz w:val="24"/>
          <w:szCs w:val="24"/>
        </w:rPr>
        <w:t>ý</w:t>
      </w:r>
      <w:r>
        <w:rPr>
          <w:rFonts w:ascii="Times New Roman" w:hAnsi="Times New Roman"/>
          <w:spacing w:val="-1"/>
          <w:sz w:val="24"/>
          <w:szCs w:val="24"/>
        </w:rPr>
        <w:t>c</w:t>
      </w:r>
      <w:r>
        <w:rPr>
          <w:rFonts w:ascii="Times New Roman" w:hAnsi="Times New Roman"/>
          <w:sz w:val="24"/>
          <w:szCs w:val="24"/>
        </w:rPr>
        <w:t xml:space="preserve">h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t</w:t>
      </w:r>
      <w:r>
        <w:rPr>
          <w:rFonts w:ascii="Times New Roman" w:hAnsi="Times New Roman"/>
          <w:spacing w:val="-1"/>
          <w:sz w:val="24"/>
          <w:szCs w:val="24"/>
        </w:rPr>
        <w:t>ře</w:t>
      </w:r>
      <w:r>
        <w:rPr>
          <w:rFonts w:ascii="Times New Roman" w:hAnsi="Times New Roman"/>
          <w:sz w:val="24"/>
          <w:szCs w:val="24"/>
        </w:rPr>
        <w:t xml:space="preserve">dků </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5"/>
          <w:sz w:val="24"/>
          <w:szCs w:val="24"/>
        </w:rPr>
        <w:t>b</w:t>
      </w:r>
      <w:r>
        <w:rPr>
          <w:rFonts w:ascii="Times New Roman" w:hAnsi="Times New Roman"/>
          <w:spacing w:val="-7"/>
          <w:sz w:val="24"/>
          <w:szCs w:val="24"/>
        </w:rPr>
        <w:t>y</w:t>
      </w:r>
      <w:r>
        <w:rPr>
          <w:rFonts w:ascii="Times New Roman" w:hAnsi="Times New Roman"/>
          <w:spacing w:val="1"/>
          <w:sz w:val="24"/>
          <w:szCs w:val="24"/>
        </w:rPr>
        <w:t>t</w:t>
      </w:r>
      <w:r>
        <w:rPr>
          <w:rFonts w:ascii="Times New Roman" w:hAnsi="Times New Roman"/>
          <w:spacing w:val="2"/>
          <w:sz w:val="24"/>
          <w:szCs w:val="24"/>
        </w:rPr>
        <w:t>o</w:t>
      </w:r>
      <w:r>
        <w:rPr>
          <w:rFonts w:ascii="Times New Roman" w:hAnsi="Times New Roman"/>
          <w:sz w:val="24"/>
          <w:szCs w:val="24"/>
        </w:rPr>
        <w:t>v</w:t>
      </w:r>
      <w:r>
        <w:rPr>
          <w:rFonts w:ascii="Times New Roman" w:hAnsi="Times New Roman"/>
          <w:spacing w:val="-2"/>
          <w:sz w:val="24"/>
          <w:szCs w:val="24"/>
        </w:rPr>
        <w:t>á</w:t>
      </w:r>
      <w:r>
        <w:rPr>
          <w:rFonts w:ascii="Times New Roman" w:hAnsi="Times New Roman"/>
          <w:sz w:val="24"/>
          <w:szCs w:val="24"/>
        </w:rPr>
        <w:t>n</w:t>
      </w:r>
      <w:r>
        <w:rPr>
          <w:rFonts w:ascii="Times New Roman" w:hAnsi="Times New Roman"/>
          <w:spacing w:val="1"/>
          <w:sz w:val="24"/>
          <w:szCs w:val="24"/>
        </w:rPr>
        <w:t>í</w:t>
      </w:r>
    </w:p>
    <w:p w:rsidR="00B363CA" w:rsidRDefault="00393A49">
      <w:pPr>
        <w:pStyle w:val="Odstavecseseznamem"/>
        <w:numPr>
          <w:ilvl w:val="1"/>
          <w:numId w:val="29"/>
        </w:numPr>
        <w:jc w:val="both"/>
        <w:rPr>
          <w:rFonts w:ascii="Times New Roman" w:hAnsi="Times New Roman"/>
          <w:sz w:val="24"/>
          <w:szCs w:val="24"/>
        </w:rPr>
      </w:pPr>
      <w:r>
        <w:rPr>
          <w:rFonts w:ascii="Times New Roman" w:hAnsi="Times New Roman"/>
          <w:sz w:val="24"/>
          <w:szCs w:val="24"/>
        </w:rPr>
        <w:lastRenderedPageBreak/>
        <w:t>dok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5"/>
          <w:sz w:val="24"/>
          <w:szCs w:val="24"/>
        </w:rPr>
        <w:t>y</w:t>
      </w:r>
      <w:r>
        <w:rPr>
          <w:rFonts w:ascii="Times New Roman" w:hAnsi="Times New Roman"/>
          <w:sz w:val="24"/>
          <w:szCs w:val="24"/>
        </w:rPr>
        <w:t>, k</w:t>
      </w:r>
      <w:r>
        <w:rPr>
          <w:rFonts w:ascii="Times New Roman" w:hAnsi="Times New Roman"/>
          <w:spacing w:val="1"/>
          <w:sz w:val="24"/>
          <w:szCs w:val="24"/>
        </w:rPr>
        <w:t>t</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é</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2"/>
          <w:sz w:val="24"/>
          <w:szCs w:val="24"/>
        </w:rPr>
        <w:t>z</w:t>
      </w:r>
      <w:r>
        <w:rPr>
          <w:rFonts w:ascii="Times New Roman" w:hAnsi="Times New Roman"/>
          <w:sz w:val="24"/>
          <w:szCs w:val="24"/>
        </w:rPr>
        <w:t>uj</w:t>
      </w:r>
      <w:r>
        <w:rPr>
          <w:rFonts w:ascii="Times New Roman" w:hAnsi="Times New Roman"/>
          <w:spacing w:val="1"/>
          <w:sz w:val="24"/>
          <w:szCs w:val="24"/>
        </w:rPr>
        <w:t>í</w:t>
      </w:r>
      <w:r>
        <w:rPr>
          <w:rFonts w:ascii="Times New Roman" w:hAnsi="Times New Roman"/>
          <w:sz w:val="24"/>
          <w:szCs w:val="24"/>
        </w:rPr>
        <w:t xml:space="preserve">, </w:t>
      </w:r>
      <w:r>
        <w:rPr>
          <w:rFonts w:ascii="Times New Roman" w:hAnsi="Times New Roman"/>
          <w:spacing w:val="2"/>
          <w:sz w:val="24"/>
          <w:szCs w:val="24"/>
        </w:rPr>
        <w:t>ž</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ž</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
          <w:sz w:val="24"/>
          <w:szCs w:val="24"/>
        </w:rPr>
        <w:t>m</w:t>
      </w:r>
      <w:r>
        <w:rPr>
          <w:rFonts w:ascii="Times New Roman" w:hAnsi="Times New Roman"/>
          <w:sz w:val="24"/>
          <w:szCs w:val="24"/>
        </w:rPr>
        <w:t>á</w:t>
      </w:r>
      <w:r>
        <w:rPr>
          <w:rFonts w:ascii="Times New Roman" w:hAnsi="Times New Roman"/>
          <w:spacing w:val="-1"/>
          <w:sz w:val="24"/>
          <w:szCs w:val="24"/>
        </w:rPr>
        <w:t xml:space="preserve"> </w:t>
      </w:r>
      <w:r>
        <w:rPr>
          <w:rFonts w:ascii="Times New Roman" w:hAnsi="Times New Roman"/>
          <w:sz w:val="24"/>
          <w:szCs w:val="24"/>
        </w:rPr>
        <w:t>dos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eč</w:t>
      </w:r>
      <w:r>
        <w:rPr>
          <w:rFonts w:ascii="Times New Roman" w:hAnsi="Times New Roman"/>
          <w:sz w:val="24"/>
          <w:szCs w:val="24"/>
        </w:rPr>
        <w:t>né</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t</w:t>
      </w:r>
      <w:r>
        <w:rPr>
          <w:rFonts w:ascii="Times New Roman" w:hAnsi="Times New Roman"/>
          <w:spacing w:val="-1"/>
          <w:sz w:val="24"/>
          <w:szCs w:val="24"/>
        </w:rPr>
        <w:t>ře</w:t>
      </w:r>
      <w:r>
        <w:rPr>
          <w:rFonts w:ascii="Times New Roman" w:hAnsi="Times New Roman"/>
          <w:sz w:val="24"/>
          <w:szCs w:val="24"/>
        </w:rPr>
        <w:t>d</w:t>
      </w:r>
      <w:r>
        <w:rPr>
          <w:rFonts w:ascii="Times New Roman" w:hAnsi="Times New Roman"/>
          <w:spacing w:val="5"/>
          <w:sz w:val="24"/>
          <w:szCs w:val="24"/>
        </w:rPr>
        <w:t>k</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j</w:t>
      </w:r>
      <w:r>
        <w:rPr>
          <w:rFonts w:ascii="Times New Roman" w:hAnsi="Times New Roman"/>
          <w:spacing w:val="-1"/>
          <w:sz w:val="24"/>
          <w:szCs w:val="24"/>
        </w:rPr>
        <w:t>a</w:t>
      </w:r>
      <w:r>
        <w:rPr>
          <w:rFonts w:ascii="Times New Roman" w:hAnsi="Times New Roman"/>
          <w:sz w:val="24"/>
          <w:szCs w:val="24"/>
        </w:rPr>
        <w:t>k na</w:t>
      </w:r>
      <w:r>
        <w:rPr>
          <w:rFonts w:ascii="Times New Roman" w:hAnsi="Times New Roman"/>
          <w:spacing w:val="-1"/>
          <w:sz w:val="24"/>
          <w:szCs w:val="24"/>
        </w:rPr>
        <w:t xml:space="preserve"> o</w:t>
      </w:r>
      <w:r>
        <w:rPr>
          <w:rFonts w:ascii="Times New Roman" w:hAnsi="Times New Roman"/>
          <w:sz w:val="24"/>
          <w:szCs w:val="24"/>
        </w:rPr>
        <w:t>b</w:t>
      </w:r>
      <w:r>
        <w:rPr>
          <w:rFonts w:ascii="Times New Roman" w:hAnsi="Times New Roman"/>
          <w:spacing w:val="2"/>
          <w:sz w:val="24"/>
          <w:szCs w:val="24"/>
        </w:rPr>
        <w:t>ž</w:t>
      </w:r>
      <w:r>
        <w:rPr>
          <w:rFonts w:ascii="Times New Roman" w:hAnsi="Times New Roman"/>
          <w:spacing w:val="1"/>
          <w:sz w:val="24"/>
          <w:szCs w:val="24"/>
        </w:rPr>
        <w:t>i</w:t>
      </w:r>
      <w:r>
        <w:rPr>
          <w:rFonts w:ascii="Times New Roman" w:hAnsi="Times New Roman"/>
          <w:sz w:val="24"/>
          <w:szCs w:val="24"/>
        </w:rPr>
        <w:t>vu na</w:t>
      </w:r>
      <w:r>
        <w:rPr>
          <w:rFonts w:ascii="Times New Roman" w:hAnsi="Times New Roman"/>
          <w:spacing w:val="-1"/>
          <w:sz w:val="24"/>
          <w:szCs w:val="24"/>
        </w:rPr>
        <w:t xml:space="preserve"> </w:t>
      </w:r>
      <w:r>
        <w:rPr>
          <w:rFonts w:ascii="Times New Roman" w:hAnsi="Times New Roman"/>
          <w:sz w:val="24"/>
          <w:szCs w:val="24"/>
        </w:rPr>
        <w:t>dobu p</w:t>
      </w:r>
      <w:r>
        <w:rPr>
          <w:rFonts w:ascii="Times New Roman" w:hAnsi="Times New Roman"/>
          <w:spacing w:val="-1"/>
          <w:sz w:val="24"/>
          <w:szCs w:val="24"/>
        </w:rPr>
        <w:t>ře</w:t>
      </w:r>
      <w:r>
        <w:rPr>
          <w:rFonts w:ascii="Times New Roman" w:hAnsi="Times New Roman"/>
          <w:sz w:val="24"/>
          <w:szCs w:val="24"/>
        </w:rPr>
        <w:t>dpok</w:t>
      </w:r>
      <w:r>
        <w:rPr>
          <w:rFonts w:ascii="Times New Roman" w:hAnsi="Times New Roman"/>
          <w:spacing w:val="1"/>
          <w:sz w:val="24"/>
          <w:szCs w:val="24"/>
        </w:rPr>
        <w:t>l</w:t>
      </w:r>
      <w:r>
        <w:rPr>
          <w:rFonts w:ascii="Times New Roman" w:hAnsi="Times New Roman"/>
          <w:spacing w:val="-1"/>
          <w:sz w:val="24"/>
          <w:szCs w:val="24"/>
        </w:rPr>
        <w:t>á</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é</w:t>
      </w:r>
      <w:r>
        <w:rPr>
          <w:rFonts w:ascii="Times New Roman" w:hAnsi="Times New Roman"/>
          <w:sz w:val="24"/>
          <w:szCs w:val="24"/>
        </w:rPr>
        <w:t>ho po</w:t>
      </w:r>
      <w:r>
        <w:rPr>
          <w:rFonts w:ascii="Times New Roman" w:hAnsi="Times New Roman"/>
          <w:spacing w:val="5"/>
          <w:sz w:val="24"/>
          <w:szCs w:val="24"/>
        </w:rPr>
        <w:t>b</w:t>
      </w:r>
      <w:r>
        <w:rPr>
          <w:rFonts w:ascii="Times New Roman" w:hAnsi="Times New Roman"/>
          <w:spacing w:val="-7"/>
          <w:sz w:val="24"/>
          <w:szCs w:val="24"/>
        </w:rPr>
        <w:t>y</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 na</w:t>
      </w:r>
      <w:r>
        <w:rPr>
          <w:rFonts w:ascii="Times New Roman" w:hAnsi="Times New Roman"/>
          <w:spacing w:val="-1"/>
          <w:sz w:val="24"/>
          <w:szCs w:val="24"/>
        </w:rPr>
        <w:t xml:space="preserve"> svůj </w:t>
      </w:r>
      <w:r>
        <w:rPr>
          <w:rFonts w:ascii="Times New Roman" w:hAnsi="Times New Roman"/>
          <w:sz w:val="24"/>
          <w:szCs w:val="24"/>
        </w:rPr>
        <w:t>n</w:t>
      </w:r>
      <w:r>
        <w:rPr>
          <w:rFonts w:ascii="Times New Roman" w:hAnsi="Times New Roman"/>
          <w:spacing w:val="-1"/>
          <w:sz w:val="24"/>
          <w:szCs w:val="24"/>
        </w:rPr>
        <w:t>á</w:t>
      </w:r>
      <w:r>
        <w:rPr>
          <w:rFonts w:ascii="Times New Roman" w:hAnsi="Times New Roman"/>
          <w:sz w:val="24"/>
          <w:szCs w:val="24"/>
        </w:rPr>
        <w:t>v</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w:t>
      </w:r>
    </w:p>
    <w:p w:rsidR="00B363CA" w:rsidRDefault="00977EB6">
      <w:pPr>
        <w:pStyle w:val="Odstavecseseznamem"/>
        <w:numPr>
          <w:ilvl w:val="1"/>
          <w:numId w:val="29"/>
        </w:numPr>
        <w:jc w:val="both"/>
        <w:rPr>
          <w:rFonts w:ascii="Times New Roman" w:hAnsi="Times New Roman"/>
          <w:sz w:val="24"/>
          <w:szCs w:val="24"/>
        </w:rPr>
      </w:pPr>
      <w:r>
        <w:rPr>
          <w:rFonts w:ascii="Times New Roman" w:hAnsi="Times New Roman"/>
          <w:sz w:val="24"/>
          <w:szCs w:val="24"/>
        </w:rPr>
        <w:t>i</w:t>
      </w:r>
      <w:r w:rsidR="00393A49" w:rsidRPr="00977EB6">
        <w:rPr>
          <w:rFonts w:ascii="Times New Roman" w:hAnsi="Times New Roman"/>
          <w:sz w:val="24"/>
          <w:szCs w:val="24"/>
        </w:rPr>
        <w:t>n</w:t>
      </w:r>
      <w:r w:rsidR="00393A49" w:rsidRPr="00977EB6">
        <w:rPr>
          <w:rFonts w:ascii="Times New Roman" w:hAnsi="Times New Roman"/>
          <w:spacing w:val="-1"/>
          <w:sz w:val="24"/>
          <w:szCs w:val="24"/>
        </w:rPr>
        <w:t>f</w:t>
      </w:r>
      <w:r w:rsidR="00393A49" w:rsidRPr="00977EB6">
        <w:rPr>
          <w:rFonts w:ascii="Times New Roman" w:hAnsi="Times New Roman"/>
          <w:spacing w:val="1"/>
          <w:sz w:val="24"/>
          <w:szCs w:val="24"/>
        </w:rPr>
        <w:t>o</w:t>
      </w:r>
      <w:r w:rsidR="00393A49" w:rsidRPr="00977EB6">
        <w:rPr>
          <w:rFonts w:ascii="Times New Roman" w:hAnsi="Times New Roman"/>
          <w:spacing w:val="-1"/>
          <w:sz w:val="24"/>
          <w:szCs w:val="24"/>
        </w:rPr>
        <w:t>r</w:t>
      </w:r>
      <w:r w:rsidR="00393A49" w:rsidRPr="00977EB6">
        <w:rPr>
          <w:rFonts w:ascii="Times New Roman" w:hAnsi="Times New Roman"/>
          <w:spacing w:val="2"/>
          <w:sz w:val="24"/>
          <w:szCs w:val="24"/>
        </w:rPr>
        <w:t>m</w:t>
      </w:r>
      <w:r w:rsidR="00393A49" w:rsidRPr="00977EB6">
        <w:rPr>
          <w:rFonts w:ascii="Times New Roman" w:hAnsi="Times New Roman"/>
          <w:spacing w:val="-5"/>
          <w:sz w:val="24"/>
          <w:szCs w:val="24"/>
        </w:rPr>
        <w:t>a</w:t>
      </w:r>
      <w:r w:rsidR="00393A49" w:rsidRPr="00977EB6">
        <w:rPr>
          <w:rFonts w:ascii="Times New Roman" w:hAnsi="Times New Roman"/>
          <w:spacing w:val="-1"/>
          <w:sz w:val="24"/>
          <w:szCs w:val="24"/>
        </w:rPr>
        <w:t>ce</w:t>
      </w:r>
      <w:r w:rsidR="00393A49" w:rsidRPr="00977EB6">
        <w:rPr>
          <w:rFonts w:ascii="Times New Roman" w:hAnsi="Times New Roman"/>
          <w:sz w:val="24"/>
          <w:szCs w:val="24"/>
        </w:rPr>
        <w:t>,</w:t>
      </w:r>
      <w:r w:rsidR="00393A49" w:rsidRPr="00977EB6">
        <w:rPr>
          <w:rFonts w:ascii="Times New Roman" w:hAnsi="Times New Roman"/>
          <w:spacing w:val="1"/>
          <w:sz w:val="24"/>
          <w:szCs w:val="24"/>
        </w:rPr>
        <w:t xml:space="preserve"> </w:t>
      </w:r>
      <w:r w:rsidR="00393A49" w:rsidRPr="00977EB6">
        <w:rPr>
          <w:rFonts w:ascii="Times New Roman" w:hAnsi="Times New Roman"/>
          <w:spacing w:val="2"/>
          <w:sz w:val="24"/>
          <w:szCs w:val="24"/>
        </w:rPr>
        <w:t>k</w:t>
      </w:r>
      <w:r w:rsidR="00393A49" w:rsidRPr="00977EB6">
        <w:rPr>
          <w:rFonts w:ascii="Times New Roman" w:hAnsi="Times New Roman"/>
          <w:spacing w:val="-1"/>
          <w:sz w:val="24"/>
          <w:szCs w:val="24"/>
        </w:rPr>
        <w:t>ter</w:t>
      </w:r>
      <w:r w:rsidR="00393A49" w:rsidRPr="00977EB6">
        <w:rPr>
          <w:rFonts w:ascii="Times New Roman" w:hAnsi="Times New Roman"/>
          <w:sz w:val="24"/>
          <w:szCs w:val="24"/>
        </w:rPr>
        <w:t>é</w:t>
      </w:r>
      <w:r w:rsidR="00393A49" w:rsidRPr="00977EB6">
        <w:rPr>
          <w:rFonts w:ascii="Times New Roman" w:hAnsi="Times New Roman"/>
          <w:spacing w:val="-1"/>
          <w:sz w:val="24"/>
          <w:szCs w:val="24"/>
        </w:rPr>
        <w:t xml:space="preserve"> </w:t>
      </w:r>
      <w:r w:rsidR="00393A49" w:rsidRPr="00977EB6">
        <w:rPr>
          <w:rFonts w:ascii="Times New Roman" w:hAnsi="Times New Roman"/>
          <w:sz w:val="24"/>
          <w:szCs w:val="24"/>
        </w:rPr>
        <w:t>u</w:t>
      </w:r>
      <w:r w:rsidR="00393A49" w:rsidRPr="00977EB6">
        <w:rPr>
          <w:rFonts w:ascii="Times New Roman" w:hAnsi="Times New Roman"/>
          <w:spacing w:val="2"/>
          <w:sz w:val="24"/>
          <w:szCs w:val="24"/>
        </w:rPr>
        <w:t>m</w:t>
      </w:r>
      <w:r w:rsidR="00393A49" w:rsidRPr="00977EB6">
        <w:rPr>
          <w:rFonts w:ascii="Times New Roman" w:hAnsi="Times New Roman"/>
          <w:spacing w:val="-1"/>
          <w:sz w:val="24"/>
          <w:szCs w:val="24"/>
        </w:rPr>
        <w:t>o</w:t>
      </w:r>
      <w:r w:rsidR="00393A49" w:rsidRPr="00977EB6">
        <w:rPr>
          <w:rFonts w:ascii="Times New Roman" w:hAnsi="Times New Roman"/>
          <w:spacing w:val="2"/>
          <w:sz w:val="24"/>
          <w:szCs w:val="24"/>
        </w:rPr>
        <w:t>ž</w:t>
      </w:r>
      <w:r w:rsidR="00393A49" w:rsidRPr="00977EB6">
        <w:rPr>
          <w:rFonts w:ascii="Times New Roman" w:hAnsi="Times New Roman"/>
          <w:sz w:val="24"/>
          <w:szCs w:val="24"/>
        </w:rPr>
        <w:t>ňu</w:t>
      </w:r>
      <w:r w:rsidR="00393A49" w:rsidRPr="00977EB6">
        <w:rPr>
          <w:rFonts w:ascii="Times New Roman" w:hAnsi="Times New Roman"/>
          <w:spacing w:val="1"/>
          <w:sz w:val="24"/>
          <w:szCs w:val="24"/>
        </w:rPr>
        <w:t>j</w:t>
      </w:r>
      <w:r w:rsidR="00393A49" w:rsidRPr="00977EB6">
        <w:rPr>
          <w:rFonts w:ascii="Times New Roman" w:hAnsi="Times New Roman"/>
          <w:sz w:val="24"/>
          <w:szCs w:val="24"/>
        </w:rPr>
        <w:t>í</w:t>
      </w:r>
      <w:r w:rsidR="00393A49" w:rsidRPr="00977EB6">
        <w:rPr>
          <w:rFonts w:ascii="Times New Roman" w:hAnsi="Times New Roman"/>
          <w:spacing w:val="1"/>
          <w:sz w:val="24"/>
          <w:szCs w:val="24"/>
        </w:rPr>
        <w:t xml:space="preserve"> </w:t>
      </w:r>
      <w:r w:rsidR="00393A49" w:rsidRPr="00977EB6">
        <w:rPr>
          <w:rFonts w:ascii="Times New Roman" w:hAnsi="Times New Roman"/>
          <w:spacing w:val="2"/>
          <w:sz w:val="24"/>
          <w:szCs w:val="24"/>
        </w:rPr>
        <w:t>p</w:t>
      </w:r>
      <w:r w:rsidR="00393A49" w:rsidRPr="00977EB6">
        <w:rPr>
          <w:rFonts w:ascii="Times New Roman" w:hAnsi="Times New Roman"/>
          <w:sz w:val="24"/>
          <w:szCs w:val="24"/>
        </w:rPr>
        <w:t>o</w:t>
      </w:r>
      <w:r w:rsidR="00393A49" w:rsidRPr="00977EB6">
        <w:rPr>
          <w:rFonts w:ascii="Times New Roman" w:hAnsi="Times New Roman"/>
          <w:spacing w:val="-1"/>
          <w:sz w:val="24"/>
          <w:szCs w:val="24"/>
        </w:rPr>
        <w:t>s</w:t>
      </w:r>
      <w:r w:rsidR="00393A49" w:rsidRPr="00977EB6">
        <w:rPr>
          <w:rFonts w:ascii="Times New Roman" w:hAnsi="Times New Roman"/>
          <w:spacing w:val="2"/>
          <w:sz w:val="24"/>
          <w:szCs w:val="24"/>
        </w:rPr>
        <w:t>o</w:t>
      </w:r>
      <w:r w:rsidR="00393A49" w:rsidRPr="00977EB6">
        <w:rPr>
          <w:rFonts w:ascii="Times New Roman" w:hAnsi="Times New Roman"/>
          <w:spacing w:val="-1"/>
          <w:sz w:val="24"/>
          <w:szCs w:val="24"/>
        </w:rPr>
        <w:t>u</w:t>
      </w:r>
      <w:r w:rsidR="00393A49" w:rsidRPr="00977EB6">
        <w:rPr>
          <w:rFonts w:ascii="Times New Roman" w:hAnsi="Times New Roman"/>
          <w:sz w:val="24"/>
          <w:szCs w:val="24"/>
        </w:rPr>
        <w:t>d</w:t>
      </w:r>
      <w:r w:rsidR="00393A49" w:rsidRPr="00977EB6">
        <w:rPr>
          <w:rFonts w:ascii="Times New Roman" w:hAnsi="Times New Roman"/>
          <w:spacing w:val="-1"/>
          <w:sz w:val="24"/>
          <w:szCs w:val="24"/>
        </w:rPr>
        <w:t>i</w:t>
      </w:r>
      <w:r w:rsidR="00393A49" w:rsidRPr="00977EB6">
        <w:rPr>
          <w:rFonts w:ascii="Times New Roman" w:hAnsi="Times New Roman"/>
          <w:spacing w:val="1"/>
          <w:sz w:val="24"/>
          <w:szCs w:val="24"/>
        </w:rPr>
        <w:t>t</w:t>
      </w:r>
      <w:r w:rsidR="00393A49" w:rsidRPr="00977EB6">
        <w:rPr>
          <w:rFonts w:ascii="Times New Roman" w:hAnsi="Times New Roman"/>
          <w:spacing w:val="-1"/>
          <w:sz w:val="24"/>
          <w:szCs w:val="24"/>
        </w:rPr>
        <w:t xml:space="preserve"> </w:t>
      </w:r>
      <w:r w:rsidR="00393A49" w:rsidRPr="00977EB6">
        <w:rPr>
          <w:rFonts w:ascii="Times New Roman" w:hAnsi="Times New Roman"/>
          <w:spacing w:val="2"/>
          <w:sz w:val="24"/>
          <w:szCs w:val="24"/>
        </w:rPr>
        <w:t>z</w:t>
      </w:r>
      <w:r w:rsidR="00393A49" w:rsidRPr="00977EB6">
        <w:rPr>
          <w:rFonts w:ascii="Times New Roman" w:hAnsi="Times New Roman"/>
          <w:spacing w:val="-1"/>
          <w:sz w:val="24"/>
          <w:szCs w:val="24"/>
        </w:rPr>
        <w:t>á</w:t>
      </w:r>
      <w:r w:rsidR="00393A49" w:rsidRPr="00977EB6">
        <w:rPr>
          <w:rFonts w:ascii="Times New Roman" w:hAnsi="Times New Roman"/>
          <w:spacing w:val="1"/>
          <w:sz w:val="24"/>
          <w:szCs w:val="24"/>
        </w:rPr>
        <w:t>m</w:t>
      </w:r>
      <w:r w:rsidR="00393A49" w:rsidRPr="00977EB6">
        <w:rPr>
          <w:rFonts w:ascii="Times New Roman" w:hAnsi="Times New Roman"/>
          <w:spacing w:val="-1"/>
          <w:sz w:val="24"/>
          <w:szCs w:val="24"/>
        </w:rPr>
        <w:t xml:space="preserve">ěr </w:t>
      </w:r>
      <w:r w:rsidR="00393A49" w:rsidRPr="00977EB6">
        <w:rPr>
          <w:rFonts w:ascii="Times New Roman" w:hAnsi="Times New Roman"/>
          <w:spacing w:val="2"/>
          <w:sz w:val="24"/>
          <w:szCs w:val="24"/>
        </w:rPr>
        <w:t>ž</w:t>
      </w:r>
      <w:r w:rsidR="00393A49" w:rsidRPr="00977EB6">
        <w:rPr>
          <w:rFonts w:ascii="Times New Roman" w:hAnsi="Times New Roman"/>
          <w:spacing w:val="-1"/>
          <w:sz w:val="24"/>
          <w:szCs w:val="24"/>
        </w:rPr>
        <w:t>a</w:t>
      </w:r>
      <w:r w:rsidR="00393A49" w:rsidRPr="00977EB6">
        <w:rPr>
          <w:rFonts w:ascii="Times New Roman" w:hAnsi="Times New Roman"/>
          <w:spacing w:val="1"/>
          <w:sz w:val="24"/>
          <w:szCs w:val="24"/>
        </w:rPr>
        <w:t>d</w:t>
      </w:r>
      <w:r w:rsidR="00393A49" w:rsidRPr="00977EB6">
        <w:rPr>
          <w:rFonts w:ascii="Times New Roman" w:hAnsi="Times New Roman"/>
          <w:spacing w:val="-1"/>
          <w:sz w:val="24"/>
          <w:szCs w:val="24"/>
        </w:rPr>
        <w:t>a</w:t>
      </w:r>
      <w:r w:rsidR="00393A49" w:rsidRPr="00977EB6">
        <w:rPr>
          <w:rFonts w:ascii="Times New Roman" w:hAnsi="Times New Roman"/>
          <w:spacing w:val="1"/>
          <w:sz w:val="24"/>
          <w:szCs w:val="24"/>
        </w:rPr>
        <w:t>t</w:t>
      </w:r>
      <w:r w:rsidR="00393A49" w:rsidRPr="00977EB6">
        <w:rPr>
          <w:rFonts w:ascii="Times New Roman" w:hAnsi="Times New Roman"/>
          <w:spacing w:val="-1"/>
          <w:sz w:val="24"/>
          <w:szCs w:val="24"/>
        </w:rPr>
        <w:t>el</w:t>
      </w:r>
      <w:r w:rsidR="00393A49" w:rsidRPr="00977EB6">
        <w:rPr>
          <w:rFonts w:ascii="Times New Roman" w:hAnsi="Times New Roman"/>
          <w:sz w:val="24"/>
          <w:szCs w:val="24"/>
        </w:rPr>
        <w:t>e</w:t>
      </w:r>
      <w:r w:rsidR="00393A49" w:rsidRPr="00977EB6">
        <w:rPr>
          <w:rFonts w:ascii="Times New Roman" w:hAnsi="Times New Roman"/>
          <w:spacing w:val="-1"/>
          <w:sz w:val="24"/>
          <w:szCs w:val="24"/>
        </w:rPr>
        <w:t xml:space="preserve"> </w:t>
      </w:r>
      <w:r w:rsidR="00393A49" w:rsidRPr="00977EB6">
        <w:rPr>
          <w:rFonts w:ascii="Times New Roman" w:hAnsi="Times New Roman"/>
          <w:spacing w:val="2"/>
          <w:sz w:val="24"/>
          <w:szCs w:val="24"/>
        </w:rPr>
        <w:t>o</w:t>
      </w:r>
      <w:r w:rsidR="00393A49" w:rsidRPr="00977EB6">
        <w:rPr>
          <w:rFonts w:ascii="Times New Roman" w:hAnsi="Times New Roman"/>
          <w:sz w:val="24"/>
          <w:szCs w:val="24"/>
        </w:rPr>
        <w:t>p</w:t>
      </w:r>
      <w:r w:rsidR="00393A49" w:rsidRPr="00977EB6">
        <w:rPr>
          <w:rFonts w:ascii="Times New Roman" w:hAnsi="Times New Roman"/>
          <w:spacing w:val="-1"/>
          <w:sz w:val="24"/>
          <w:szCs w:val="24"/>
        </w:rPr>
        <w:t>u</w:t>
      </w:r>
      <w:r w:rsidR="00393A49" w:rsidRPr="00977EB6">
        <w:rPr>
          <w:rFonts w:ascii="Times New Roman" w:hAnsi="Times New Roman"/>
          <w:sz w:val="24"/>
          <w:szCs w:val="24"/>
        </w:rPr>
        <w:t>s</w:t>
      </w:r>
      <w:r w:rsidR="00393A49" w:rsidRPr="00977EB6">
        <w:rPr>
          <w:rFonts w:ascii="Times New Roman" w:hAnsi="Times New Roman"/>
          <w:spacing w:val="1"/>
          <w:sz w:val="24"/>
          <w:szCs w:val="24"/>
        </w:rPr>
        <w:t>ti</w:t>
      </w:r>
      <w:r w:rsidR="00393A49" w:rsidRPr="00977EB6">
        <w:rPr>
          <w:rFonts w:ascii="Times New Roman" w:hAnsi="Times New Roman"/>
          <w:spacing w:val="-1"/>
          <w:sz w:val="24"/>
          <w:szCs w:val="24"/>
        </w:rPr>
        <w:t xml:space="preserve">t </w:t>
      </w:r>
      <w:r w:rsidR="00393A49" w:rsidRPr="00977EB6">
        <w:rPr>
          <w:rFonts w:ascii="Times New Roman" w:hAnsi="Times New Roman"/>
          <w:sz w:val="24"/>
          <w:szCs w:val="24"/>
        </w:rPr>
        <w:t>ú</w:t>
      </w:r>
      <w:r w:rsidR="00393A49" w:rsidRPr="00977EB6">
        <w:rPr>
          <w:rFonts w:ascii="Times New Roman" w:hAnsi="Times New Roman"/>
          <w:spacing w:val="5"/>
          <w:sz w:val="24"/>
          <w:szCs w:val="24"/>
        </w:rPr>
        <w:t>z</w:t>
      </w:r>
      <w:r w:rsidR="00393A49" w:rsidRPr="00977EB6">
        <w:rPr>
          <w:rFonts w:ascii="Times New Roman" w:hAnsi="Times New Roman"/>
          <w:spacing w:val="-1"/>
          <w:sz w:val="24"/>
          <w:szCs w:val="24"/>
        </w:rPr>
        <w:t>e</w:t>
      </w:r>
      <w:r w:rsidR="00393A49" w:rsidRPr="00977EB6">
        <w:rPr>
          <w:rFonts w:ascii="Times New Roman" w:hAnsi="Times New Roman"/>
          <w:spacing w:val="-5"/>
          <w:sz w:val="24"/>
          <w:szCs w:val="24"/>
        </w:rPr>
        <w:t>m</w:t>
      </w:r>
      <w:r w:rsidR="00393A49" w:rsidRPr="00977EB6">
        <w:rPr>
          <w:rFonts w:ascii="Times New Roman" w:hAnsi="Times New Roman"/>
          <w:sz w:val="24"/>
          <w:szCs w:val="24"/>
        </w:rPr>
        <w:t>í</w:t>
      </w:r>
      <w:r w:rsidR="00393A49" w:rsidRPr="00977EB6">
        <w:rPr>
          <w:rFonts w:ascii="Times New Roman" w:hAnsi="Times New Roman"/>
          <w:spacing w:val="-1"/>
          <w:sz w:val="24"/>
          <w:szCs w:val="24"/>
        </w:rPr>
        <w:t xml:space="preserve"> č</w:t>
      </w:r>
      <w:r w:rsidR="00393A49" w:rsidRPr="00977EB6">
        <w:rPr>
          <w:rFonts w:ascii="Times New Roman" w:hAnsi="Times New Roman"/>
          <w:spacing w:val="1"/>
          <w:sz w:val="24"/>
          <w:szCs w:val="24"/>
        </w:rPr>
        <w:t>l</w:t>
      </w:r>
      <w:r w:rsidR="00393A49" w:rsidRPr="00977EB6">
        <w:rPr>
          <w:rFonts w:ascii="Times New Roman" w:hAnsi="Times New Roman"/>
          <w:spacing w:val="-1"/>
          <w:sz w:val="24"/>
          <w:szCs w:val="24"/>
        </w:rPr>
        <w:t>e</w:t>
      </w:r>
      <w:r w:rsidR="00393A49" w:rsidRPr="00977EB6">
        <w:rPr>
          <w:rFonts w:ascii="Times New Roman" w:hAnsi="Times New Roman"/>
          <w:sz w:val="24"/>
          <w:szCs w:val="24"/>
        </w:rPr>
        <w:t>n</w:t>
      </w:r>
      <w:r w:rsidR="00393A49" w:rsidRPr="00977EB6">
        <w:rPr>
          <w:rFonts w:ascii="Times New Roman" w:hAnsi="Times New Roman"/>
          <w:spacing w:val="-1"/>
          <w:sz w:val="24"/>
          <w:szCs w:val="24"/>
        </w:rPr>
        <w:t>sk</w:t>
      </w:r>
      <w:r w:rsidR="00393A49" w:rsidRPr="00977EB6">
        <w:rPr>
          <w:rFonts w:ascii="Times New Roman" w:hAnsi="Times New Roman"/>
          <w:spacing w:val="-5"/>
          <w:sz w:val="24"/>
          <w:szCs w:val="24"/>
        </w:rPr>
        <w:t>ý</w:t>
      </w:r>
      <w:r w:rsidR="00393A49" w:rsidRPr="00977EB6">
        <w:rPr>
          <w:rFonts w:ascii="Times New Roman" w:hAnsi="Times New Roman"/>
          <w:spacing w:val="2"/>
          <w:sz w:val="24"/>
          <w:szCs w:val="24"/>
        </w:rPr>
        <w:t>c</w:t>
      </w:r>
      <w:r w:rsidR="00393A49" w:rsidRPr="00977EB6">
        <w:rPr>
          <w:rFonts w:ascii="Times New Roman" w:hAnsi="Times New Roman"/>
          <w:spacing w:val="1"/>
          <w:sz w:val="24"/>
          <w:szCs w:val="24"/>
        </w:rPr>
        <w:t>h</w:t>
      </w:r>
      <w:r w:rsidR="00393A49" w:rsidRPr="00977EB6">
        <w:rPr>
          <w:rFonts w:ascii="Times New Roman" w:hAnsi="Times New Roman"/>
          <w:sz w:val="24"/>
          <w:szCs w:val="24"/>
        </w:rPr>
        <w:t xml:space="preserve"> s</w:t>
      </w:r>
      <w:r w:rsidR="00393A49" w:rsidRPr="00977EB6">
        <w:rPr>
          <w:rFonts w:ascii="Times New Roman" w:hAnsi="Times New Roman"/>
          <w:spacing w:val="1"/>
          <w:sz w:val="24"/>
          <w:szCs w:val="24"/>
        </w:rPr>
        <w:t>t</w:t>
      </w:r>
      <w:r w:rsidR="00393A49" w:rsidRPr="00977EB6">
        <w:rPr>
          <w:rFonts w:ascii="Times New Roman" w:hAnsi="Times New Roman"/>
          <w:spacing w:val="-1"/>
          <w:sz w:val="24"/>
          <w:szCs w:val="24"/>
        </w:rPr>
        <w:t>á</w:t>
      </w:r>
      <w:r w:rsidR="00393A49" w:rsidRPr="00977EB6">
        <w:rPr>
          <w:rFonts w:ascii="Times New Roman" w:hAnsi="Times New Roman"/>
          <w:spacing w:val="1"/>
          <w:sz w:val="24"/>
          <w:szCs w:val="24"/>
        </w:rPr>
        <w:t>t</w:t>
      </w:r>
      <w:r w:rsidR="00393A49" w:rsidRPr="00977EB6">
        <w:rPr>
          <w:rFonts w:ascii="Times New Roman" w:hAnsi="Times New Roman"/>
          <w:spacing w:val="-1"/>
          <w:sz w:val="24"/>
          <w:szCs w:val="24"/>
        </w:rPr>
        <w:t>ů</w:t>
      </w:r>
      <w:r w:rsidR="00393A49" w:rsidRPr="00977EB6">
        <w:rPr>
          <w:rFonts w:ascii="Times New Roman" w:hAnsi="Times New Roman"/>
          <w:sz w:val="24"/>
          <w:szCs w:val="24"/>
        </w:rPr>
        <w:t xml:space="preserve"> p</w:t>
      </w:r>
      <w:r w:rsidR="00393A49" w:rsidRPr="00977EB6">
        <w:rPr>
          <w:rFonts w:ascii="Times New Roman" w:hAnsi="Times New Roman"/>
          <w:spacing w:val="-1"/>
          <w:sz w:val="24"/>
          <w:szCs w:val="24"/>
        </w:rPr>
        <w:t>ře</w:t>
      </w:r>
      <w:r w:rsidR="00393A49" w:rsidRPr="00977EB6">
        <w:rPr>
          <w:rFonts w:ascii="Times New Roman" w:hAnsi="Times New Roman"/>
          <w:sz w:val="24"/>
          <w:szCs w:val="24"/>
        </w:rPr>
        <w:t xml:space="preserve">d </w:t>
      </w:r>
      <w:r w:rsidR="00393A49" w:rsidRPr="00977EB6">
        <w:rPr>
          <w:rFonts w:ascii="Times New Roman" w:hAnsi="Times New Roman"/>
          <w:spacing w:val="-1"/>
          <w:sz w:val="24"/>
          <w:szCs w:val="24"/>
        </w:rPr>
        <w:t>sk</w:t>
      </w:r>
      <w:r w:rsidR="00393A49" w:rsidRPr="00977EB6">
        <w:rPr>
          <w:rFonts w:ascii="Times New Roman" w:hAnsi="Times New Roman"/>
          <w:sz w:val="24"/>
          <w:szCs w:val="24"/>
        </w:rPr>
        <w:t>on</w:t>
      </w:r>
      <w:r w:rsidR="00393A49" w:rsidRPr="00977EB6">
        <w:rPr>
          <w:rFonts w:ascii="Times New Roman" w:hAnsi="Times New Roman"/>
          <w:spacing w:val="-1"/>
          <w:sz w:val="24"/>
          <w:szCs w:val="24"/>
        </w:rPr>
        <w:t>če</w:t>
      </w:r>
      <w:r w:rsidR="00393A49" w:rsidRPr="00977EB6">
        <w:rPr>
          <w:rFonts w:ascii="Times New Roman" w:hAnsi="Times New Roman"/>
          <w:spacing w:val="1"/>
          <w:sz w:val="24"/>
          <w:szCs w:val="24"/>
        </w:rPr>
        <w:t>n</w:t>
      </w:r>
      <w:r w:rsidR="00393A49" w:rsidRPr="00977EB6">
        <w:rPr>
          <w:rFonts w:ascii="Times New Roman" w:hAnsi="Times New Roman"/>
          <w:spacing w:val="-1"/>
          <w:sz w:val="24"/>
          <w:szCs w:val="24"/>
        </w:rPr>
        <w:t>í</w:t>
      </w:r>
      <w:r w:rsidR="00393A49" w:rsidRPr="00977EB6">
        <w:rPr>
          <w:rFonts w:ascii="Times New Roman" w:hAnsi="Times New Roman"/>
          <w:sz w:val="24"/>
          <w:szCs w:val="24"/>
        </w:rPr>
        <w:t>m</w:t>
      </w:r>
      <w:r w:rsidR="00393A49" w:rsidRPr="00977EB6">
        <w:rPr>
          <w:rFonts w:ascii="Times New Roman" w:hAnsi="Times New Roman"/>
          <w:spacing w:val="-1"/>
          <w:sz w:val="24"/>
          <w:szCs w:val="24"/>
        </w:rPr>
        <w:t xml:space="preserve"> </w:t>
      </w:r>
      <w:r w:rsidR="00393A49" w:rsidRPr="00977EB6">
        <w:rPr>
          <w:rFonts w:ascii="Times New Roman" w:hAnsi="Times New Roman"/>
          <w:spacing w:val="2"/>
          <w:sz w:val="24"/>
          <w:szCs w:val="24"/>
        </w:rPr>
        <w:t>p</w:t>
      </w:r>
      <w:r w:rsidR="00393A49" w:rsidRPr="00977EB6">
        <w:rPr>
          <w:rFonts w:ascii="Times New Roman" w:hAnsi="Times New Roman"/>
          <w:spacing w:val="-1"/>
          <w:sz w:val="24"/>
          <w:szCs w:val="24"/>
        </w:rPr>
        <w:t>la</w:t>
      </w:r>
      <w:r w:rsidR="00393A49" w:rsidRPr="00977EB6">
        <w:rPr>
          <w:rFonts w:ascii="Times New Roman" w:hAnsi="Times New Roman"/>
          <w:spacing w:val="1"/>
          <w:sz w:val="24"/>
          <w:szCs w:val="24"/>
        </w:rPr>
        <w:t>t</w:t>
      </w:r>
      <w:r w:rsidR="00393A49" w:rsidRPr="00977EB6">
        <w:rPr>
          <w:rFonts w:ascii="Times New Roman" w:hAnsi="Times New Roman"/>
          <w:sz w:val="24"/>
          <w:szCs w:val="24"/>
        </w:rPr>
        <w:t>nos</w:t>
      </w:r>
      <w:r w:rsidR="00393A49" w:rsidRPr="00977EB6">
        <w:rPr>
          <w:rFonts w:ascii="Times New Roman" w:hAnsi="Times New Roman"/>
          <w:spacing w:val="5"/>
          <w:sz w:val="24"/>
          <w:szCs w:val="24"/>
        </w:rPr>
        <w:t>t</w:t>
      </w:r>
      <w:r w:rsidR="00393A49" w:rsidRPr="00977EB6">
        <w:rPr>
          <w:rFonts w:ascii="Times New Roman" w:hAnsi="Times New Roman"/>
          <w:spacing w:val="-7"/>
          <w:sz w:val="24"/>
          <w:szCs w:val="24"/>
        </w:rPr>
        <w:t>i</w:t>
      </w:r>
      <w:r w:rsidR="00393A49" w:rsidRPr="00977EB6">
        <w:rPr>
          <w:rFonts w:ascii="Times New Roman" w:hAnsi="Times New Roman"/>
          <w:spacing w:val="1"/>
          <w:sz w:val="24"/>
          <w:szCs w:val="24"/>
        </w:rPr>
        <w:t xml:space="preserve"> </w:t>
      </w:r>
      <w:r w:rsidR="00393A49" w:rsidRPr="00977EB6">
        <w:rPr>
          <w:rFonts w:ascii="Times New Roman" w:hAnsi="Times New Roman"/>
          <w:sz w:val="24"/>
          <w:szCs w:val="24"/>
        </w:rPr>
        <w:t>v</w:t>
      </w:r>
      <w:r w:rsidR="00393A49" w:rsidRPr="00977EB6">
        <w:rPr>
          <w:rFonts w:ascii="Times New Roman" w:hAnsi="Times New Roman"/>
          <w:spacing w:val="1"/>
          <w:sz w:val="24"/>
          <w:szCs w:val="24"/>
        </w:rPr>
        <w:t>í</w:t>
      </w:r>
      <w:r w:rsidR="00393A49" w:rsidRPr="00977EB6">
        <w:rPr>
          <w:rFonts w:ascii="Times New Roman" w:hAnsi="Times New Roman"/>
          <w:spacing w:val="2"/>
          <w:sz w:val="24"/>
          <w:szCs w:val="24"/>
        </w:rPr>
        <w:t>z</w:t>
      </w:r>
      <w:r w:rsidR="00393A49" w:rsidRPr="00977EB6">
        <w:rPr>
          <w:rFonts w:ascii="Times New Roman" w:hAnsi="Times New Roman"/>
          <w:spacing w:val="1"/>
          <w:sz w:val="24"/>
          <w:szCs w:val="24"/>
        </w:rPr>
        <w:t>a</w:t>
      </w:r>
      <w:r w:rsidR="00393A49" w:rsidRPr="00977EB6">
        <w:rPr>
          <w:rFonts w:ascii="Times New Roman" w:hAnsi="Times New Roman"/>
          <w:spacing w:val="-1"/>
          <w:sz w:val="24"/>
          <w:szCs w:val="24"/>
        </w:rPr>
        <w:t>,</w:t>
      </w:r>
      <w:r w:rsidR="00393A49" w:rsidRPr="00977EB6">
        <w:rPr>
          <w:rFonts w:ascii="Times New Roman" w:hAnsi="Times New Roman"/>
          <w:sz w:val="24"/>
          <w:szCs w:val="24"/>
        </w:rPr>
        <w:t xml:space="preserve"> o n</w:t>
      </w:r>
      <w:r w:rsidR="00393A49" w:rsidRPr="00977EB6">
        <w:rPr>
          <w:rFonts w:ascii="Times New Roman" w:hAnsi="Times New Roman"/>
          <w:spacing w:val="-1"/>
          <w:sz w:val="24"/>
          <w:szCs w:val="24"/>
        </w:rPr>
        <w:t>ěž žádá (</w:t>
      </w:r>
      <w:r w:rsidR="00393A49" w:rsidRPr="00977EB6">
        <w:rPr>
          <w:rFonts w:ascii="Times New Roman" w:hAnsi="Times New Roman"/>
          <w:spacing w:val="2"/>
          <w:sz w:val="24"/>
          <w:szCs w:val="24"/>
        </w:rPr>
        <w:t>n</w:t>
      </w:r>
      <w:r w:rsidR="00393A49" w:rsidRPr="00977EB6">
        <w:rPr>
          <w:rFonts w:ascii="Times New Roman" w:hAnsi="Times New Roman"/>
          <w:spacing w:val="-1"/>
          <w:sz w:val="24"/>
          <w:szCs w:val="24"/>
        </w:rPr>
        <w:t>ap</w:t>
      </w:r>
      <w:r w:rsidR="00393A49" w:rsidRPr="00977EB6">
        <w:rPr>
          <w:rFonts w:ascii="Times New Roman" w:hAnsi="Times New Roman"/>
          <w:spacing w:val="1"/>
          <w:sz w:val="24"/>
          <w:szCs w:val="24"/>
        </w:rPr>
        <w:t>ř</w:t>
      </w:r>
      <w:r w:rsidR="00393A49" w:rsidRPr="00977EB6">
        <w:rPr>
          <w:rFonts w:ascii="Times New Roman" w:hAnsi="Times New Roman"/>
          <w:spacing w:val="-1"/>
          <w:sz w:val="24"/>
          <w:szCs w:val="24"/>
        </w:rPr>
        <w:t xml:space="preserve">. </w:t>
      </w:r>
      <w:r w:rsidR="00393A49" w:rsidRPr="00977EB6">
        <w:rPr>
          <w:rFonts w:ascii="Times New Roman" w:hAnsi="Times New Roman"/>
          <w:sz w:val="24"/>
          <w:szCs w:val="24"/>
        </w:rPr>
        <w:t>r</w:t>
      </w:r>
      <w:r w:rsidR="00393A49" w:rsidRPr="00977EB6">
        <w:rPr>
          <w:rFonts w:ascii="Times New Roman" w:hAnsi="Times New Roman"/>
          <w:spacing w:val="-1"/>
          <w:sz w:val="24"/>
          <w:szCs w:val="24"/>
        </w:rPr>
        <w:t>e</w:t>
      </w:r>
      <w:r w:rsidR="00393A49" w:rsidRPr="00977EB6">
        <w:rPr>
          <w:rFonts w:ascii="Times New Roman" w:hAnsi="Times New Roman"/>
          <w:spacing w:val="1"/>
          <w:sz w:val="24"/>
          <w:szCs w:val="24"/>
        </w:rPr>
        <w:t>z</w:t>
      </w:r>
      <w:r w:rsidR="00393A49" w:rsidRPr="00977EB6">
        <w:rPr>
          <w:rFonts w:ascii="Times New Roman" w:hAnsi="Times New Roman"/>
          <w:spacing w:val="-1"/>
          <w:sz w:val="24"/>
          <w:szCs w:val="24"/>
        </w:rPr>
        <w:t>erv</w:t>
      </w:r>
      <w:r w:rsidR="00393A49" w:rsidRPr="00977EB6">
        <w:rPr>
          <w:rFonts w:ascii="Times New Roman" w:hAnsi="Times New Roman"/>
          <w:sz w:val="24"/>
          <w:szCs w:val="24"/>
        </w:rPr>
        <w:t>ova</w:t>
      </w:r>
      <w:r w:rsidR="00393A49" w:rsidRPr="00977EB6">
        <w:rPr>
          <w:rFonts w:ascii="Times New Roman" w:hAnsi="Times New Roman"/>
          <w:spacing w:val="3"/>
          <w:sz w:val="24"/>
          <w:szCs w:val="24"/>
        </w:rPr>
        <w:t>n</w:t>
      </w:r>
      <w:r w:rsidR="00393A49" w:rsidRPr="00977EB6">
        <w:rPr>
          <w:rFonts w:ascii="Times New Roman" w:hAnsi="Times New Roman"/>
          <w:spacing w:val="-1"/>
          <w:sz w:val="24"/>
          <w:szCs w:val="24"/>
        </w:rPr>
        <w:t xml:space="preserve">á </w:t>
      </w:r>
      <w:r w:rsidR="00393A49" w:rsidRPr="00977EB6">
        <w:rPr>
          <w:rFonts w:ascii="Times New Roman" w:hAnsi="Times New Roman"/>
          <w:sz w:val="24"/>
          <w:szCs w:val="24"/>
        </w:rPr>
        <w:t>z</w:t>
      </w:r>
      <w:r w:rsidR="00393A49" w:rsidRPr="00977EB6">
        <w:rPr>
          <w:rFonts w:ascii="Times New Roman" w:hAnsi="Times New Roman"/>
          <w:spacing w:val="-1"/>
          <w:sz w:val="24"/>
          <w:szCs w:val="24"/>
        </w:rPr>
        <w:t>p</w:t>
      </w:r>
      <w:r w:rsidR="00393A49" w:rsidRPr="00977EB6">
        <w:rPr>
          <w:rFonts w:ascii="Times New Roman" w:hAnsi="Times New Roman"/>
          <w:sz w:val="24"/>
          <w:szCs w:val="24"/>
        </w:rPr>
        <w:t>á</w:t>
      </w:r>
      <w:r w:rsidR="00393A49" w:rsidRPr="00977EB6">
        <w:rPr>
          <w:rFonts w:ascii="Times New Roman" w:hAnsi="Times New Roman"/>
          <w:spacing w:val="1"/>
          <w:sz w:val="24"/>
          <w:szCs w:val="24"/>
        </w:rPr>
        <w:t>t</w:t>
      </w:r>
      <w:r w:rsidR="00393A49" w:rsidRPr="00977EB6">
        <w:rPr>
          <w:rFonts w:ascii="Times New Roman" w:hAnsi="Times New Roman"/>
          <w:sz w:val="24"/>
          <w:szCs w:val="24"/>
        </w:rPr>
        <w:t>e</w:t>
      </w:r>
      <w:r w:rsidR="00393A49" w:rsidRPr="00977EB6">
        <w:rPr>
          <w:rFonts w:ascii="Times New Roman" w:hAnsi="Times New Roman"/>
          <w:spacing w:val="2"/>
          <w:sz w:val="24"/>
          <w:szCs w:val="24"/>
        </w:rPr>
        <w:t>č</w:t>
      </w:r>
      <w:r w:rsidR="00393A49" w:rsidRPr="00977EB6">
        <w:rPr>
          <w:rFonts w:ascii="Times New Roman" w:hAnsi="Times New Roman"/>
          <w:sz w:val="24"/>
          <w:szCs w:val="24"/>
        </w:rPr>
        <w:t>ní j</w:t>
      </w:r>
      <w:r w:rsidR="00393A49" w:rsidRPr="00977EB6">
        <w:rPr>
          <w:rFonts w:ascii="Times New Roman" w:hAnsi="Times New Roman"/>
          <w:spacing w:val="1"/>
          <w:sz w:val="24"/>
          <w:szCs w:val="24"/>
        </w:rPr>
        <w:t>í</w:t>
      </w:r>
      <w:r w:rsidR="00393A49" w:rsidRPr="00977EB6">
        <w:rPr>
          <w:rFonts w:ascii="Times New Roman" w:hAnsi="Times New Roman"/>
          <w:sz w:val="24"/>
          <w:szCs w:val="24"/>
        </w:rPr>
        <w:t>zdenka</w:t>
      </w:r>
      <w:r w:rsidR="00393A49" w:rsidRPr="00977EB6">
        <w:rPr>
          <w:rFonts w:ascii="Times New Roman" w:hAnsi="Times New Roman"/>
          <w:spacing w:val="1"/>
          <w:sz w:val="24"/>
          <w:szCs w:val="24"/>
        </w:rPr>
        <w:t>)</w:t>
      </w:r>
    </w:p>
    <w:p w:rsidR="00B363CA" w:rsidRDefault="00FB699A">
      <w:pPr>
        <w:pStyle w:val="Odstavecseseznamem"/>
        <w:numPr>
          <w:ilvl w:val="0"/>
          <w:numId w:val="3"/>
        </w:numPr>
        <w:jc w:val="both"/>
        <w:rPr>
          <w:rFonts w:ascii="Times New Roman" w:hAnsi="Times New Roman"/>
          <w:spacing w:val="-1"/>
          <w:sz w:val="24"/>
          <w:szCs w:val="24"/>
        </w:rPr>
      </w:pPr>
      <w:r w:rsidRPr="00977EB6">
        <w:rPr>
          <w:rFonts w:ascii="Times New Roman" w:hAnsi="Times New Roman"/>
          <w:spacing w:val="-2"/>
          <w:sz w:val="24"/>
          <w:szCs w:val="24"/>
        </w:rPr>
        <w:t>d</w:t>
      </w:r>
      <w:r w:rsidRPr="00977EB6">
        <w:rPr>
          <w:rFonts w:ascii="Times New Roman" w:hAnsi="Times New Roman"/>
          <w:spacing w:val="2"/>
          <w:sz w:val="24"/>
          <w:szCs w:val="24"/>
        </w:rPr>
        <w:t>o</w:t>
      </w:r>
      <w:r w:rsidRPr="00977EB6">
        <w:rPr>
          <w:rFonts w:ascii="Times New Roman" w:hAnsi="Times New Roman"/>
          <w:spacing w:val="-1"/>
          <w:sz w:val="24"/>
          <w:szCs w:val="24"/>
        </w:rPr>
        <w:t>k</w:t>
      </w:r>
      <w:r w:rsidRPr="00977EB6">
        <w:rPr>
          <w:rFonts w:ascii="Times New Roman" w:hAnsi="Times New Roman"/>
          <w:spacing w:val="1"/>
          <w:sz w:val="24"/>
          <w:szCs w:val="24"/>
        </w:rPr>
        <w:t>l</w:t>
      </w:r>
      <w:r w:rsidRPr="00977EB6">
        <w:rPr>
          <w:rFonts w:ascii="Times New Roman" w:hAnsi="Times New Roman"/>
          <w:spacing w:val="-1"/>
          <w:sz w:val="24"/>
          <w:szCs w:val="24"/>
        </w:rPr>
        <w:t>a</w:t>
      </w:r>
      <w:r w:rsidRPr="00977EB6">
        <w:rPr>
          <w:rFonts w:ascii="Times New Roman" w:hAnsi="Times New Roman"/>
          <w:sz w:val="24"/>
          <w:szCs w:val="24"/>
        </w:rPr>
        <w:t>d</w:t>
      </w:r>
      <w:r w:rsidRPr="00977EB6">
        <w:rPr>
          <w:rFonts w:ascii="Times New Roman" w:hAnsi="Times New Roman"/>
          <w:spacing w:val="-1"/>
          <w:sz w:val="24"/>
          <w:szCs w:val="24"/>
        </w:rPr>
        <w:t xml:space="preserve"> </w:t>
      </w:r>
      <w:r w:rsidRPr="00977EB6">
        <w:rPr>
          <w:rFonts w:ascii="Times New Roman" w:hAnsi="Times New Roman"/>
          <w:spacing w:val="2"/>
          <w:sz w:val="24"/>
          <w:szCs w:val="24"/>
        </w:rPr>
        <w:t>o</w:t>
      </w:r>
      <w:r w:rsidRPr="00977EB6">
        <w:rPr>
          <w:rFonts w:ascii="Times New Roman" w:hAnsi="Times New Roman"/>
          <w:spacing w:val="-1"/>
          <w:sz w:val="24"/>
          <w:szCs w:val="24"/>
        </w:rPr>
        <w:t xml:space="preserve"> </w:t>
      </w:r>
      <w:r w:rsidRPr="00977EB6">
        <w:rPr>
          <w:rFonts w:ascii="Times New Roman" w:hAnsi="Times New Roman"/>
          <w:sz w:val="24"/>
          <w:szCs w:val="24"/>
        </w:rPr>
        <w:t>c</w:t>
      </w:r>
      <w:r w:rsidRPr="00977EB6">
        <w:rPr>
          <w:rFonts w:ascii="Times New Roman" w:hAnsi="Times New Roman"/>
          <w:spacing w:val="-1"/>
          <w:sz w:val="24"/>
          <w:szCs w:val="24"/>
        </w:rPr>
        <w:t>e</w:t>
      </w:r>
      <w:r w:rsidRPr="00977EB6">
        <w:rPr>
          <w:rFonts w:ascii="Times New Roman" w:hAnsi="Times New Roman"/>
          <w:spacing w:val="1"/>
          <w:sz w:val="24"/>
          <w:szCs w:val="24"/>
        </w:rPr>
        <w:t>s</w:t>
      </w:r>
      <w:r w:rsidRPr="00977EB6">
        <w:rPr>
          <w:rFonts w:ascii="Times New Roman" w:hAnsi="Times New Roman"/>
          <w:spacing w:val="-1"/>
          <w:sz w:val="24"/>
          <w:szCs w:val="24"/>
        </w:rPr>
        <w:t>t</w:t>
      </w:r>
      <w:r w:rsidRPr="00977EB6">
        <w:rPr>
          <w:rFonts w:ascii="Times New Roman" w:hAnsi="Times New Roman"/>
          <w:spacing w:val="1"/>
          <w:sz w:val="24"/>
          <w:szCs w:val="24"/>
        </w:rPr>
        <w:t>o</w:t>
      </w:r>
      <w:r w:rsidRPr="00977EB6">
        <w:rPr>
          <w:rFonts w:ascii="Times New Roman" w:hAnsi="Times New Roman"/>
          <w:sz w:val="24"/>
          <w:szCs w:val="24"/>
        </w:rPr>
        <w:t>v</w:t>
      </w:r>
      <w:r w:rsidRPr="00977EB6">
        <w:rPr>
          <w:rFonts w:ascii="Times New Roman" w:hAnsi="Times New Roman"/>
          <w:spacing w:val="-1"/>
          <w:sz w:val="24"/>
          <w:szCs w:val="24"/>
        </w:rPr>
        <w:t>n</w:t>
      </w:r>
      <w:r w:rsidRPr="00977EB6">
        <w:rPr>
          <w:rFonts w:ascii="Times New Roman" w:hAnsi="Times New Roman"/>
          <w:sz w:val="24"/>
          <w:szCs w:val="24"/>
        </w:rPr>
        <w:t>ím z</w:t>
      </w:r>
      <w:r w:rsidRPr="00977EB6">
        <w:rPr>
          <w:rFonts w:ascii="Times New Roman" w:hAnsi="Times New Roman"/>
          <w:spacing w:val="1"/>
          <w:sz w:val="24"/>
          <w:szCs w:val="24"/>
        </w:rPr>
        <w:t>dr</w:t>
      </w:r>
      <w:r w:rsidRPr="00977EB6">
        <w:rPr>
          <w:rFonts w:ascii="Times New Roman" w:hAnsi="Times New Roman"/>
          <w:sz w:val="24"/>
          <w:szCs w:val="24"/>
        </w:rPr>
        <w:t>avo</w:t>
      </w:r>
      <w:r w:rsidRPr="00977EB6">
        <w:rPr>
          <w:rFonts w:ascii="Times New Roman" w:hAnsi="Times New Roman"/>
          <w:spacing w:val="2"/>
          <w:sz w:val="24"/>
          <w:szCs w:val="24"/>
        </w:rPr>
        <w:t>t</w:t>
      </w:r>
      <w:r w:rsidRPr="00977EB6">
        <w:rPr>
          <w:rFonts w:ascii="Times New Roman" w:hAnsi="Times New Roman"/>
          <w:spacing w:val="-1"/>
          <w:sz w:val="24"/>
          <w:szCs w:val="24"/>
        </w:rPr>
        <w:t>n</w:t>
      </w:r>
      <w:r w:rsidRPr="00977EB6">
        <w:rPr>
          <w:rFonts w:ascii="Times New Roman" w:hAnsi="Times New Roman"/>
          <w:spacing w:val="1"/>
          <w:sz w:val="24"/>
          <w:szCs w:val="24"/>
        </w:rPr>
        <w:t>í</w:t>
      </w:r>
      <w:r w:rsidRPr="00977EB6">
        <w:rPr>
          <w:rFonts w:ascii="Times New Roman" w:hAnsi="Times New Roman"/>
          <w:sz w:val="24"/>
          <w:szCs w:val="24"/>
        </w:rPr>
        <w:t xml:space="preserve">m </w:t>
      </w:r>
      <w:r w:rsidRPr="00977EB6">
        <w:rPr>
          <w:rFonts w:ascii="Times New Roman" w:hAnsi="Times New Roman"/>
          <w:spacing w:val="-1"/>
          <w:sz w:val="24"/>
          <w:szCs w:val="24"/>
        </w:rPr>
        <w:t>p</w:t>
      </w:r>
      <w:r w:rsidRPr="00977EB6">
        <w:rPr>
          <w:rFonts w:ascii="Times New Roman" w:hAnsi="Times New Roman"/>
          <w:spacing w:val="1"/>
          <w:sz w:val="24"/>
          <w:szCs w:val="24"/>
        </w:rPr>
        <w:t>o</w:t>
      </w:r>
      <w:r w:rsidRPr="00977EB6">
        <w:rPr>
          <w:rFonts w:ascii="Times New Roman" w:hAnsi="Times New Roman"/>
          <w:spacing w:val="-1"/>
          <w:sz w:val="24"/>
          <w:szCs w:val="24"/>
        </w:rPr>
        <w:t>j</w:t>
      </w:r>
      <w:r w:rsidRPr="00977EB6">
        <w:rPr>
          <w:rFonts w:ascii="Times New Roman" w:hAnsi="Times New Roman"/>
          <w:sz w:val="24"/>
          <w:szCs w:val="24"/>
        </w:rPr>
        <w:t>iš</w:t>
      </w:r>
      <w:r w:rsidRPr="00977EB6">
        <w:rPr>
          <w:rFonts w:ascii="Times New Roman" w:hAnsi="Times New Roman"/>
          <w:spacing w:val="1"/>
          <w:sz w:val="24"/>
          <w:szCs w:val="24"/>
        </w:rPr>
        <w:t>t</w:t>
      </w:r>
      <w:r w:rsidRPr="00977EB6">
        <w:rPr>
          <w:rFonts w:ascii="Times New Roman" w:hAnsi="Times New Roman"/>
          <w:spacing w:val="-5"/>
          <w:sz w:val="24"/>
          <w:szCs w:val="24"/>
        </w:rPr>
        <w:t>ě</w:t>
      </w:r>
      <w:r w:rsidRPr="00977EB6">
        <w:rPr>
          <w:rFonts w:ascii="Times New Roman" w:hAnsi="Times New Roman"/>
          <w:spacing w:val="2"/>
          <w:sz w:val="24"/>
          <w:szCs w:val="24"/>
        </w:rPr>
        <w:t>n</w:t>
      </w:r>
      <w:r w:rsidRPr="00977EB6">
        <w:rPr>
          <w:rFonts w:ascii="Times New Roman" w:hAnsi="Times New Roman"/>
          <w:sz w:val="24"/>
          <w:szCs w:val="24"/>
        </w:rPr>
        <w:t>í</w:t>
      </w:r>
      <w:r w:rsidR="00CD7A15" w:rsidRPr="00977EB6">
        <w:rPr>
          <w:rFonts w:ascii="Times New Roman" w:hAnsi="Times New Roman"/>
          <w:sz w:val="24"/>
          <w:szCs w:val="24"/>
        </w:rPr>
        <w:t xml:space="preserve"> (</w:t>
      </w:r>
      <w:r w:rsidR="00CD7A15" w:rsidRPr="00977EB6">
        <w:rPr>
          <w:rFonts w:ascii="Times New Roman" w:hAnsi="Times New Roman"/>
          <w:spacing w:val="1"/>
          <w:sz w:val="24"/>
          <w:szCs w:val="24"/>
        </w:rPr>
        <w:t>n</w:t>
      </w:r>
      <w:r w:rsidR="00CD7A15" w:rsidRPr="00977EB6">
        <w:rPr>
          <w:rFonts w:ascii="Times New Roman" w:hAnsi="Times New Roman"/>
          <w:spacing w:val="-1"/>
          <w:sz w:val="24"/>
          <w:szCs w:val="24"/>
        </w:rPr>
        <w:t>e</w:t>
      </w:r>
      <w:r w:rsidR="00CD7A15" w:rsidRPr="00977EB6">
        <w:rPr>
          <w:rFonts w:ascii="Times New Roman" w:hAnsi="Times New Roman"/>
          <w:spacing w:val="1"/>
          <w:sz w:val="24"/>
          <w:szCs w:val="24"/>
        </w:rPr>
        <w:t>m</w:t>
      </w:r>
      <w:r w:rsidR="00CD7A15" w:rsidRPr="00977EB6">
        <w:rPr>
          <w:rFonts w:ascii="Times New Roman" w:hAnsi="Times New Roman"/>
          <w:sz w:val="24"/>
          <w:szCs w:val="24"/>
        </w:rPr>
        <w:t>usí</w:t>
      </w:r>
      <w:r w:rsidR="00CD7A15" w:rsidRPr="00977EB6">
        <w:rPr>
          <w:rFonts w:ascii="Times New Roman" w:hAnsi="Times New Roman"/>
          <w:spacing w:val="-1"/>
          <w:sz w:val="24"/>
          <w:szCs w:val="24"/>
        </w:rPr>
        <w:t xml:space="preserve"> j</w:t>
      </w:r>
      <w:r w:rsidR="00CD7A15" w:rsidRPr="00977EB6">
        <w:rPr>
          <w:rFonts w:ascii="Times New Roman" w:hAnsi="Times New Roman"/>
          <w:sz w:val="24"/>
          <w:szCs w:val="24"/>
        </w:rPr>
        <w:t>ít o k</w:t>
      </w:r>
      <w:r w:rsidR="00CD7A15" w:rsidRPr="00977EB6">
        <w:rPr>
          <w:rFonts w:ascii="Times New Roman" w:hAnsi="Times New Roman"/>
          <w:spacing w:val="-1"/>
          <w:sz w:val="24"/>
          <w:szCs w:val="24"/>
        </w:rPr>
        <w:t>om</w:t>
      </w:r>
      <w:r w:rsidR="00CD7A15" w:rsidRPr="00977EB6">
        <w:rPr>
          <w:rFonts w:ascii="Times New Roman" w:hAnsi="Times New Roman"/>
          <w:sz w:val="24"/>
          <w:szCs w:val="24"/>
        </w:rPr>
        <w:t>p</w:t>
      </w:r>
      <w:r w:rsidR="00CD7A15" w:rsidRPr="00977EB6">
        <w:rPr>
          <w:rFonts w:ascii="Times New Roman" w:hAnsi="Times New Roman"/>
          <w:spacing w:val="1"/>
          <w:sz w:val="24"/>
          <w:szCs w:val="24"/>
        </w:rPr>
        <w:t>l</w:t>
      </w:r>
      <w:r w:rsidR="00CD7A15" w:rsidRPr="00977EB6">
        <w:rPr>
          <w:rFonts w:ascii="Times New Roman" w:hAnsi="Times New Roman"/>
          <w:sz w:val="24"/>
          <w:szCs w:val="24"/>
        </w:rPr>
        <w:t>e</w:t>
      </w:r>
      <w:r w:rsidR="00CD7A15" w:rsidRPr="00977EB6">
        <w:rPr>
          <w:rFonts w:ascii="Times New Roman" w:hAnsi="Times New Roman"/>
          <w:spacing w:val="1"/>
          <w:sz w:val="24"/>
          <w:szCs w:val="24"/>
        </w:rPr>
        <w:t>x</w:t>
      </w:r>
      <w:r w:rsidR="00CD7A15" w:rsidRPr="00977EB6">
        <w:rPr>
          <w:rFonts w:ascii="Times New Roman" w:hAnsi="Times New Roman"/>
          <w:sz w:val="24"/>
          <w:szCs w:val="24"/>
        </w:rPr>
        <w:t>n</w:t>
      </w:r>
      <w:r w:rsidR="00CD7A15" w:rsidRPr="00977EB6">
        <w:rPr>
          <w:rFonts w:ascii="Times New Roman" w:hAnsi="Times New Roman"/>
          <w:spacing w:val="1"/>
          <w:sz w:val="24"/>
          <w:szCs w:val="24"/>
        </w:rPr>
        <w:t>í</w:t>
      </w:r>
      <w:r w:rsidR="00CD7A15" w:rsidRPr="00977EB6">
        <w:rPr>
          <w:rFonts w:ascii="Times New Roman" w:hAnsi="Times New Roman"/>
          <w:spacing w:val="-1"/>
          <w:sz w:val="24"/>
          <w:szCs w:val="24"/>
        </w:rPr>
        <w:t xml:space="preserve"> </w:t>
      </w:r>
      <w:r w:rsidR="00CD7A15" w:rsidRPr="00977EB6">
        <w:rPr>
          <w:rFonts w:ascii="Times New Roman" w:hAnsi="Times New Roman"/>
          <w:spacing w:val="1"/>
          <w:sz w:val="24"/>
          <w:szCs w:val="24"/>
        </w:rPr>
        <w:t>z</w:t>
      </w:r>
      <w:r w:rsidR="00CD7A15" w:rsidRPr="00977EB6">
        <w:rPr>
          <w:rFonts w:ascii="Times New Roman" w:hAnsi="Times New Roman"/>
          <w:sz w:val="24"/>
          <w:szCs w:val="24"/>
        </w:rPr>
        <w:t>dra</w:t>
      </w:r>
      <w:r w:rsidR="00CD7A15" w:rsidRPr="00977EB6">
        <w:rPr>
          <w:rFonts w:ascii="Times New Roman" w:hAnsi="Times New Roman"/>
          <w:spacing w:val="1"/>
          <w:sz w:val="24"/>
          <w:szCs w:val="24"/>
        </w:rPr>
        <w:t>v</w:t>
      </w:r>
      <w:r w:rsidR="00CD7A15" w:rsidRPr="00977EB6">
        <w:rPr>
          <w:rFonts w:ascii="Times New Roman" w:hAnsi="Times New Roman"/>
          <w:sz w:val="24"/>
          <w:szCs w:val="24"/>
        </w:rPr>
        <w:t>otn</w:t>
      </w:r>
      <w:r w:rsidR="00CD7A15" w:rsidRPr="00977EB6">
        <w:rPr>
          <w:rFonts w:ascii="Times New Roman" w:hAnsi="Times New Roman"/>
          <w:spacing w:val="1"/>
          <w:sz w:val="24"/>
          <w:szCs w:val="24"/>
        </w:rPr>
        <w:t>í</w:t>
      </w:r>
      <w:r w:rsidR="00CD7A15" w:rsidRPr="00977EB6">
        <w:rPr>
          <w:rFonts w:ascii="Times New Roman" w:hAnsi="Times New Roman"/>
          <w:spacing w:val="2"/>
          <w:sz w:val="24"/>
          <w:szCs w:val="24"/>
        </w:rPr>
        <w:t xml:space="preserve"> </w:t>
      </w:r>
      <w:r w:rsidR="00CD7A15" w:rsidRPr="00977EB6">
        <w:rPr>
          <w:rFonts w:ascii="Times New Roman" w:hAnsi="Times New Roman"/>
          <w:spacing w:val="-1"/>
          <w:sz w:val="24"/>
          <w:szCs w:val="24"/>
        </w:rPr>
        <w:t>p</w:t>
      </w:r>
      <w:r w:rsidR="00CD7A15" w:rsidRPr="00977EB6">
        <w:rPr>
          <w:rFonts w:ascii="Times New Roman" w:hAnsi="Times New Roman"/>
          <w:sz w:val="24"/>
          <w:szCs w:val="24"/>
        </w:rPr>
        <w:t>ojišt</w:t>
      </w:r>
      <w:r w:rsidR="00CD7A15" w:rsidRPr="00977EB6">
        <w:rPr>
          <w:rFonts w:ascii="Times New Roman" w:hAnsi="Times New Roman"/>
          <w:spacing w:val="-1"/>
          <w:sz w:val="24"/>
          <w:szCs w:val="24"/>
        </w:rPr>
        <w:t>ě</w:t>
      </w:r>
      <w:r w:rsidR="00CD7A15" w:rsidRPr="00977EB6">
        <w:rPr>
          <w:rFonts w:ascii="Times New Roman" w:hAnsi="Times New Roman"/>
          <w:sz w:val="24"/>
          <w:szCs w:val="24"/>
        </w:rPr>
        <w:t>n</w:t>
      </w:r>
      <w:r w:rsidR="00CD7A15" w:rsidRPr="00977EB6">
        <w:rPr>
          <w:rFonts w:ascii="Times New Roman" w:hAnsi="Times New Roman"/>
          <w:spacing w:val="2"/>
          <w:sz w:val="24"/>
          <w:szCs w:val="24"/>
        </w:rPr>
        <w:t>í)</w:t>
      </w:r>
    </w:p>
    <w:p w:rsidR="00977EB6" w:rsidRDefault="00977EB6" w:rsidP="00977EB6">
      <w:pPr>
        <w:jc w:val="both"/>
        <w:rPr>
          <w:spacing w:val="-1"/>
          <w:szCs w:val="24"/>
        </w:rPr>
      </w:pPr>
      <w:r>
        <w:rPr>
          <w:spacing w:val="-1"/>
          <w:szCs w:val="24"/>
        </w:rPr>
        <w:t xml:space="preserve">Při podání žádosti může být žadatel vyzván k odebrání biometriky (otisků prstů), a to na zastupitelských úřadech, kde je spuštěn tzv. </w:t>
      </w:r>
      <w:r w:rsidRPr="00977EB6">
        <w:rPr>
          <w:b/>
          <w:spacing w:val="-1"/>
          <w:szCs w:val="24"/>
        </w:rPr>
        <w:t>Vízový informační systém</w:t>
      </w:r>
      <w:r>
        <w:rPr>
          <w:spacing w:val="-1"/>
          <w:szCs w:val="24"/>
        </w:rPr>
        <w:t xml:space="preserve"> (VIS). </w:t>
      </w:r>
    </w:p>
    <w:p w:rsidR="00977EB6" w:rsidRPr="00977EB6" w:rsidRDefault="00977EB6" w:rsidP="00977EB6">
      <w:pPr>
        <w:jc w:val="both"/>
        <w:rPr>
          <w:spacing w:val="-1"/>
          <w:szCs w:val="24"/>
        </w:rPr>
      </w:pPr>
    </w:p>
    <w:p w:rsidR="00F507DD" w:rsidRPr="00977EB6" w:rsidRDefault="00F507DD" w:rsidP="00F507DD">
      <w:pPr>
        <w:jc w:val="both"/>
        <w:rPr>
          <w:b/>
          <w:spacing w:val="-1"/>
          <w:szCs w:val="24"/>
        </w:rPr>
      </w:pPr>
      <w:r w:rsidRPr="00977EB6">
        <w:rPr>
          <w:b/>
          <w:szCs w:val="24"/>
        </w:rPr>
        <w:t>P</w:t>
      </w:r>
      <w:r w:rsidRPr="00977EB6">
        <w:rPr>
          <w:b/>
          <w:spacing w:val="-1"/>
          <w:szCs w:val="24"/>
        </w:rPr>
        <w:t>ozvání</w:t>
      </w:r>
    </w:p>
    <w:p w:rsidR="00F507DD" w:rsidRDefault="00F507DD" w:rsidP="00992702">
      <w:pPr>
        <w:jc w:val="both"/>
        <w:rPr>
          <w:szCs w:val="24"/>
        </w:rPr>
      </w:pPr>
      <w:r w:rsidRPr="00977EB6">
        <w:rPr>
          <w:spacing w:val="-1"/>
          <w:szCs w:val="24"/>
        </w:rPr>
        <w:t>O</w:t>
      </w:r>
      <w:r w:rsidRPr="00977EB6">
        <w:rPr>
          <w:szCs w:val="24"/>
        </w:rPr>
        <w:t xml:space="preserve"> krátkodobé vízum je možné požád</w:t>
      </w:r>
      <w:r>
        <w:rPr>
          <w:szCs w:val="24"/>
        </w:rPr>
        <w:t xml:space="preserve">at i na základě </w:t>
      </w:r>
      <w:r w:rsidRPr="002670C5">
        <w:rPr>
          <w:b/>
          <w:szCs w:val="24"/>
        </w:rPr>
        <w:t xml:space="preserve">pozvání k návštěvě </w:t>
      </w:r>
      <w:r w:rsidR="002670C5" w:rsidRPr="002670C5">
        <w:rPr>
          <w:b/>
          <w:szCs w:val="24"/>
        </w:rPr>
        <w:t>do ČR</w:t>
      </w:r>
      <w:r w:rsidR="002670C5">
        <w:rPr>
          <w:szCs w:val="24"/>
        </w:rPr>
        <w:t xml:space="preserve">, které </w:t>
      </w:r>
      <w:r w:rsidR="00393A49">
        <w:rPr>
          <w:szCs w:val="24"/>
        </w:rPr>
        <w:t xml:space="preserve">je nutné </w:t>
      </w:r>
      <w:r w:rsidR="002670C5">
        <w:rPr>
          <w:szCs w:val="24"/>
        </w:rPr>
        <w:t>ově</w:t>
      </w:r>
      <w:r w:rsidR="00977EB6">
        <w:rPr>
          <w:szCs w:val="24"/>
        </w:rPr>
        <w:t>ř</w:t>
      </w:r>
      <w:r w:rsidR="00393A49">
        <w:rPr>
          <w:szCs w:val="24"/>
        </w:rPr>
        <w:t xml:space="preserve">it na místně </w:t>
      </w:r>
      <w:r w:rsidR="00977EB6">
        <w:rPr>
          <w:szCs w:val="24"/>
        </w:rPr>
        <w:t>p</w:t>
      </w:r>
      <w:r w:rsidR="00393A49">
        <w:rPr>
          <w:szCs w:val="24"/>
        </w:rPr>
        <w:t>říslušném</w:t>
      </w:r>
      <w:r w:rsidR="002670C5">
        <w:rPr>
          <w:szCs w:val="24"/>
        </w:rPr>
        <w:t xml:space="preserve"> odbor</w:t>
      </w:r>
      <w:r w:rsidR="00393A49">
        <w:rPr>
          <w:szCs w:val="24"/>
        </w:rPr>
        <w:t>u</w:t>
      </w:r>
      <w:r w:rsidR="002670C5">
        <w:rPr>
          <w:szCs w:val="24"/>
        </w:rPr>
        <w:t xml:space="preserve"> cizinecké policie. Pozvání může učinit fyzická nebo právnická osoba na území ČR. Je-li zvoucí osobou cizinec, musí mít v ČR povolení k pobytu. Zvoucí osoba se zavazuje, že uhradí náklady spojené s obživou cizince, ubytováním cizince a pobytem zajištěného cizince a jeho vycestováním</w:t>
      </w:r>
      <w:r w:rsidR="00992702">
        <w:rPr>
          <w:szCs w:val="24"/>
        </w:rPr>
        <w:t xml:space="preserve">. </w:t>
      </w:r>
    </w:p>
    <w:p w:rsidR="004E7AF5" w:rsidRPr="004E1E3A" w:rsidRDefault="004E7AF5" w:rsidP="004E7AF5">
      <w:pPr>
        <w:jc w:val="both"/>
        <w:rPr>
          <w:szCs w:val="24"/>
        </w:rPr>
      </w:pPr>
    </w:p>
    <w:p w:rsidR="00FB699A" w:rsidRPr="00074177" w:rsidRDefault="00FB699A" w:rsidP="00FB699A">
      <w:pPr>
        <w:jc w:val="both"/>
        <w:rPr>
          <w:b/>
          <w:szCs w:val="24"/>
        </w:rPr>
      </w:pPr>
      <w:r w:rsidRPr="00074177">
        <w:rPr>
          <w:b/>
          <w:szCs w:val="24"/>
        </w:rPr>
        <w:t>Prostředky k pobytu na území</w:t>
      </w:r>
    </w:p>
    <w:p w:rsidR="00FB699A" w:rsidRDefault="00FB699A" w:rsidP="00FB699A">
      <w:pPr>
        <w:jc w:val="both"/>
        <w:rPr>
          <w:szCs w:val="24"/>
        </w:rPr>
      </w:pPr>
      <w:r>
        <w:rPr>
          <w:szCs w:val="24"/>
        </w:rPr>
        <w:t xml:space="preserve">Zajištění prostředků se prokazuje předložením dokladu potvrzujícím zaplacení služeb spojených s Vaším pobytem na území, nebo dokladem potvrzujícím, že služby budou na území poskytnuty zadarmo, nebo předložením peněžních prostředků v následující výši: </w:t>
      </w:r>
    </w:p>
    <w:p w:rsidR="00FB699A" w:rsidRDefault="00FB699A" w:rsidP="00FB699A">
      <w:pPr>
        <w:jc w:val="both"/>
        <w:rPr>
          <w:szCs w:val="24"/>
        </w:rPr>
      </w:pPr>
      <w:r w:rsidRPr="00163A63">
        <w:rPr>
          <w:b/>
          <w:szCs w:val="24"/>
        </w:rPr>
        <w:t>Pro pobyt do 30 dnů</w:t>
      </w:r>
      <w:r w:rsidR="008A28F7">
        <w:rPr>
          <w:szCs w:val="24"/>
        </w:rPr>
        <w:t>:</w:t>
      </w:r>
      <w:r>
        <w:rPr>
          <w:szCs w:val="24"/>
        </w:rPr>
        <w:t xml:space="preserve"> 0,5</w:t>
      </w:r>
      <w:r w:rsidR="008A28F7">
        <w:rPr>
          <w:szCs w:val="24"/>
        </w:rPr>
        <w:t>-</w:t>
      </w:r>
      <w:r>
        <w:rPr>
          <w:szCs w:val="24"/>
        </w:rPr>
        <w:t>násobku částky existenčního minima (2.200,-Kč</w:t>
      </w:r>
      <w:r w:rsidR="00A87994">
        <w:rPr>
          <w:szCs w:val="24"/>
        </w:rPr>
        <w:t xml:space="preserve"> pro rok 2014</w:t>
      </w:r>
      <w:r>
        <w:rPr>
          <w:szCs w:val="24"/>
        </w:rPr>
        <w:t xml:space="preserve">) na jeden den pobytu (př. na 30 dnů je to 30x(0,5x2.200)=33.000,-Kč).     </w:t>
      </w:r>
    </w:p>
    <w:p w:rsidR="00FB699A" w:rsidRDefault="00FB699A" w:rsidP="00FB699A">
      <w:pPr>
        <w:jc w:val="both"/>
        <w:rPr>
          <w:szCs w:val="24"/>
        </w:rPr>
      </w:pPr>
      <w:r w:rsidRPr="00163A63">
        <w:rPr>
          <w:b/>
          <w:szCs w:val="24"/>
        </w:rPr>
        <w:t>Pro pobyt nad 30 dnů</w:t>
      </w:r>
      <w:r w:rsidR="008A28F7">
        <w:rPr>
          <w:szCs w:val="24"/>
        </w:rPr>
        <w:t>:</w:t>
      </w:r>
      <w:r>
        <w:rPr>
          <w:szCs w:val="24"/>
        </w:rPr>
        <w:t xml:space="preserve"> 15</w:t>
      </w:r>
      <w:r w:rsidR="008A28F7">
        <w:rPr>
          <w:szCs w:val="24"/>
        </w:rPr>
        <w:t>-</w:t>
      </w:r>
      <w:r>
        <w:rPr>
          <w:szCs w:val="24"/>
        </w:rPr>
        <w:t>násobek</w:t>
      </w:r>
      <w:r w:rsidRPr="00311480">
        <w:rPr>
          <w:szCs w:val="24"/>
        </w:rPr>
        <w:t xml:space="preserve"> částky existenčního minima</w:t>
      </w:r>
      <w:r>
        <w:rPr>
          <w:szCs w:val="24"/>
        </w:rPr>
        <w:t xml:space="preserve"> </w:t>
      </w:r>
      <w:r w:rsidRPr="00311480">
        <w:rPr>
          <w:szCs w:val="24"/>
        </w:rPr>
        <w:t>(2.200,-Kč</w:t>
      </w:r>
      <w:r w:rsidR="00A87994">
        <w:rPr>
          <w:szCs w:val="24"/>
        </w:rPr>
        <w:t xml:space="preserve"> </w:t>
      </w:r>
      <w:r w:rsidR="00A87994" w:rsidRPr="00311480">
        <w:rPr>
          <w:szCs w:val="24"/>
        </w:rPr>
        <w:t>pro rok 201</w:t>
      </w:r>
      <w:r w:rsidR="00A87994">
        <w:rPr>
          <w:szCs w:val="24"/>
        </w:rPr>
        <w:t>4</w:t>
      </w:r>
      <w:r w:rsidRPr="00311480">
        <w:rPr>
          <w:szCs w:val="24"/>
        </w:rPr>
        <w:t>)</w:t>
      </w:r>
      <w:r>
        <w:rPr>
          <w:szCs w:val="24"/>
        </w:rPr>
        <w:t xml:space="preserve"> s tím, že tato částka se za každý celý měsíc předpokládaného pobytu na území zvyšuje o 2 násobek částky existenčního minima (př. na 90 dnů je to (15x2.200)+2x(2x2.200)=33.000+8.800=41.800,-Kč).</w:t>
      </w:r>
    </w:p>
    <w:p w:rsidR="00FB699A" w:rsidRDefault="00FB699A" w:rsidP="00FB699A">
      <w:pPr>
        <w:jc w:val="both"/>
        <w:rPr>
          <w:szCs w:val="24"/>
        </w:rPr>
      </w:pPr>
      <w:r>
        <w:rPr>
          <w:szCs w:val="24"/>
        </w:rPr>
        <w:t>Zajištění prostředků můžete prokázat i např. předložením pracovní smlouvy, kde bude uvedena výše Vaší mzdy.</w:t>
      </w:r>
    </w:p>
    <w:p w:rsidR="0054609F" w:rsidRDefault="0054609F" w:rsidP="00FB699A">
      <w:pPr>
        <w:jc w:val="both"/>
        <w:rPr>
          <w:b/>
          <w:szCs w:val="24"/>
        </w:rPr>
      </w:pPr>
    </w:p>
    <w:p w:rsidR="00FB699A" w:rsidRPr="00074177" w:rsidRDefault="00FB699A" w:rsidP="00FB699A">
      <w:pPr>
        <w:jc w:val="both"/>
        <w:rPr>
          <w:b/>
          <w:szCs w:val="24"/>
        </w:rPr>
      </w:pPr>
      <w:r w:rsidRPr="00074177">
        <w:rPr>
          <w:b/>
          <w:szCs w:val="24"/>
        </w:rPr>
        <w:t>Doklad o zajištění ubytování</w:t>
      </w:r>
    </w:p>
    <w:p w:rsidR="00FB699A" w:rsidRDefault="00FB699A" w:rsidP="00FB699A">
      <w:pPr>
        <w:jc w:val="both"/>
        <w:rPr>
          <w:szCs w:val="24"/>
        </w:rPr>
      </w:pPr>
      <w:r>
        <w:rPr>
          <w:szCs w:val="24"/>
        </w:rPr>
        <w:t xml:space="preserve">Jak </w:t>
      </w:r>
      <w:r w:rsidRPr="007731BF">
        <w:rPr>
          <w:b/>
          <w:szCs w:val="24"/>
        </w:rPr>
        <w:t>nájemní smlouva</w:t>
      </w:r>
      <w:r>
        <w:rPr>
          <w:szCs w:val="24"/>
        </w:rPr>
        <w:t xml:space="preserve">, tak </w:t>
      </w:r>
      <w:r w:rsidRPr="007731BF">
        <w:rPr>
          <w:b/>
          <w:szCs w:val="24"/>
        </w:rPr>
        <w:t>čestné prohlášení</w:t>
      </w:r>
      <w:r>
        <w:rPr>
          <w:szCs w:val="24"/>
        </w:rPr>
        <w:t xml:space="preserve"> musí být podepsány všemi skutečnými majiteli nemovitosti (bytu, domu apod.), případně tím, kdo má od takového majitele zmocnění k uzavření nájemní smlouvy. </w:t>
      </w:r>
    </w:p>
    <w:p w:rsidR="00977EB6" w:rsidRPr="00137C35" w:rsidRDefault="00977EB6" w:rsidP="00FB699A">
      <w:pPr>
        <w:jc w:val="both"/>
        <w:rPr>
          <w:szCs w:val="24"/>
        </w:rPr>
      </w:pPr>
    </w:p>
    <w:p w:rsidR="00977EB6" w:rsidRDefault="00977EB6" w:rsidP="00977EB6">
      <w:pPr>
        <w:jc w:val="both"/>
        <w:rPr>
          <w:szCs w:val="24"/>
        </w:rPr>
      </w:pPr>
      <w:r w:rsidRPr="002670C5">
        <w:rPr>
          <w:szCs w:val="24"/>
        </w:rPr>
        <w:t>Z</w:t>
      </w:r>
      <w:r w:rsidRPr="004E1E3A">
        <w:rPr>
          <w:szCs w:val="24"/>
        </w:rPr>
        <w:t>a podání žád</w:t>
      </w:r>
      <w:r>
        <w:rPr>
          <w:szCs w:val="24"/>
        </w:rPr>
        <w:t xml:space="preserve">osti je třeba zaplatit správní poplatek. </w:t>
      </w:r>
      <w:r w:rsidRPr="004E1E3A">
        <w:rPr>
          <w:szCs w:val="24"/>
        </w:rPr>
        <w:t xml:space="preserve">Dobu platnosti </w:t>
      </w:r>
      <w:r>
        <w:rPr>
          <w:szCs w:val="24"/>
        </w:rPr>
        <w:t xml:space="preserve">krátkodobého víza </w:t>
      </w:r>
      <w:r w:rsidRPr="004E1E3A">
        <w:rPr>
          <w:szCs w:val="24"/>
        </w:rPr>
        <w:t>lze prodloužit na policii</w:t>
      </w:r>
      <w:r>
        <w:rPr>
          <w:szCs w:val="24"/>
        </w:rPr>
        <w:t>, celkem ale jeho délka nesmí převýšit 90 dnů</w:t>
      </w:r>
      <w:r w:rsidRPr="004E1E3A">
        <w:rPr>
          <w:szCs w:val="24"/>
        </w:rPr>
        <w:t>.</w:t>
      </w:r>
    </w:p>
    <w:p w:rsidR="00470D86" w:rsidRDefault="00470D86" w:rsidP="00977EB6">
      <w:pPr>
        <w:jc w:val="both"/>
        <w:rPr>
          <w:szCs w:val="24"/>
        </w:rPr>
      </w:pPr>
    </w:p>
    <w:p w:rsidR="00470D86" w:rsidRDefault="00E01FF7" w:rsidP="00977EB6">
      <w:pPr>
        <w:jc w:val="both"/>
        <w:rPr>
          <w:szCs w:val="24"/>
        </w:rPr>
      </w:pPr>
      <w:r>
        <w:rPr>
          <w:szCs w:val="24"/>
        </w:rPr>
        <w:t xml:space="preserve">Žádost o vízum se podává nejdříve 3 měsíce před plánovanou cestou. O žádosti se většinou rozhodne během 7-15 dnů. V některých případech může být lhůta prodloužena na 30 dnů, ve výjimečných případech až 60 dnů. </w:t>
      </w:r>
    </w:p>
    <w:p w:rsidR="00FB699A" w:rsidRDefault="00FB699A" w:rsidP="00FB699A">
      <w:pPr>
        <w:rPr>
          <w:b/>
          <w:szCs w:val="24"/>
          <w:u w:val="single"/>
        </w:rPr>
      </w:pPr>
    </w:p>
    <w:p w:rsidR="00FB699A" w:rsidRPr="001C2349" w:rsidRDefault="00FB699A" w:rsidP="00FB699A">
      <w:pPr>
        <w:rPr>
          <w:b/>
          <w:szCs w:val="24"/>
        </w:rPr>
      </w:pPr>
      <w:r>
        <w:rPr>
          <w:b/>
          <w:szCs w:val="24"/>
        </w:rPr>
        <w:t>DLOUHODOBÁ VÍZA</w:t>
      </w:r>
      <w:r w:rsidRPr="001C2349">
        <w:rPr>
          <w:b/>
          <w:szCs w:val="24"/>
        </w:rPr>
        <w:t xml:space="preserve"> </w:t>
      </w:r>
      <w:r w:rsidR="00977EB6">
        <w:rPr>
          <w:b/>
          <w:szCs w:val="24"/>
        </w:rPr>
        <w:t xml:space="preserve">(k pobytu </w:t>
      </w:r>
      <w:r w:rsidRPr="001C2349">
        <w:rPr>
          <w:b/>
          <w:szCs w:val="24"/>
        </w:rPr>
        <w:t>nad 90 dní</w:t>
      </w:r>
      <w:r w:rsidR="00977EB6">
        <w:rPr>
          <w:b/>
          <w:szCs w:val="24"/>
        </w:rPr>
        <w:t>)</w:t>
      </w:r>
    </w:p>
    <w:p w:rsidR="00350140" w:rsidRDefault="00FB699A" w:rsidP="00350140">
      <w:pPr>
        <w:jc w:val="both"/>
        <w:rPr>
          <w:szCs w:val="24"/>
        </w:rPr>
      </w:pPr>
      <w:r w:rsidRPr="00F41A3D">
        <w:rPr>
          <w:szCs w:val="24"/>
        </w:rPr>
        <w:t xml:space="preserve">Dle účelu </w:t>
      </w:r>
      <w:r w:rsidR="008A28F7">
        <w:rPr>
          <w:szCs w:val="24"/>
        </w:rPr>
        <w:t>Vašeho pobytu na území ČR</w:t>
      </w:r>
      <w:r>
        <w:rPr>
          <w:szCs w:val="24"/>
        </w:rPr>
        <w:t xml:space="preserve"> rozlišujeme dlouhodobá víza za účelem </w:t>
      </w:r>
      <w:r w:rsidRPr="00D25151">
        <w:rPr>
          <w:szCs w:val="24"/>
        </w:rPr>
        <w:t>zaměstnání</w:t>
      </w:r>
      <w:r>
        <w:rPr>
          <w:szCs w:val="24"/>
        </w:rPr>
        <w:t xml:space="preserve">, podnikání, </w:t>
      </w:r>
      <w:r w:rsidR="005D106F">
        <w:rPr>
          <w:szCs w:val="24"/>
        </w:rPr>
        <w:t xml:space="preserve">sloučení rodiny, </w:t>
      </w:r>
      <w:r>
        <w:rPr>
          <w:szCs w:val="24"/>
        </w:rPr>
        <w:t>studia</w:t>
      </w:r>
      <w:r w:rsidR="008A28F7">
        <w:rPr>
          <w:szCs w:val="24"/>
        </w:rPr>
        <w:t>,</w:t>
      </w:r>
      <w:r>
        <w:rPr>
          <w:szCs w:val="24"/>
        </w:rPr>
        <w:t xml:space="preserve"> strpění pobytu na území</w:t>
      </w:r>
      <w:r w:rsidR="008A28F7">
        <w:rPr>
          <w:szCs w:val="24"/>
        </w:rPr>
        <w:t xml:space="preserve"> a další</w:t>
      </w:r>
      <w:r>
        <w:rPr>
          <w:szCs w:val="24"/>
        </w:rPr>
        <w:t xml:space="preserve">. Žádost lze podat na </w:t>
      </w:r>
      <w:r w:rsidRPr="007731BF">
        <w:rPr>
          <w:b/>
          <w:szCs w:val="24"/>
        </w:rPr>
        <w:t>zastupitelském úřadu ČR</w:t>
      </w:r>
      <w:r w:rsidRPr="00C365F7">
        <w:rPr>
          <w:szCs w:val="24"/>
        </w:rPr>
        <w:t xml:space="preserve"> </w:t>
      </w:r>
      <w:r w:rsidRPr="00930DAD">
        <w:rPr>
          <w:szCs w:val="24"/>
        </w:rPr>
        <w:t xml:space="preserve">v zemi </w:t>
      </w:r>
      <w:r>
        <w:rPr>
          <w:szCs w:val="24"/>
        </w:rPr>
        <w:t xml:space="preserve">svého </w:t>
      </w:r>
      <w:r w:rsidR="007914B6" w:rsidRPr="00930DAD">
        <w:rPr>
          <w:szCs w:val="24"/>
        </w:rPr>
        <w:t>původu</w:t>
      </w:r>
      <w:r w:rsidR="007914B6">
        <w:rPr>
          <w:szCs w:val="24"/>
        </w:rPr>
        <w:t xml:space="preserve">, </w:t>
      </w:r>
      <w:r w:rsidR="00350140">
        <w:rPr>
          <w:szCs w:val="24"/>
        </w:rPr>
        <w:t>nebo v jiné zemi, pokud tam máte povolen dlouhodobý či trvalý pobyt. Někteří cizinci (např. občané USA) mohou o toto žádat vízum</w:t>
      </w:r>
      <w:r w:rsidR="00350140" w:rsidRPr="00A96DC7">
        <w:rPr>
          <w:szCs w:val="24"/>
        </w:rPr>
        <w:t xml:space="preserve"> </w:t>
      </w:r>
      <w:r w:rsidR="00350140">
        <w:t xml:space="preserve">na </w:t>
      </w:r>
      <w:r w:rsidR="00350140" w:rsidRPr="007731BF">
        <w:rPr>
          <w:szCs w:val="24"/>
        </w:rPr>
        <w:t>kterémkoliv zastupitelském úřadu ČR</w:t>
      </w:r>
      <w:r w:rsidR="00350140">
        <w:rPr>
          <w:szCs w:val="24"/>
        </w:rPr>
        <w:t xml:space="preserve">. </w:t>
      </w:r>
    </w:p>
    <w:p w:rsidR="007914B6" w:rsidRDefault="007914B6" w:rsidP="007914B6">
      <w:pPr>
        <w:jc w:val="both"/>
        <w:rPr>
          <w:szCs w:val="24"/>
        </w:rPr>
      </w:pPr>
    </w:p>
    <w:p w:rsidR="007914B6" w:rsidRDefault="007914B6" w:rsidP="00FB699A">
      <w:pPr>
        <w:contextualSpacing/>
        <w:jc w:val="both"/>
        <w:rPr>
          <w:szCs w:val="24"/>
        </w:rPr>
      </w:pPr>
      <w:r>
        <w:rPr>
          <w:szCs w:val="24"/>
        </w:rPr>
        <w:lastRenderedPageBreak/>
        <w:t xml:space="preserve">V </w:t>
      </w:r>
      <w:r w:rsidR="00FB699A">
        <w:rPr>
          <w:szCs w:val="24"/>
        </w:rPr>
        <w:t>případě víza za účelem strpění pobytu</w:t>
      </w:r>
      <w:r>
        <w:rPr>
          <w:szCs w:val="24"/>
        </w:rPr>
        <w:t xml:space="preserve"> žádáte</w:t>
      </w:r>
      <w:r w:rsidR="00FB699A">
        <w:rPr>
          <w:szCs w:val="24"/>
        </w:rPr>
        <w:t xml:space="preserve"> </w:t>
      </w:r>
      <w:r w:rsidR="00FB699A" w:rsidRPr="007731BF">
        <w:rPr>
          <w:b/>
          <w:szCs w:val="24"/>
        </w:rPr>
        <w:t>na území ČR</w:t>
      </w:r>
      <w:r w:rsidR="00FB699A">
        <w:rPr>
          <w:szCs w:val="24"/>
        </w:rPr>
        <w:t xml:space="preserve">. </w:t>
      </w:r>
    </w:p>
    <w:p w:rsidR="007914B6" w:rsidRDefault="007914B6" w:rsidP="00FB699A">
      <w:pPr>
        <w:contextualSpacing/>
        <w:jc w:val="both"/>
        <w:rPr>
          <w:szCs w:val="24"/>
        </w:rPr>
      </w:pPr>
    </w:p>
    <w:p w:rsidR="00FB699A" w:rsidRDefault="00FB699A" w:rsidP="00FB699A">
      <w:pPr>
        <w:contextualSpacing/>
        <w:jc w:val="both"/>
        <w:rPr>
          <w:szCs w:val="24"/>
        </w:rPr>
      </w:pPr>
      <w:r>
        <w:rPr>
          <w:szCs w:val="24"/>
        </w:rPr>
        <w:t>K žádosti je třeba doložit:</w:t>
      </w:r>
    </w:p>
    <w:p w:rsidR="00B363CA" w:rsidRDefault="00FB699A">
      <w:pPr>
        <w:pStyle w:val="Odstavecseseznamem"/>
        <w:numPr>
          <w:ilvl w:val="0"/>
          <w:numId w:val="4"/>
        </w:numPr>
        <w:spacing w:line="240" w:lineRule="auto"/>
        <w:jc w:val="both"/>
        <w:rPr>
          <w:rStyle w:val="Hypertextovodkaz"/>
          <w:rFonts w:ascii="Times New Roman" w:eastAsiaTheme="minorHAnsi" w:hAnsi="Times New Roman"/>
          <w:color w:val="auto"/>
          <w:sz w:val="24"/>
          <w:szCs w:val="24"/>
          <w:u w:val="none"/>
          <w:lang w:bidi="en-US"/>
        </w:rPr>
      </w:pPr>
      <w:r>
        <w:rPr>
          <w:rFonts w:ascii="Times New Roman" w:hAnsi="Times New Roman"/>
          <w:sz w:val="24"/>
          <w:szCs w:val="24"/>
        </w:rPr>
        <w:t xml:space="preserve">vyplněný </w:t>
      </w:r>
      <w:r w:rsidRPr="00F16811">
        <w:rPr>
          <w:rFonts w:ascii="Times New Roman" w:hAnsi="Times New Roman"/>
          <w:sz w:val="24"/>
          <w:szCs w:val="24"/>
        </w:rPr>
        <w:t>formulář</w:t>
      </w:r>
      <w:r w:rsidR="005D106F">
        <w:rPr>
          <w:rFonts w:ascii="Times New Roman" w:hAnsi="Times New Roman"/>
          <w:sz w:val="24"/>
          <w:szCs w:val="24"/>
        </w:rPr>
        <w:t xml:space="preserve"> (černé barvy)</w:t>
      </w:r>
      <w:r w:rsidRPr="00F16811">
        <w:rPr>
          <w:rFonts w:ascii="Times New Roman" w:hAnsi="Times New Roman"/>
          <w:sz w:val="24"/>
          <w:szCs w:val="24"/>
        </w:rPr>
        <w:t xml:space="preserve"> </w:t>
      </w:r>
    </w:p>
    <w:p w:rsidR="00B363CA" w:rsidRDefault="00FB699A">
      <w:pPr>
        <w:pStyle w:val="Odstavecseseznamem"/>
        <w:numPr>
          <w:ilvl w:val="0"/>
          <w:numId w:val="4"/>
        </w:numPr>
        <w:spacing w:line="240" w:lineRule="auto"/>
        <w:jc w:val="both"/>
        <w:rPr>
          <w:rFonts w:ascii="Times New Roman" w:hAnsi="Times New Roman"/>
          <w:sz w:val="24"/>
          <w:szCs w:val="24"/>
        </w:rPr>
      </w:pPr>
      <w:r w:rsidRPr="00F16811">
        <w:rPr>
          <w:rFonts w:ascii="Times New Roman" w:hAnsi="Times New Roman"/>
          <w:sz w:val="24"/>
          <w:szCs w:val="24"/>
        </w:rPr>
        <w:t>platný</w:t>
      </w:r>
      <w:r>
        <w:rPr>
          <w:rFonts w:ascii="Times New Roman" w:hAnsi="Times New Roman"/>
          <w:sz w:val="24"/>
          <w:szCs w:val="24"/>
        </w:rPr>
        <w:t xml:space="preserve"> </w:t>
      </w:r>
      <w:r w:rsidRPr="00F16811">
        <w:rPr>
          <w:rFonts w:ascii="Times New Roman" w:hAnsi="Times New Roman"/>
          <w:sz w:val="24"/>
          <w:szCs w:val="24"/>
        </w:rPr>
        <w:t>cestovní doklad</w:t>
      </w:r>
    </w:p>
    <w:p w:rsidR="00B363CA" w:rsidRDefault="00FB699A">
      <w:pPr>
        <w:pStyle w:val="Odstavecseseznamem"/>
        <w:numPr>
          <w:ilvl w:val="0"/>
          <w:numId w:val="4"/>
        </w:numPr>
        <w:spacing w:line="240" w:lineRule="auto"/>
        <w:jc w:val="both"/>
        <w:rPr>
          <w:rFonts w:ascii="Times New Roman" w:hAnsi="Times New Roman"/>
          <w:sz w:val="24"/>
          <w:szCs w:val="24"/>
        </w:rPr>
      </w:pPr>
      <w:r w:rsidRPr="00F16811">
        <w:rPr>
          <w:rFonts w:ascii="Times New Roman" w:hAnsi="Times New Roman"/>
          <w:sz w:val="24"/>
          <w:szCs w:val="24"/>
        </w:rPr>
        <w:t xml:space="preserve">fotografie </w:t>
      </w:r>
      <w:r w:rsidR="007914B6">
        <w:rPr>
          <w:rFonts w:ascii="Times New Roman" w:hAnsi="Times New Roman"/>
          <w:sz w:val="24"/>
          <w:szCs w:val="24"/>
        </w:rPr>
        <w:t>(</w:t>
      </w:r>
      <w:r w:rsidRPr="00F16811">
        <w:rPr>
          <w:rFonts w:ascii="Times New Roman" w:hAnsi="Times New Roman"/>
          <w:sz w:val="24"/>
          <w:szCs w:val="24"/>
        </w:rPr>
        <w:t xml:space="preserve">pokud nebude pořízen </w:t>
      </w:r>
      <w:r w:rsidR="007914B6">
        <w:rPr>
          <w:rFonts w:ascii="Times New Roman" w:hAnsi="Times New Roman"/>
          <w:sz w:val="24"/>
          <w:szCs w:val="24"/>
        </w:rPr>
        <w:t>V</w:t>
      </w:r>
      <w:r w:rsidRPr="00F16811">
        <w:rPr>
          <w:rFonts w:ascii="Times New Roman" w:hAnsi="Times New Roman"/>
          <w:sz w:val="24"/>
          <w:szCs w:val="24"/>
        </w:rPr>
        <w:t>áš obrazový záznam</w:t>
      </w:r>
      <w:r w:rsidR="008A28F7">
        <w:rPr>
          <w:rFonts w:ascii="Times New Roman" w:hAnsi="Times New Roman"/>
          <w:sz w:val="24"/>
          <w:szCs w:val="24"/>
        </w:rPr>
        <w:t xml:space="preserve"> v biometrickém dokladu</w:t>
      </w:r>
      <w:r w:rsidR="007914B6">
        <w:rPr>
          <w:rFonts w:ascii="Times New Roman" w:hAnsi="Times New Roman"/>
          <w:sz w:val="24"/>
          <w:szCs w:val="24"/>
        </w:rPr>
        <w:t>)</w:t>
      </w:r>
    </w:p>
    <w:p w:rsidR="00B363CA" w:rsidRDefault="00FB699A">
      <w:pPr>
        <w:pStyle w:val="Odstavecseseznamem"/>
        <w:numPr>
          <w:ilvl w:val="0"/>
          <w:numId w:val="4"/>
        </w:numPr>
        <w:spacing w:line="240" w:lineRule="auto"/>
        <w:jc w:val="both"/>
        <w:rPr>
          <w:rFonts w:ascii="Times New Roman" w:hAnsi="Times New Roman"/>
          <w:sz w:val="24"/>
          <w:szCs w:val="24"/>
        </w:rPr>
      </w:pPr>
      <w:r w:rsidRPr="008A28F7">
        <w:rPr>
          <w:rFonts w:ascii="Times New Roman" w:hAnsi="Times New Roman"/>
          <w:sz w:val="24"/>
          <w:szCs w:val="24"/>
        </w:rPr>
        <w:t xml:space="preserve">doklad o zajištění ubytování po dobu pobytu na území </w:t>
      </w:r>
    </w:p>
    <w:p w:rsidR="00B363CA" w:rsidRDefault="00FB699A">
      <w:pPr>
        <w:pStyle w:val="Odstavecseseznamem"/>
        <w:numPr>
          <w:ilvl w:val="0"/>
          <w:numId w:val="4"/>
        </w:numPr>
        <w:spacing w:line="240" w:lineRule="auto"/>
        <w:jc w:val="both"/>
        <w:rPr>
          <w:rFonts w:ascii="Times New Roman" w:hAnsi="Times New Roman"/>
          <w:sz w:val="24"/>
          <w:szCs w:val="24"/>
        </w:rPr>
      </w:pPr>
      <w:r w:rsidRPr="008A28F7">
        <w:rPr>
          <w:rFonts w:ascii="Times New Roman" w:hAnsi="Times New Roman"/>
          <w:sz w:val="24"/>
          <w:szCs w:val="24"/>
        </w:rPr>
        <w:t>cestovní zdravotní pojištění na dobu pobytu</w:t>
      </w:r>
      <w:r w:rsidR="005D106F">
        <w:rPr>
          <w:rFonts w:ascii="Times New Roman" w:hAnsi="Times New Roman"/>
          <w:sz w:val="24"/>
          <w:szCs w:val="24"/>
        </w:rPr>
        <w:t xml:space="preserve"> (předkládá se teprve ve chvíli, kdy </w:t>
      </w:r>
      <w:r w:rsidR="005D106F" w:rsidRPr="00FA595F">
        <w:rPr>
          <w:rFonts w:ascii="Times New Roman" w:hAnsi="Times New Roman"/>
          <w:sz w:val="24"/>
          <w:szCs w:val="24"/>
        </w:rPr>
        <w:t>zastupitelský úřad cizinci potvrdí, že vízum dostane</w:t>
      </w:r>
      <w:r w:rsidR="00350140" w:rsidRPr="00FA595F">
        <w:rPr>
          <w:rFonts w:ascii="Times New Roman" w:hAnsi="Times New Roman"/>
          <w:sz w:val="24"/>
          <w:szCs w:val="24"/>
        </w:rPr>
        <w:t>te</w:t>
      </w:r>
      <w:r w:rsidR="005D106F" w:rsidRPr="00FA595F">
        <w:rPr>
          <w:rFonts w:ascii="Times New Roman" w:hAnsi="Times New Roman"/>
          <w:sz w:val="24"/>
          <w:szCs w:val="24"/>
        </w:rPr>
        <w:t xml:space="preserve"> a že se má</w:t>
      </w:r>
      <w:r w:rsidR="00350140" w:rsidRPr="00FA595F">
        <w:rPr>
          <w:rFonts w:ascii="Times New Roman" w:hAnsi="Times New Roman"/>
          <w:sz w:val="24"/>
          <w:szCs w:val="24"/>
        </w:rPr>
        <w:t>te</w:t>
      </w:r>
      <w:r w:rsidR="005D106F" w:rsidRPr="00FA595F">
        <w:rPr>
          <w:rFonts w:ascii="Times New Roman" w:hAnsi="Times New Roman"/>
          <w:sz w:val="24"/>
          <w:szCs w:val="24"/>
        </w:rPr>
        <w:t xml:space="preserve"> dostavit ke vlepení víza do cestovního dokladu)</w:t>
      </w:r>
    </w:p>
    <w:p w:rsidR="00B363CA" w:rsidRDefault="00FB699A">
      <w:pPr>
        <w:pStyle w:val="Odstavecseseznamem"/>
        <w:numPr>
          <w:ilvl w:val="0"/>
          <w:numId w:val="4"/>
        </w:numPr>
        <w:spacing w:line="240" w:lineRule="auto"/>
        <w:jc w:val="both"/>
        <w:rPr>
          <w:rFonts w:ascii="Times New Roman" w:hAnsi="Times New Roman"/>
          <w:sz w:val="24"/>
          <w:szCs w:val="24"/>
        </w:rPr>
      </w:pPr>
      <w:r w:rsidRPr="00FA595F">
        <w:rPr>
          <w:rFonts w:ascii="Times New Roman" w:hAnsi="Times New Roman"/>
          <w:b/>
          <w:sz w:val="24"/>
          <w:szCs w:val="24"/>
        </w:rPr>
        <w:t>na požádání</w:t>
      </w:r>
      <w:r w:rsidRPr="00FA595F">
        <w:rPr>
          <w:rFonts w:ascii="Times New Roman" w:hAnsi="Times New Roman"/>
          <w:b/>
          <w:i/>
          <w:sz w:val="24"/>
          <w:szCs w:val="24"/>
        </w:rPr>
        <w:t xml:space="preserve"> </w:t>
      </w:r>
      <w:r w:rsidRPr="00FA595F">
        <w:rPr>
          <w:rFonts w:ascii="Times New Roman" w:hAnsi="Times New Roman"/>
          <w:sz w:val="24"/>
          <w:szCs w:val="24"/>
        </w:rPr>
        <w:t>- doklad obdobný výpisu z evidence z Rejstříku trestů (ne u cizince mladšího 15 let), lékařskou zprávu</w:t>
      </w:r>
      <w:r w:rsidR="00350140" w:rsidRPr="00FA595F">
        <w:rPr>
          <w:rFonts w:ascii="Times New Roman" w:hAnsi="Times New Roman"/>
          <w:sz w:val="24"/>
          <w:szCs w:val="24"/>
        </w:rPr>
        <w:t xml:space="preserve"> o tom, že netrpíte </w:t>
      </w:r>
      <w:r w:rsidR="00FA595F" w:rsidRPr="00FA595F">
        <w:rPr>
          <w:rFonts w:ascii="Times New Roman" w:hAnsi="Times New Roman"/>
          <w:sz w:val="24"/>
          <w:szCs w:val="24"/>
        </w:rPr>
        <w:t>závažnou</w:t>
      </w:r>
      <w:r w:rsidR="00350140" w:rsidRPr="00FA595F">
        <w:rPr>
          <w:rFonts w:ascii="Times New Roman" w:hAnsi="Times New Roman"/>
          <w:sz w:val="24"/>
          <w:szCs w:val="24"/>
        </w:rPr>
        <w:t xml:space="preserve"> nemocí</w:t>
      </w:r>
    </w:p>
    <w:p w:rsidR="00B363CA" w:rsidRDefault="00FB699A">
      <w:pPr>
        <w:pStyle w:val="Odstavecseseznamem"/>
        <w:numPr>
          <w:ilvl w:val="0"/>
          <w:numId w:val="4"/>
        </w:numPr>
        <w:spacing w:line="240" w:lineRule="auto"/>
        <w:jc w:val="both"/>
        <w:rPr>
          <w:rFonts w:ascii="Times New Roman" w:hAnsi="Times New Roman"/>
          <w:sz w:val="24"/>
          <w:szCs w:val="24"/>
        </w:rPr>
      </w:pPr>
      <w:r w:rsidRPr="00FA595F">
        <w:rPr>
          <w:rFonts w:ascii="Times New Roman" w:hAnsi="Times New Roman"/>
          <w:sz w:val="24"/>
          <w:szCs w:val="24"/>
        </w:rPr>
        <w:t>doklad potvrzující účel pobytu</w:t>
      </w:r>
      <w:r w:rsidR="005D106F" w:rsidRPr="00FA595F">
        <w:rPr>
          <w:rFonts w:ascii="Times New Roman" w:hAnsi="Times New Roman"/>
          <w:sz w:val="24"/>
          <w:szCs w:val="24"/>
        </w:rPr>
        <w:t xml:space="preserve">, tedy </w:t>
      </w:r>
    </w:p>
    <w:p w:rsidR="00B363CA" w:rsidRDefault="00FB699A">
      <w:pPr>
        <w:pStyle w:val="Odstavecseseznamem"/>
        <w:numPr>
          <w:ilvl w:val="1"/>
          <w:numId w:val="29"/>
        </w:numPr>
        <w:jc w:val="both"/>
        <w:rPr>
          <w:rFonts w:ascii="Times New Roman" w:hAnsi="Times New Roman"/>
          <w:szCs w:val="24"/>
        </w:rPr>
      </w:pPr>
      <w:r w:rsidRPr="00FA595F">
        <w:rPr>
          <w:rFonts w:ascii="Times New Roman" w:hAnsi="Times New Roman"/>
          <w:b/>
          <w:szCs w:val="24"/>
        </w:rPr>
        <w:t>u dlouhodobého víza za účelem zaměstnání</w:t>
      </w:r>
      <w:r w:rsidRPr="00FA595F">
        <w:rPr>
          <w:rFonts w:ascii="Times New Roman" w:hAnsi="Times New Roman"/>
          <w:szCs w:val="24"/>
        </w:rPr>
        <w:t xml:space="preserve"> pak i povolení k zaměstnání nebo číslo jednací žádosti o povolení k zaměstnání a identifikační údaje úřadu práce</w:t>
      </w:r>
      <w:r w:rsidR="0044283B" w:rsidRPr="00FA595F">
        <w:rPr>
          <w:rFonts w:ascii="Times New Roman" w:hAnsi="Times New Roman"/>
          <w:szCs w:val="24"/>
        </w:rPr>
        <w:t xml:space="preserve">, </w:t>
      </w:r>
      <w:r w:rsidRPr="00FA595F">
        <w:rPr>
          <w:rFonts w:ascii="Times New Roman" w:hAnsi="Times New Roman"/>
          <w:szCs w:val="24"/>
        </w:rPr>
        <w:t xml:space="preserve">kde bylo o povolení požádáno a prostředky k pobytu </w:t>
      </w:r>
    </w:p>
    <w:p w:rsidR="00B363CA" w:rsidRDefault="00FB699A">
      <w:pPr>
        <w:pStyle w:val="Odstavecseseznamem"/>
        <w:numPr>
          <w:ilvl w:val="1"/>
          <w:numId w:val="29"/>
        </w:numPr>
        <w:jc w:val="both"/>
        <w:rPr>
          <w:rFonts w:ascii="Times New Roman" w:hAnsi="Times New Roman"/>
          <w:szCs w:val="24"/>
        </w:rPr>
      </w:pPr>
      <w:r w:rsidRPr="00FA595F">
        <w:rPr>
          <w:rFonts w:ascii="Times New Roman" w:hAnsi="Times New Roman"/>
          <w:b/>
          <w:szCs w:val="24"/>
        </w:rPr>
        <w:t xml:space="preserve">u dlouhodobého víza za účelem podnikání </w:t>
      </w:r>
      <w:r w:rsidR="008A28F7" w:rsidRPr="00FA595F">
        <w:rPr>
          <w:rFonts w:ascii="Times New Roman" w:hAnsi="Times New Roman"/>
          <w:szCs w:val="24"/>
        </w:rPr>
        <w:t>pak i</w:t>
      </w:r>
      <w:r w:rsidR="005D106F" w:rsidRPr="00FA595F">
        <w:rPr>
          <w:rFonts w:ascii="Times New Roman" w:hAnsi="Times New Roman"/>
          <w:szCs w:val="24"/>
        </w:rPr>
        <w:t xml:space="preserve"> </w:t>
      </w:r>
      <w:r w:rsidRPr="00FA595F">
        <w:rPr>
          <w:rFonts w:ascii="Times New Roman" w:hAnsi="Times New Roman"/>
          <w:szCs w:val="24"/>
        </w:rPr>
        <w:t>doklad o zápisu do živnostenského rejstříku, seznamu nebo evidence a prostředky k pobytu na území</w:t>
      </w:r>
      <w:r w:rsidRPr="00FA595F">
        <w:rPr>
          <w:rFonts w:ascii="Times New Roman" w:hAnsi="Times New Roman"/>
          <w:b/>
          <w:szCs w:val="24"/>
        </w:rPr>
        <w:t xml:space="preserve"> </w:t>
      </w:r>
    </w:p>
    <w:p w:rsidR="00B363CA" w:rsidRDefault="00FB699A">
      <w:pPr>
        <w:pStyle w:val="Odstavecseseznamem"/>
        <w:numPr>
          <w:ilvl w:val="1"/>
          <w:numId w:val="29"/>
        </w:numPr>
        <w:jc w:val="both"/>
        <w:rPr>
          <w:rFonts w:ascii="Times New Roman" w:hAnsi="Times New Roman"/>
          <w:szCs w:val="24"/>
        </w:rPr>
      </w:pPr>
      <w:r w:rsidRPr="00FA595F">
        <w:rPr>
          <w:rFonts w:ascii="Times New Roman" w:hAnsi="Times New Roman"/>
          <w:b/>
          <w:szCs w:val="24"/>
        </w:rPr>
        <w:t>pro dlouhodobé vízum za účelem studia</w:t>
      </w:r>
      <w:r w:rsidRPr="00FA595F">
        <w:rPr>
          <w:rFonts w:ascii="Times New Roman" w:hAnsi="Times New Roman"/>
          <w:szCs w:val="24"/>
        </w:rPr>
        <w:t xml:space="preserve"> pak </w:t>
      </w:r>
      <w:r w:rsidR="008A28F7" w:rsidRPr="00FA595F">
        <w:rPr>
          <w:rFonts w:ascii="Times New Roman" w:hAnsi="Times New Roman"/>
          <w:szCs w:val="24"/>
        </w:rPr>
        <w:t xml:space="preserve">i </w:t>
      </w:r>
      <w:r w:rsidRPr="00FA595F">
        <w:rPr>
          <w:rFonts w:ascii="Times New Roman" w:hAnsi="Times New Roman"/>
          <w:szCs w:val="24"/>
        </w:rPr>
        <w:t>potvrzení o přijetí ke studiu a prostředky k</w:t>
      </w:r>
      <w:r w:rsidR="008A28F7" w:rsidRPr="00FA595F">
        <w:rPr>
          <w:rFonts w:ascii="Times New Roman" w:hAnsi="Times New Roman"/>
          <w:szCs w:val="24"/>
        </w:rPr>
        <w:t> </w:t>
      </w:r>
      <w:r w:rsidRPr="00FA595F">
        <w:rPr>
          <w:rFonts w:ascii="Times New Roman" w:hAnsi="Times New Roman"/>
          <w:szCs w:val="24"/>
        </w:rPr>
        <w:t>pobytu</w:t>
      </w:r>
      <w:r w:rsidR="008A28F7" w:rsidRPr="00FA595F">
        <w:rPr>
          <w:rFonts w:ascii="Times New Roman" w:hAnsi="Times New Roman"/>
          <w:szCs w:val="24"/>
        </w:rPr>
        <w:t>.</w:t>
      </w:r>
      <w:r w:rsidRPr="00FA595F">
        <w:rPr>
          <w:rFonts w:ascii="Times New Roman" w:hAnsi="Times New Roman"/>
          <w:szCs w:val="24"/>
        </w:rPr>
        <w:t xml:space="preserve"> </w:t>
      </w:r>
    </w:p>
    <w:p w:rsidR="00FB699A" w:rsidRPr="00F16811" w:rsidRDefault="00FB699A" w:rsidP="007914B6">
      <w:pPr>
        <w:jc w:val="both"/>
        <w:rPr>
          <w:szCs w:val="24"/>
        </w:rPr>
      </w:pPr>
      <w:r w:rsidRPr="00F16811">
        <w:rPr>
          <w:szCs w:val="24"/>
        </w:rPr>
        <w:t>Lhůta pro</w:t>
      </w:r>
      <w:r w:rsidR="00470D86">
        <w:rPr>
          <w:szCs w:val="24"/>
        </w:rPr>
        <w:t xml:space="preserve"> vydání</w:t>
      </w:r>
      <w:r w:rsidRPr="00F16811">
        <w:rPr>
          <w:szCs w:val="24"/>
        </w:rPr>
        <w:t xml:space="preserve"> rozhodnutí je 90 dnů ode dne podání žádosti</w:t>
      </w:r>
      <w:r>
        <w:rPr>
          <w:szCs w:val="24"/>
        </w:rPr>
        <w:t xml:space="preserve"> </w:t>
      </w:r>
      <w:r w:rsidRPr="00F16811">
        <w:rPr>
          <w:szCs w:val="24"/>
        </w:rPr>
        <w:t>(ve složitých případech 120 dnů). Dob</w:t>
      </w:r>
      <w:r w:rsidR="005D106F">
        <w:rPr>
          <w:szCs w:val="24"/>
        </w:rPr>
        <w:t>a</w:t>
      </w:r>
      <w:r w:rsidRPr="00F16811">
        <w:rPr>
          <w:szCs w:val="24"/>
        </w:rPr>
        <w:t xml:space="preserve"> platnosti dlouhodobého víza je 6 měsíců</w:t>
      </w:r>
      <w:r w:rsidR="005D106F">
        <w:rPr>
          <w:szCs w:val="24"/>
        </w:rPr>
        <w:t xml:space="preserve"> (během této doby pak cizinec může v ČR požádat o povolení k dlouhodobému pobytu)</w:t>
      </w:r>
      <w:r w:rsidRPr="00F16811">
        <w:rPr>
          <w:szCs w:val="24"/>
        </w:rPr>
        <w:t>.</w:t>
      </w:r>
    </w:p>
    <w:p w:rsidR="00FB699A" w:rsidRPr="009F01AF" w:rsidRDefault="00FB699A" w:rsidP="00FB699A">
      <w:pPr>
        <w:contextualSpacing/>
        <w:jc w:val="both"/>
        <w:rPr>
          <w:szCs w:val="24"/>
        </w:rPr>
      </w:pPr>
    </w:p>
    <w:p w:rsidR="00FB699A" w:rsidRPr="00074177" w:rsidRDefault="00FB699A" w:rsidP="00FB699A">
      <w:pPr>
        <w:rPr>
          <w:b/>
          <w:bCs/>
          <w:szCs w:val="24"/>
        </w:rPr>
      </w:pPr>
      <w:r w:rsidRPr="00074177">
        <w:rPr>
          <w:b/>
          <w:bCs/>
          <w:szCs w:val="24"/>
        </w:rPr>
        <w:t>Prostředky k pobytu na území</w:t>
      </w:r>
    </w:p>
    <w:p w:rsidR="00FB699A" w:rsidRDefault="00FB699A" w:rsidP="00FB699A">
      <w:pPr>
        <w:jc w:val="both"/>
        <w:rPr>
          <w:bCs/>
          <w:szCs w:val="24"/>
        </w:rPr>
      </w:pPr>
      <w:r w:rsidRPr="007914B6">
        <w:rPr>
          <w:b/>
          <w:bCs/>
          <w:szCs w:val="24"/>
        </w:rPr>
        <w:t>Pro pobyt nad 30 dnů</w:t>
      </w:r>
      <w:r w:rsidR="008A28F7">
        <w:rPr>
          <w:bCs/>
          <w:szCs w:val="24"/>
        </w:rPr>
        <w:t>:</w:t>
      </w:r>
      <w:r w:rsidR="007914B6">
        <w:rPr>
          <w:bCs/>
          <w:szCs w:val="24"/>
        </w:rPr>
        <w:t xml:space="preserve"> </w:t>
      </w:r>
      <w:r w:rsidRPr="00C326D9">
        <w:rPr>
          <w:bCs/>
          <w:szCs w:val="24"/>
        </w:rPr>
        <w:t>15</w:t>
      </w:r>
      <w:r w:rsidR="008A28F7">
        <w:rPr>
          <w:bCs/>
          <w:szCs w:val="24"/>
        </w:rPr>
        <w:t>-</w:t>
      </w:r>
      <w:r w:rsidRPr="00C326D9">
        <w:rPr>
          <w:bCs/>
          <w:szCs w:val="24"/>
        </w:rPr>
        <w:t>násobek částky existenčního minima (2.200,-Kč</w:t>
      </w:r>
      <w:r w:rsidR="00A87994">
        <w:rPr>
          <w:bCs/>
          <w:szCs w:val="24"/>
        </w:rPr>
        <w:t xml:space="preserve"> pro rok 2014</w:t>
      </w:r>
      <w:r w:rsidRPr="00C326D9">
        <w:rPr>
          <w:bCs/>
          <w:szCs w:val="24"/>
        </w:rPr>
        <w:t>) s tím, že tato částka se za každý celý měsíc předpokládaného pobytu na území zvyšuje o 2</w:t>
      </w:r>
      <w:r w:rsidR="008A28F7">
        <w:rPr>
          <w:bCs/>
          <w:szCs w:val="24"/>
        </w:rPr>
        <w:t>-</w:t>
      </w:r>
      <w:r w:rsidRPr="00C326D9">
        <w:rPr>
          <w:bCs/>
          <w:szCs w:val="24"/>
        </w:rPr>
        <w:t>násobek částky existenčního minima (př. na 90 dnů je to (15x2.200)+2x(2x2.200)=33.000+8.800=41.800,-Kč).</w:t>
      </w:r>
    </w:p>
    <w:p w:rsidR="007914B6" w:rsidRDefault="007914B6" w:rsidP="00FB699A">
      <w:pPr>
        <w:jc w:val="both"/>
        <w:rPr>
          <w:bCs/>
          <w:szCs w:val="24"/>
        </w:rPr>
      </w:pPr>
    </w:p>
    <w:p w:rsidR="00FB699A" w:rsidRDefault="007914B6" w:rsidP="00FB699A">
      <w:pPr>
        <w:jc w:val="both"/>
        <w:rPr>
          <w:bCs/>
          <w:szCs w:val="24"/>
        </w:rPr>
      </w:pPr>
      <w:r w:rsidRPr="007731BF">
        <w:rPr>
          <w:b/>
          <w:bCs/>
          <w:szCs w:val="24"/>
        </w:rPr>
        <w:t>Pozor!</w:t>
      </w:r>
      <w:r>
        <w:rPr>
          <w:bCs/>
          <w:szCs w:val="24"/>
        </w:rPr>
        <w:t xml:space="preserve"> </w:t>
      </w:r>
      <w:r w:rsidR="00A87994">
        <w:rPr>
          <w:bCs/>
          <w:szCs w:val="24"/>
        </w:rPr>
        <w:t>U víza</w:t>
      </w:r>
      <w:r w:rsidR="00FB699A">
        <w:rPr>
          <w:bCs/>
          <w:szCs w:val="24"/>
        </w:rPr>
        <w:t xml:space="preserve"> nad 90 dnů </w:t>
      </w:r>
      <w:r w:rsidR="00FB699A" w:rsidRPr="007914B6">
        <w:rPr>
          <w:b/>
          <w:bCs/>
          <w:szCs w:val="24"/>
        </w:rPr>
        <w:t>za účelem podnikání</w:t>
      </w:r>
      <w:r w:rsidR="00FB699A">
        <w:rPr>
          <w:bCs/>
          <w:szCs w:val="24"/>
        </w:rPr>
        <w:t xml:space="preserve"> je třeba doložit částku ve výši 50</w:t>
      </w:r>
      <w:r w:rsidR="00A87994">
        <w:rPr>
          <w:bCs/>
          <w:szCs w:val="24"/>
        </w:rPr>
        <w:t>-</w:t>
      </w:r>
      <w:r w:rsidR="00FB699A">
        <w:rPr>
          <w:bCs/>
          <w:szCs w:val="24"/>
        </w:rPr>
        <w:t xml:space="preserve">násobku částky existenčního minima. </w:t>
      </w:r>
    </w:p>
    <w:p w:rsidR="007914B6" w:rsidRDefault="007914B6" w:rsidP="00FB699A">
      <w:pPr>
        <w:jc w:val="both"/>
        <w:rPr>
          <w:bCs/>
          <w:szCs w:val="24"/>
        </w:rPr>
      </w:pPr>
    </w:p>
    <w:p w:rsidR="00FB699A" w:rsidRDefault="00FB699A" w:rsidP="00FB699A">
      <w:pPr>
        <w:jc w:val="both"/>
        <w:rPr>
          <w:bCs/>
          <w:szCs w:val="24"/>
        </w:rPr>
      </w:pPr>
      <w:r>
        <w:rPr>
          <w:bCs/>
          <w:szCs w:val="24"/>
        </w:rPr>
        <w:t>Prostředky je možno prokázat:</w:t>
      </w:r>
    </w:p>
    <w:p w:rsidR="00B363CA" w:rsidRDefault="00FB699A">
      <w:pPr>
        <w:pStyle w:val="Odstavecseseznamem"/>
        <w:numPr>
          <w:ilvl w:val="0"/>
          <w:numId w:val="4"/>
        </w:numPr>
        <w:jc w:val="both"/>
        <w:rPr>
          <w:rFonts w:ascii="Times New Roman" w:hAnsi="Times New Roman"/>
          <w:bCs/>
          <w:sz w:val="24"/>
          <w:szCs w:val="24"/>
        </w:rPr>
      </w:pPr>
      <w:r w:rsidRPr="00280BAB">
        <w:rPr>
          <w:rFonts w:ascii="Times New Roman" w:hAnsi="Times New Roman"/>
          <w:bCs/>
          <w:sz w:val="24"/>
          <w:szCs w:val="24"/>
        </w:rPr>
        <w:t>výpisem z účtu vedeného v bance nebo jiné finanční in</w:t>
      </w:r>
      <w:r>
        <w:rPr>
          <w:rFonts w:ascii="Times New Roman" w:hAnsi="Times New Roman"/>
          <w:bCs/>
          <w:sz w:val="24"/>
          <w:szCs w:val="24"/>
        </w:rPr>
        <w:t>stituci znějícím na Vaše jméno</w:t>
      </w:r>
    </w:p>
    <w:p w:rsidR="00B363CA" w:rsidRDefault="00FB699A">
      <w:pPr>
        <w:pStyle w:val="Odstavecseseznamem"/>
        <w:numPr>
          <w:ilvl w:val="0"/>
          <w:numId w:val="4"/>
        </w:numPr>
        <w:jc w:val="both"/>
        <w:rPr>
          <w:rFonts w:ascii="Times New Roman" w:hAnsi="Times New Roman"/>
          <w:bCs/>
          <w:sz w:val="24"/>
          <w:szCs w:val="24"/>
        </w:rPr>
      </w:pPr>
      <w:r w:rsidRPr="00280BAB">
        <w:rPr>
          <w:rFonts w:ascii="Times New Roman" w:hAnsi="Times New Roman"/>
          <w:bCs/>
          <w:sz w:val="24"/>
          <w:szCs w:val="24"/>
        </w:rPr>
        <w:t>jiným dokladem o finančním zajištění, ze kterého vyplývá, že můžete dispo</w:t>
      </w:r>
      <w:r>
        <w:rPr>
          <w:rFonts w:ascii="Times New Roman" w:hAnsi="Times New Roman"/>
          <w:bCs/>
          <w:sz w:val="24"/>
          <w:szCs w:val="24"/>
        </w:rPr>
        <w:t>novat penězi v požadované výši</w:t>
      </w:r>
    </w:p>
    <w:p w:rsidR="00B363CA" w:rsidRDefault="00FB699A">
      <w:pPr>
        <w:pStyle w:val="Odstavecseseznamem"/>
        <w:numPr>
          <w:ilvl w:val="0"/>
          <w:numId w:val="4"/>
        </w:numPr>
        <w:jc w:val="both"/>
        <w:rPr>
          <w:rFonts w:ascii="Times New Roman" w:hAnsi="Times New Roman"/>
          <w:bCs/>
          <w:sz w:val="24"/>
          <w:szCs w:val="24"/>
        </w:rPr>
      </w:pPr>
      <w:r w:rsidRPr="00280BAB">
        <w:rPr>
          <w:rFonts w:ascii="Times New Roman" w:hAnsi="Times New Roman"/>
          <w:bCs/>
          <w:sz w:val="24"/>
          <w:szCs w:val="24"/>
        </w:rPr>
        <w:t>platnou mezináro</w:t>
      </w:r>
      <w:r>
        <w:rPr>
          <w:rFonts w:ascii="Times New Roman" w:hAnsi="Times New Roman"/>
          <w:bCs/>
          <w:sz w:val="24"/>
          <w:szCs w:val="24"/>
        </w:rPr>
        <w:t>dně uznávanou platební kartou</w:t>
      </w:r>
    </w:p>
    <w:p w:rsidR="00FB699A" w:rsidRPr="00074177" w:rsidRDefault="00FB699A" w:rsidP="00FB699A">
      <w:pPr>
        <w:rPr>
          <w:b/>
          <w:bCs/>
          <w:szCs w:val="24"/>
        </w:rPr>
      </w:pPr>
      <w:r w:rsidRPr="00074177">
        <w:rPr>
          <w:b/>
          <w:bCs/>
          <w:szCs w:val="24"/>
        </w:rPr>
        <w:t>Doklad o zajištění ubytování</w:t>
      </w:r>
    </w:p>
    <w:p w:rsidR="00FB699A" w:rsidRPr="009A268C" w:rsidRDefault="00FB699A" w:rsidP="00FB699A">
      <w:pPr>
        <w:jc w:val="both"/>
        <w:rPr>
          <w:bCs/>
          <w:szCs w:val="24"/>
        </w:rPr>
      </w:pPr>
      <w:r w:rsidRPr="009A268C">
        <w:rPr>
          <w:bCs/>
          <w:szCs w:val="24"/>
        </w:rPr>
        <w:t xml:space="preserve">Jak </w:t>
      </w:r>
      <w:r w:rsidRPr="007914B6">
        <w:rPr>
          <w:b/>
          <w:bCs/>
          <w:szCs w:val="24"/>
        </w:rPr>
        <w:t>nájemní smlouva</w:t>
      </w:r>
      <w:r w:rsidRPr="009A268C">
        <w:rPr>
          <w:bCs/>
          <w:szCs w:val="24"/>
        </w:rPr>
        <w:t xml:space="preserve">, tak </w:t>
      </w:r>
      <w:r w:rsidRPr="007914B6">
        <w:rPr>
          <w:b/>
          <w:bCs/>
          <w:szCs w:val="24"/>
        </w:rPr>
        <w:t>čestné prohlášení</w:t>
      </w:r>
      <w:r w:rsidRPr="009A268C">
        <w:rPr>
          <w:bCs/>
          <w:szCs w:val="24"/>
        </w:rPr>
        <w:t xml:space="preserve"> musí být podepsány všemi skutečnými majiteli nemovitosti (bytu, domu</w:t>
      </w:r>
      <w:r>
        <w:rPr>
          <w:bCs/>
          <w:szCs w:val="24"/>
        </w:rPr>
        <w:t xml:space="preserve"> atd.</w:t>
      </w:r>
      <w:r w:rsidRPr="009A268C">
        <w:rPr>
          <w:bCs/>
          <w:szCs w:val="24"/>
        </w:rPr>
        <w:t xml:space="preserve">), případně tím, kdo má od takového majitele zmocnění k uzavření nájemní smlouvy. </w:t>
      </w:r>
    </w:p>
    <w:p w:rsidR="00FB699A" w:rsidRDefault="00FB699A" w:rsidP="00FB699A">
      <w:pPr>
        <w:rPr>
          <w:b/>
          <w:bCs/>
          <w:szCs w:val="24"/>
          <w:u w:val="single"/>
        </w:rPr>
      </w:pPr>
    </w:p>
    <w:p w:rsidR="0044283B" w:rsidRDefault="0044283B" w:rsidP="00FB699A">
      <w:pPr>
        <w:rPr>
          <w:b/>
          <w:bCs/>
          <w:szCs w:val="24"/>
        </w:rPr>
      </w:pPr>
    </w:p>
    <w:p w:rsidR="00FB699A" w:rsidRPr="001C2349" w:rsidRDefault="00FB699A" w:rsidP="00FB699A">
      <w:pPr>
        <w:rPr>
          <w:b/>
          <w:bCs/>
          <w:szCs w:val="24"/>
        </w:rPr>
      </w:pPr>
      <w:r w:rsidRPr="001C2349">
        <w:rPr>
          <w:b/>
          <w:bCs/>
          <w:szCs w:val="24"/>
        </w:rPr>
        <w:t>DLOUHODOBÉ POB</w:t>
      </w:r>
      <w:r>
        <w:rPr>
          <w:b/>
          <w:bCs/>
          <w:szCs w:val="24"/>
        </w:rPr>
        <w:t>Y</w:t>
      </w:r>
      <w:r w:rsidRPr="001C2349">
        <w:rPr>
          <w:b/>
          <w:bCs/>
          <w:szCs w:val="24"/>
        </w:rPr>
        <w:t>TY</w:t>
      </w:r>
    </w:p>
    <w:p w:rsidR="00A87994" w:rsidRDefault="00A87994" w:rsidP="00FB699A">
      <w:pPr>
        <w:rPr>
          <w:b/>
          <w:bCs/>
          <w:szCs w:val="24"/>
          <w:u w:val="single"/>
        </w:rPr>
      </w:pPr>
    </w:p>
    <w:p w:rsidR="00FB699A" w:rsidRPr="001C2349" w:rsidRDefault="00FB699A" w:rsidP="00FB699A">
      <w:pPr>
        <w:rPr>
          <w:b/>
          <w:bCs/>
          <w:szCs w:val="24"/>
          <w:u w:val="single"/>
        </w:rPr>
      </w:pPr>
      <w:r w:rsidRPr="001C2349">
        <w:rPr>
          <w:b/>
          <w:bCs/>
          <w:szCs w:val="24"/>
          <w:u w:val="single"/>
        </w:rPr>
        <w:t>Dlouhodobý pobyt za účelem podnikání</w:t>
      </w:r>
    </w:p>
    <w:p w:rsidR="007914B6" w:rsidRDefault="00FB699A" w:rsidP="00FB699A">
      <w:pPr>
        <w:jc w:val="both"/>
        <w:rPr>
          <w:szCs w:val="24"/>
        </w:rPr>
      </w:pPr>
      <w:r w:rsidRPr="00237003">
        <w:rPr>
          <w:iCs/>
          <w:szCs w:val="24"/>
        </w:rPr>
        <w:lastRenderedPageBreak/>
        <w:t xml:space="preserve">O tento typ </w:t>
      </w:r>
      <w:r>
        <w:rPr>
          <w:iCs/>
          <w:szCs w:val="24"/>
        </w:rPr>
        <w:t xml:space="preserve">pobytu můžete žádat, </w:t>
      </w:r>
      <w:r w:rsidRPr="00237003">
        <w:rPr>
          <w:szCs w:val="24"/>
        </w:rPr>
        <w:t xml:space="preserve">pokud v ČR podnikáte jako </w:t>
      </w:r>
      <w:r w:rsidRPr="00237003">
        <w:rPr>
          <w:b/>
          <w:bCs/>
          <w:szCs w:val="24"/>
        </w:rPr>
        <w:t>osoba samostatně výdělečně činná - OSVČ (</w:t>
      </w:r>
      <w:r>
        <w:rPr>
          <w:b/>
          <w:bCs/>
          <w:szCs w:val="24"/>
        </w:rPr>
        <w:t xml:space="preserve">máte </w:t>
      </w:r>
      <w:r w:rsidRPr="00237003">
        <w:rPr>
          <w:b/>
          <w:bCs/>
          <w:szCs w:val="24"/>
        </w:rPr>
        <w:t>živnostenské oprávnění)</w:t>
      </w:r>
      <w:r w:rsidRPr="00237003">
        <w:rPr>
          <w:szCs w:val="24"/>
        </w:rPr>
        <w:t xml:space="preserve"> nebo jste</w:t>
      </w:r>
      <w:r w:rsidRPr="00237003">
        <w:rPr>
          <w:b/>
          <w:bCs/>
          <w:szCs w:val="24"/>
        </w:rPr>
        <w:t xml:space="preserve"> statutární orgán (jednatel) či člen statutárního orgánu obchodní společnosti či družstva (společník)</w:t>
      </w:r>
      <w:r w:rsidRPr="00237003">
        <w:rPr>
          <w:szCs w:val="24"/>
        </w:rPr>
        <w:t>.</w:t>
      </w:r>
      <w:r>
        <w:rPr>
          <w:szCs w:val="24"/>
        </w:rPr>
        <w:t xml:space="preserve"> </w:t>
      </w:r>
    </w:p>
    <w:p w:rsidR="007914B6" w:rsidRDefault="007914B6" w:rsidP="00FB699A">
      <w:pPr>
        <w:jc w:val="both"/>
        <w:rPr>
          <w:szCs w:val="24"/>
        </w:rPr>
      </w:pPr>
    </w:p>
    <w:p w:rsidR="007914B6" w:rsidRDefault="00FB699A" w:rsidP="00FB699A">
      <w:pPr>
        <w:jc w:val="both"/>
        <w:rPr>
          <w:szCs w:val="24"/>
        </w:rPr>
      </w:pPr>
      <w:r>
        <w:rPr>
          <w:szCs w:val="24"/>
        </w:rPr>
        <w:t xml:space="preserve">Žádost </w:t>
      </w:r>
      <w:r w:rsidR="00A87994">
        <w:rPr>
          <w:szCs w:val="24"/>
        </w:rPr>
        <w:t xml:space="preserve">se podává </w:t>
      </w:r>
      <w:r>
        <w:rPr>
          <w:szCs w:val="24"/>
        </w:rPr>
        <w:t xml:space="preserve">buď na </w:t>
      </w:r>
      <w:r w:rsidRPr="007914B6">
        <w:rPr>
          <w:b/>
          <w:szCs w:val="24"/>
        </w:rPr>
        <w:t>pracovišti Ministerstva vnitra</w:t>
      </w:r>
      <w:r w:rsidRPr="00237003">
        <w:rPr>
          <w:szCs w:val="24"/>
        </w:rPr>
        <w:t xml:space="preserve"> dle místa Vašeho bydliště</w:t>
      </w:r>
      <w:r>
        <w:rPr>
          <w:szCs w:val="24"/>
        </w:rPr>
        <w:t xml:space="preserve"> či na </w:t>
      </w:r>
      <w:r w:rsidRPr="007731BF">
        <w:rPr>
          <w:b/>
          <w:szCs w:val="24"/>
        </w:rPr>
        <w:t>zastupitelském úřadu ČR</w:t>
      </w:r>
      <w:r>
        <w:rPr>
          <w:szCs w:val="24"/>
        </w:rPr>
        <w:t xml:space="preserve">. </w:t>
      </w:r>
    </w:p>
    <w:p w:rsidR="007914B6" w:rsidRDefault="007914B6" w:rsidP="00FB699A">
      <w:pPr>
        <w:jc w:val="both"/>
        <w:rPr>
          <w:szCs w:val="24"/>
        </w:rPr>
      </w:pPr>
    </w:p>
    <w:p w:rsidR="00470D86" w:rsidRDefault="005B5DAD" w:rsidP="00FB699A">
      <w:pPr>
        <w:jc w:val="both"/>
        <w:rPr>
          <w:szCs w:val="24"/>
        </w:rPr>
      </w:pPr>
      <w:r w:rsidRPr="00470D86">
        <w:rPr>
          <w:szCs w:val="24"/>
        </w:rPr>
        <w:t>K žádosti je třeba do</w:t>
      </w:r>
      <w:r w:rsidR="00470D86" w:rsidRPr="00470D86">
        <w:rPr>
          <w:szCs w:val="24"/>
        </w:rPr>
        <w:t>loži</w:t>
      </w:r>
      <w:r w:rsidRPr="00470D86">
        <w:rPr>
          <w:szCs w:val="24"/>
        </w:rPr>
        <w:t>t:</w:t>
      </w:r>
      <w:r w:rsidR="00FB699A">
        <w:rPr>
          <w:szCs w:val="24"/>
        </w:rPr>
        <w:t xml:space="preserve"> </w:t>
      </w:r>
    </w:p>
    <w:p w:rsidR="00B363CA" w:rsidRDefault="00FB699A">
      <w:pPr>
        <w:pStyle w:val="Odstavecseseznamem"/>
        <w:numPr>
          <w:ilvl w:val="0"/>
          <w:numId w:val="4"/>
        </w:numPr>
        <w:jc w:val="both"/>
        <w:rPr>
          <w:rFonts w:ascii="Times New Roman" w:hAnsi="Times New Roman"/>
          <w:szCs w:val="24"/>
        </w:rPr>
      </w:pPr>
      <w:r w:rsidRPr="00470D86">
        <w:rPr>
          <w:rFonts w:ascii="Times New Roman" w:hAnsi="Times New Roman"/>
          <w:szCs w:val="24"/>
        </w:rPr>
        <w:t>vyplněný formulář (</w:t>
      </w:r>
      <w:r w:rsidR="00470D86" w:rsidRPr="00470D86">
        <w:rPr>
          <w:rFonts w:ascii="Times New Roman" w:hAnsi="Times New Roman"/>
          <w:szCs w:val="24"/>
        </w:rPr>
        <w:t>zelen</w:t>
      </w:r>
      <w:r w:rsidR="00470D86">
        <w:rPr>
          <w:rFonts w:ascii="Times New Roman" w:hAnsi="Times New Roman"/>
          <w:szCs w:val="24"/>
        </w:rPr>
        <w:t>é barvy</w:t>
      </w:r>
      <w:r w:rsidRPr="00470D86">
        <w:rPr>
          <w:rFonts w:ascii="Times New Roman" w:hAnsi="Times New Roman"/>
          <w:szCs w:val="24"/>
        </w:rPr>
        <w:t>)</w:t>
      </w:r>
    </w:p>
    <w:p w:rsidR="00B363CA" w:rsidRDefault="00470D86">
      <w:pPr>
        <w:pStyle w:val="Odstavecseseznamem"/>
        <w:numPr>
          <w:ilvl w:val="0"/>
          <w:numId w:val="4"/>
        </w:numPr>
        <w:jc w:val="both"/>
        <w:rPr>
          <w:rFonts w:ascii="Times New Roman" w:hAnsi="Times New Roman"/>
          <w:szCs w:val="24"/>
        </w:rPr>
      </w:pPr>
      <w:r>
        <w:rPr>
          <w:rFonts w:ascii="Times New Roman" w:hAnsi="Times New Roman"/>
          <w:szCs w:val="24"/>
        </w:rPr>
        <w:t xml:space="preserve">platný </w:t>
      </w:r>
      <w:r w:rsidR="00FB699A" w:rsidRPr="00470D86">
        <w:rPr>
          <w:rFonts w:ascii="Times New Roman" w:hAnsi="Times New Roman"/>
          <w:szCs w:val="24"/>
        </w:rPr>
        <w:t>cestovní doklad</w:t>
      </w:r>
    </w:p>
    <w:p w:rsidR="00B363CA" w:rsidRDefault="00FB699A">
      <w:pPr>
        <w:pStyle w:val="Odstavecseseznamem"/>
        <w:numPr>
          <w:ilvl w:val="0"/>
          <w:numId w:val="4"/>
        </w:numPr>
        <w:jc w:val="both"/>
        <w:rPr>
          <w:rFonts w:ascii="Times New Roman" w:hAnsi="Times New Roman"/>
          <w:szCs w:val="24"/>
        </w:rPr>
      </w:pPr>
      <w:r w:rsidRPr="00470D86">
        <w:rPr>
          <w:rFonts w:ascii="Times New Roman" w:hAnsi="Times New Roman"/>
          <w:szCs w:val="24"/>
        </w:rPr>
        <w:t>doklad o zajištění ubytování po dobu pobytu</w:t>
      </w:r>
    </w:p>
    <w:p w:rsidR="00B363CA" w:rsidRDefault="00FB699A">
      <w:pPr>
        <w:pStyle w:val="Odstavecseseznamem"/>
        <w:numPr>
          <w:ilvl w:val="0"/>
          <w:numId w:val="4"/>
        </w:numPr>
        <w:jc w:val="both"/>
        <w:rPr>
          <w:rFonts w:ascii="Times New Roman" w:hAnsi="Times New Roman"/>
          <w:szCs w:val="24"/>
        </w:rPr>
      </w:pPr>
      <w:r w:rsidRPr="00470D86">
        <w:rPr>
          <w:rFonts w:ascii="Times New Roman" w:hAnsi="Times New Roman"/>
          <w:szCs w:val="24"/>
        </w:rPr>
        <w:t>2 fotografie</w:t>
      </w:r>
    </w:p>
    <w:p w:rsidR="00B363CA" w:rsidRDefault="00FB699A">
      <w:pPr>
        <w:pStyle w:val="Odstavecseseznamem"/>
        <w:numPr>
          <w:ilvl w:val="0"/>
          <w:numId w:val="4"/>
        </w:numPr>
        <w:jc w:val="both"/>
        <w:rPr>
          <w:rFonts w:ascii="Times New Roman" w:hAnsi="Times New Roman"/>
          <w:szCs w:val="24"/>
        </w:rPr>
      </w:pPr>
      <w:r w:rsidRPr="00470D86">
        <w:rPr>
          <w:rFonts w:ascii="Times New Roman" w:hAnsi="Times New Roman"/>
          <w:szCs w:val="24"/>
        </w:rPr>
        <w:t>doklad o zápisu do příslušného rejstříku - např. živnostenský nebo obchodní rejstřík</w:t>
      </w:r>
    </w:p>
    <w:p w:rsidR="00B363CA" w:rsidRDefault="00FB699A">
      <w:pPr>
        <w:pStyle w:val="Odstavecseseznamem"/>
        <w:numPr>
          <w:ilvl w:val="0"/>
          <w:numId w:val="4"/>
        </w:numPr>
        <w:jc w:val="both"/>
        <w:rPr>
          <w:rFonts w:ascii="Times New Roman" w:hAnsi="Times New Roman"/>
          <w:szCs w:val="24"/>
        </w:rPr>
      </w:pPr>
      <w:r w:rsidRPr="00470D86">
        <w:rPr>
          <w:rFonts w:ascii="Times New Roman" w:hAnsi="Times New Roman"/>
          <w:szCs w:val="24"/>
        </w:rPr>
        <w:t>doklad o zajištění prostředků k pobytu</w:t>
      </w:r>
    </w:p>
    <w:p w:rsidR="00B363CA" w:rsidRDefault="00FB699A">
      <w:pPr>
        <w:pStyle w:val="Odstavecseseznamem"/>
        <w:numPr>
          <w:ilvl w:val="0"/>
          <w:numId w:val="4"/>
        </w:numPr>
        <w:jc w:val="both"/>
        <w:rPr>
          <w:rFonts w:ascii="Times New Roman" w:hAnsi="Times New Roman"/>
          <w:szCs w:val="24"/>
        </w:rPr>
      </w:pPr>
      <w:r w:rsidRPr="00470D86">
        <w:rPr>
          <w:rFonts w:ascii="Times New Roman" w:hAnsi="Times New Roman"/>
          <w:szCs w:val="24"/>
        </w:rPr>
        <w:t>pokud jste OSVČ: potvrzení, že nemáte nedoplatky na daních a na pojistném na sociální zabezpečení a příspěvku na státní politiku zaměstnanosti</w:t>
      </w:r>
    </w:p>
    <w:p w:rsidR="00B363CA" w:rsidRDefault="00FB699A">
      <w:pPr>
        <w:pStyle w:val="Odstavecseseznamem"/>
        <w:numPr>
          <w:ilvl w:val="0"/>
          <w:numId w:val="4"/>
        </w:numPr>
        <w:jc w:val="both"/>
        <w:rPr>
          <w:rFonts w:ascii="Times New Roman" w:hAnsi="Times New Roman"/>
          <w:szCs w:val="24"/>
        </w:rPr>
      </w:pPr>
      <w:r w:rsidRPr="00470D86">
        <w:rPr>
          <w:rFonts w:ascii="Times New Roman" w:hAnsi="Times New Roman"/>
          <w:szCs w:val="24"/>
        </w:rPr>
        <w:t xml:space="preserve">pokud jste jednatel, společník obchodní společnosti či družstva: potvrzení, že tato společnost/družstvo nemá nedoplatky na daních a na pojistném na sociální zabezpečení a příspěvku na státní politiku zaměstnanosti. </w:t>
      </w:r>
    </w:p>
    <w:p w:rsidR="00B363CA" w:rsidRDefault="00470D86">
      <w:pPr>
        <w:pStyle w:val="Odstavecseseznamem"/>
        <w:numPr>
          <w:ilvl w:val="0"/>
          <w:numId w:val="4"/>
        </w:numPr>
        <w:jc w:val="both"/>
        <w:rPr>
          <w:rFonts w:ascii="Times New Roman" w:hAnsi="Times New Roman"/>
          <w:szCs w:val="24"/>
        </w:rPr>
      </w:pPr>
      <w:r w:rsidRPr="00470D86">
        <w:rPr>
          <w:rFonts w:ascii="Times New Roman" w:hAnsi="Times New Roman"/>
          <w:b/>
          <w:szCs w:val="24"/>
        </w:rPr>
        <w:t xml:space="preserve">na </w:t>
      </w:r>
      <w:r w:rsidR="00FB699A" w:rsidRPr="00470D86">
        <w:rPr>
          <w:rFonts w:ascii="Times New Roman" w:hAnsi="Times New Roman"/>
          <w:b/>
          <w:iCs/>
          <w:szCs w:val="24"/>
        </w:rPr>
        <w:t>požádání</w:t>
      </w:r>
      <w:r w:rsidR="00FB699A" w:rsidRPr="00470D86">
        <w:rPr>
          <w:rFonts w:ascii="Times New Roman" w:hAnsi="Times New Roman"/>
          <w:szCs w:val="24"/>
        </w:rPr>
        <w:t xml:space="preserve"> </w:t>
      </w:r>
      <w:r w:rsidR="007914B6" w:rsidRPr="00470D86">
        <w:rPr>
          <w:rFonts w:ascii="Times New Roman" w:hAnsi="Times New Roman"/>
          <w:szCs w:val="24"/>
        </w:rPr>
        <w:t xml:space="preserve">předložíte </w:t>
      </w:r>
      <w:r w:rsidR="00FB699A" w:rsidRPr="00470D86">
        <w:rPr>
          <w:rFonts w:ascii="Times New Roman" w:hAnsi="Times New Roman"/>
          <w:szCs w:val="24"/>
        </w:rPr>
        <w:t xml:space="preserve">platební výměr daně z příjmu. </w:t>
      </w:r>
    </w:p>
    <w:p w:rsidR="00A87994" w:rsidRPr="00470D86" w:rsidRDefault="00A87994" w:rsidP="00FB699A">
      <w:pPr>
        <w:jc w:val="both"/>
        <w:rPr>
          <w:szCs w:val="24"/>
        </w:rPr>
      </w:pPr>
    </w:p>
    <w:p w:rsidR="00FB699A" w:rsidRDefault="00FB699A" w:rsidP="00FB699A">
      <w:pPr>
        <w:jc w:val="both"/>
        <w:rPr>
          <w:szCs w:val="24"/>
        </w:rPr>
      </w:pPr>
      <w:r w:rsidRPr="004C5685">
        <w:rPr>
          <w:iCs/>
          <w:szCs w:val="24"/>
        </w:rPr>
        <w:t>Lhůta pro</w:t>
      </w:r>
      <w:r w:rsidR="00470D86">
        <w:rPr>
          <w:iCs/>
          <w:szCs w:val="24"/>
        </w:rPr>
        <w:t xml:space="preserve"> vydání</w:t>
      </w:r>
      <w:r w:rsidRPr="004C5685">
        <w:rPr>
          <w:iCs/>
          <w:szCs w:val="24"/>
        </w:rPr>
        <w:t xml:space="preserve"> rozhodnutí je </w:t>
      </w:r>
      <w:r w:rsidRPr="004C5685">
        <w:rPr>
          <w:szCs w:val="24"/>
        </w:rPr>
        <w:t xml:space="preserve">60 dnů ode dne podání žádosti. </w:t>
      </w:r>
    </w:p>
    <w:p w:rsidR="007914B6" w:rsidRDefault="007914B6" w:rsidP="00FB699A">
      <w:pPr>
        <w:jc w:val="both"/>
        <w:rPr>
          <w:szCs w:val="24"/>
        </w:rPr>
      </w:pPr>
    </w:p>
    <w:p w:rsidR="00E01FF7" w:rsidRDefault="00E01FF7" w:rsidP="00FB699A">
      <w:pPr>
        <w:jc w:val="both"/>
        <w:rPr>
          <w:b/>
          <w:bCs/>
          <w:szCs w:val="24"/>
          <w:u w:val="single"/>
        </w:rPr>
      </w:pPr>
    </w:p>
    <w:p w:rsidR="00FB699A" w:rsidRPr="001C2349" w:rsidRDefault="00FB699A" w:rsidP="00FB699A">
      <w:pPr>
        <w:jc w:val="both"/>
        <w:rPr>
          <w:b/>
          <w:bCs/>
          <w:szCs w:val="24"/>
          <w:u w:val="single"/>
        </w:rPr>
      </w:pPr>
      <w:r>
        <w:rPr>
          <w:b/>
          <w:bCs/>
          <w:szCs w:val="24"/>
          <w:u w:val="single"/>
        </w:rPr>
        <w:t>D</w:t>
      </w:r>
      <w:r w:rsidRPr="001C2349">
        <w:rPr>
          <w:b/>
          <w:bCs/>
          <w:szCs w:val="24"/>
          <w:u w:val="single"/>
        </w:rPr>
        <w:t>louhodobý pobyt za účelem zaměstnání</w:t>
      </w:r>
    </w:p>
    <w:p w:rsidR="00020C5A" w:rsidRDefault="00020C5A" w:rsidP="00E01FF7">
      <w:pPr>
        <w:jc w:val="both"/>
        <w:rPr>
          <w:b/>
          <w:bCs/>
          <w:szCs w:val="24"/>
          <w:u w:val="single"/>
        </w:rPr>
      </w:pPr>
      <w:r>
        <w:rPr>
          <w:b/>
          <w:bCs/>
          <w:szCs w:val="24"/>
          <w:u w:val="single"/>
        </w:rPr>
        <w:t xml:space="preserve">Zaměstnanecké karty </w:t>
      </w:r>
    </w:p>
    <w:p w:rsidR="00031361" w:rsidRPr="00E01FF7" w:rsidRDefault="00020C5A" w:rsidP="00E01FF7">
      <w:pPr>
        <w:jc w:val="both"/>
        <w:rPr>
          <w:bCs/>
          <w:szCs w:val="24"/>
        </w:rPr>
      </w:pPr>
      <w:r w:rsidRPr="00E01FF7">
        <w:rPr>
          <w:bCs/>
          <w:szCs w:val="24"/>
        </w:rPr>
        <w:t>Od roku 2014 se namísto dlouhodobých víz za účelem zaměstnání a zelených karet budou vydávat tzv. zaměstnanecké karty. O zaměstnaneckou kartu bude možné požádat v případě, že cizinec bude chtít pracovat na některém z pracovních míst, která jsou zařazena do tzv. evidence volných pracovních míst obsaditelných držiteli zaměstnaneckých karet; tento seznam bude dostupný na stránkách Ministerstva práce a sociálních věcí</w:t>
      </w:r>
      <w:r w:rsidR="00E01FF7">
        <w:rPr>
          <w:bCs/>
          <w:szCs w:val="24"/>
        </w:rPr>
        <w:t xml:space="preserve"> ČR</w:t>
      </w:r>
      <w:r w:rsidRPr="00E01FF7">
        <w:rPr>
          <w:bCs/>
          <w:szCs w:val="24"/>
        </w:rPr>
        <w:t>.</w:t>
      </w:r>
    </w:p>
    <w:p w:rsidR="00E01FF7" w:rsidRDefault="00E01FF7" w:rsidP="00E01FF7">
      <w:pPr>
        <w:jc w:val="both"/>
        <w:rPr>
          <w:bCs/>
          <w:szCs w:val="24"/>
        </w:rPr>
      </w:pPr>
    </w:p>
    <w:p w:rsidR="007914B6" w:rsidRDefault="00E01FF7" w:rsidP="00FB699A">
      <w:pPr>
        <w:jc w:val="both"/>
        <w:rPr>
          <w:szCs w:val="24"/>
        </w:rPr>
      </w:pPr>
      <w:r>
        <w:rPr>
          <w:iCs/>
          <w:szCs w:val="24"/>
        </w:rPr>
        <w:t>V současné době můžete o</w:t>
      </w:r>
      <w:r w:rsidR="00FB699A" w:rsidRPr="00D9698A">
        <w:rPr>
          <w:iCs/>
          <w:szCs w:val="24"/>
        </w:rPr>
        <w:t xml:space="preserve"> </w:t>
      </w:r>
      <w:r w:rsidR="00FB699A">
        <w:rPr>
          <w:iCs/>
          <w:szCs w:val="24"/>
        </w:rPr>
        <w:t xml:space="preserve">dlouhodobý pobyt za účelem zaměstnání </w:t>
      </w:r>
      <w:r>
        <w:rPr>
          <w:iCs/>
          <w:szCs w:val="24"/>
        </w:rPr>
        <w:t>po</w:t>
      </w:r>
      <w:r w:rsidR="00FB699A">
        <w:rPr>
          <w:iCs/>
          <w:szCs w:val="24"/>
        </w:rPr>
        <w:t xml:space="preserve">žádat, </w:t>
      </w:r>
      <w:r w:rsidR="00FB699A" w:rsidRPr="00D9698A">
        <w:rPr>
          <w:szCs w:val="24"/>
        </w:rPr>
        <w:t xml:space="preserve">pokud v ČR </w:t>
      </w:r>
      <w:r w:rsidR="00FB699A" w:rsidRPr="007914B6">
        <w:rPr>
          <w:b/>
          <w:szCs w:val="24"/>
        </w:rPr>
        <w:t>pracujete</w:t>
      </w:r>
      <w:r w:rsidR="00FB699A" w:rsidRPr="00D9698A">
        <w:rPr>
          <w:szCs w:val="24"/>
        </w:rPr>
        <w:t xml:space="preserve"> </w:t>
      </w:r>
      <w:r w:rsidR="00A87994">
        <w:rPr>
          <w:szCs w:val="24"/>
        </w:rPr>
        <w:t xml:space="preserve">jako zaměstnanec/zaměstnankyně </w:t>
      </w:r>
      <w:r w:rsidR="00FB699A" w:rsidRPr="00D9698A">
        <w:rPr>
          <w:szCs w:val="24"/>
        </w:rPr>
        <w:t xml:space="preserve">a </w:t>
      </w:r>
      <w:r w:rsidR="00FB699A" w:rsidRPr="007731BF">
        <w:rPr>
          <w:b/>
          <w:szCs w:val="24"/>
        </w:rPr>
        <w:t>máte prodloužené povolení k zaměstnání</w:t>
      </w:r>
      <w:r w:rsidR="00FB699A">
        <w:rPr>
          <w:szCs w:val="24"/>
        </w:rPr>
        <w:t xml:space="preserve">. </w:t>
      </w:r>
    </w:p>
    <w:p w:rsidR="007914B6" w:rsidRDefault="007914B6" w:rsidP="00FB699A">
      <w:pPr>
        <w:jc w:val="both"/>
        <w:rPr>
          <w:szCs w:val="24"/>
        </w:rPr>
      </w:pPr>
    </w:p>
    <w:p w:rsidR="00E01FF7" w:rsidRDefault="00FB699A" w:rsidP="00031361">
      <w:pPr>
        <w:jc w:val="both"/>
        <w:rPr>
          <w:szCs w:val="24"/>
        </w:rPr>
      </w:pPr>
      <w:r w:rsidRPr="007914B6">
        <w:rPr>
          <w:szCs w:val="24"/>
        </w:rPr>
        <w:t xml:space="preserve">Žádost musíte podat buď na </w:t>
      </w:r>
      <w:r w:rsidRPr="007914B6">
        <w:rPr>
          <w:b/>
          <w:szCs w:val="24"/>
        </w:rPr>
        <w:t>pracovišti Ministerstva vnitra</w:t>
      </w:r>
      <w:r w:rsidRPr="007914B6">
        <w:rPr>
          <w:szCs w:val="24"/>
        </w:rPr>
        <w:t xml:space="preserve"> dle místa </w:t>
      </w:r>
      <w:r w:rsidRPr="00CD06B7">
        <w:rPr>
          <w:szCs w:val="24"/>
        </w:rPr>
        <w:t>Vašeho</w:t>
      </w:r>
      <w:r w:rsidR="00CD06B7">
        <w:rPr>
          <w:szCs w:val="24"/>
        </w:rPr>
        <w:t xml:space="preserve"> bydliště, </w:t>
      </w:r>
      <w:r w:rsidRPr="007914B6">
        <w:rPr>
          <w:szCs w:val="24"/>
        </w:rPr>
        <w:t xml:space="preserve">nebo na </w:t>
      </w:r>
      <w:r w:rsidRPr="007731BF">
        <w:rPr>
          <w:b/>
          <w:szCs w:val="24"/>
        </w:rPr>
        <w:t>zastupitelském úřadu ČR</w:t>
      </w:r>
      <w:r w:rsidRPr="007914B6">
        <w:rPr>
          <w:szCs w:val="24"/>
        </w:rPr>
        <w:t>.</w:t>
      </w:r>
    </w:p>
    <w:p w:rsidR="00E01FF7" w:rsidRDefault="00E01FF7" w:rsidP="00031361">
      <w:pPr>
        <w:jc w:val="both"/>
        <w:rPr>
          <w:szCs w:val="24"/>
        </w:rPr>
      </w:pPr>
    </w:p>
    <w:p w:rsidR="00E01FF7" w:rsidRDefault="00E01FF7" w:rsidP="00E01FF7">
      <w:pPr>
        <w:jc w:val="both"/>
        <w:rPr>
          <w:szCs w:val="24"/>
        </w:rPr>
      </w:pPr>
      <w:r w:rsidRPr="00470D86">
        <w:rPr>
          <w:szCs w:val="24"/>
        </w:rPr>
        <w:t>K žádosti je třeba doložit:</w:t>
      </w:r>
      <w:r>
        <w:rPr>
          <w:szCs w:val="24"/>
        </w:rPr>
        <w:t xml:space="preserve"> </w:t>
      </w:r>
    </w:p>
    <w:p w:rsidR="00031361" w:rsidRPr="00031361" w:rsidRDefault="00031361" w:rsidP="00031361">
      <w:pPr>
        <w:jc w:val="both"/>
        <w:rPr>
          <w:szCs w:val="24"/>
        </w:rPr>
      </w:pPr>
      <w:r w:rsidRPr="00031361">
        <w:rPr>
          <w:szCs w:val="24"/>
        </w:rPr>
        <w:t>-</w:t>
      </w:r>
      <w:r w:rsidRPr="00031361">
        <w:rPr>
          <w:szCs w:val="24"/>
        </w:rPr>
        <w:tab/>
        <w:t>formulář (zelené barvy)</w:t>
      </w:r>
    </w:p>
    <w:p w:rsidR="00031361" w:rsidRPr="00031361" w:rsidRDefault="00031361" w:rsidP="00031361">
      <w:pPr>
        <w:jc w:val="both"/>
        <w:rPr>
          <w:szCs w:val="24"/>
        </w:rPr>
      </w:pPr>
      <w:r w:rsidRPr="00031361">
        <w:rPr>
          <w:szCs w:val="24"/>
        </w:rPr>
        <w:t>-</w:t>
      </w:r>
      <w:r w:rsidRPr="00031361">
        <w:rPr>
          <w:szCs w:val="24"/>
        </w:rPr>
        <w:tab/>
      </w:r>
      <w:r w:rsidR="00E01FF7">
        <w:rPr>
          <w:szCs w:val="24"/>
        </w:rPr>
        <w:t xml:space="preserve">platný </w:t>
      </w:r>
      <w:r w:rsidRPr="00031361">
        <w:rPr>
          <w:szCs w:val="24"/>
        </w:rPr>
        <w:t>cestovní doklad a eventuálně i fotografii</w:t>
      </w:r>
    </w:p>
    <w:p w:rsidR="00031361" w:rsidRPr="00031361" w:rsidRDefault="00031361" w:rsidP="00031361">
      <w:pPr>
        <w:jc w:val="both"/>
        <w:rPr>
          <w:szCs w:val="24"/>
        </w:rPr>
      </w:pPr>
      <w:r w:rsidRPr="00031361">
        <w:rPr>
          <w:szCs w:val="24"/>
        </w:rPr>
        <w:t>-</w:t>
      </w:r>
      <w:r w:rsidRPr="00031361">
        <w:rPr>
          <w:szCs w:val="24"/>
        </w:rPr>
        <w:tab/>
        <w:t>doklad o zajištění ubytování</w:t>
      </w:r>
    </w:p>
    <w:p w:rsidR="00031361" w:rsidRPr="00031361" w:rsidRDefault="00031361" w:rsidP="00031361">
      <w:pPr>
        <w:jc w:val="both"/>
        <w:rPr>
          <w:szCs w:val="24"/>
        </w:rPr>
      </w:pPr>
      <w:r w:rsidRPr="00031361">
        <w:rPr>
          <w:szCs w:val="24"/>
        </w:rPr>
        <w:t>-</w:t>
      </w:r>
      <w:r w:rsidRPr="00031361">
        <w:rPr>
          <w:szCs w:val="24"/>
        </w:rPr>
        <w:tab/>
        <w:t>smlouvu s budoucím zaměstnavatelem a</w:t>
      </w:r>
    </w:p>
    <w:p w:rsidR="00031361" w:rsidRPr="00031361" w:rsidRDefault="00031361" w:rsidP="00031361">
      <w:pPr>
        <w:jc w:val="both"/>
        <w:rPr>
          <w:szCs w:val="24"/>
        </w:rPr>
      </w:pPr>
      <w:r w:rsidRPr="00031361">
        <w:rPr>
          <w:szCs w:val="24"/>
        </w:rPr>
        <w:t>-</w:t>
      </w:r>
      <w:r w:rsidRPr="00031361">
        <w:rPr>
          <w:szCs w:val="24"/>
        </w:rPr>
        <w:tab/>
        <w:t>doklady k pro</w:t>
      </w:r>
      <w:r w:rsidR="00360BFE">
        <w:rPr>
          <w:szCs w:val="24"/>
        </w:rPr>
        <w:t>k</w:t>
      </w:r>
      <w:r w:rsidRPr="00031361">
        <w:rPr>
          <w:szCs w:val="24"/>
        </w:rPr>
        <w:t>ázání odborné způsobilosti k výkonu zaměstnání</w:t>
      </w:r>
    </w:p>
    <w:p w:rsidR="00E01FF7" w:rsidRDefault="00E01FF7" w:rsidP="00031361">
      <w:pPr>
        <w:jc w:val="both"/>
        <w:rPr>
          <w:szCs w:val="24"/>
        </w:rPr>
      </w:pPr>
    </w:p>
    <w:p w:rsidR="007914B6" w:rsidRDefault="00031361" w:rsidP="00FB699A">
      <w:pPr>
        <w:jc w:val="both"/>
        <w:rPr>
          <w:szCs w:val="24"/>
        </w:rPr>
      </w:pPr>
      <w:r w:rsidRPr="00031361">
        <w:rPr>
          <w:szCs w:val="24"/>
        </w:rPr>
        <w:t xml:space="preserve">Ministerstvo vnitra ČR má o žádosti o zaměstnaneckou kartu rozhodnout ve lhůtě do 60 až 90 dnů. </w:t>
      </w:r>
    </w:p>
    <w:p w:rsidR="007914B6" w:rsidRDefault="00FB699A" w:rsidP="00FB699A">
      <w:pPr>
        <w:jc w:val="both"/>
        <w:rPr>
          <w:szCs w:val="24"/>
        </w:rPr>
      </w:pPr>
      <w:r>
        <w:rPr>
          <w:szCs w:val="24"/>
        </w:rPr>
        <w:t>D</w:t>
      </w:r>
      <w:r w:rsidRPr="005B11D0">
        <w:rPr>
          <w:iCs/>
          <w:szCs w:val="24"/>
        </w:rPr>
        <w:t>oba platnosti povolení</w:t>
      </w:r>
      <w:r>
        <w:rPr>
          <w:iCs/>
          <w:szCs w:val="24"/>
        </w:rPr>
        <w:t xml:space="preserve"> je </w:t>
      </w:r>
      <w:r w:rsidR="00031361">
        <w:rPr>
          <w:iCs/>
          <w:szCs w:val="24"/>
        </w:rPr>
        <w:t>až 2 roky</w:t>
      </w:r>
      <w:r w:rsidRPr="00D9698A">
        <w:rPr>
          <w:szCs w:val="24"/>
        </w:rPr>
        <w:t xml:space="preserve"> (popř. na dobu </w:t>
      </w:r>
      <w:r w:rsidR="00031361">
        <w:rPr>
          <w:szCs w:val="24"/>
        </w:rPr>
        <w:t>trvání pracovního poměru</w:t>
      </w:r>
      <w:r w:rsidRPr="00D9698A">
        <w:rPr>
          <w:szCs w:val="24"/>
        </w:rPr>
        <w:t>)</w:t>
      </w:r>
      <w:r>
        <w:rPr>
          <w:szCs w:val="24"/>
        </w:rPr>
        <w:t xml:space="preserve">. </w:t>
      </w:r>
    </w:p>
    <w:p w:rsidR="00E01FF7" w:rsidRPr="00D9698A" w:rsidRDefault="00E01FF7" w:rsidP="00FB699A">
      <w:pPr>
        <w:jc w:val="both"/>
        <w:rPr>
          <w:szCs w:val="24"/>
        </w:rPr>
      </w:pPr>
    </w:p>
    <w:p w:rsidR="00FB699A" w:rsidRPr="001C2349" w:rsidRDefault="00FB699A" w:rsidP="00985B91">
      <w:pPr>
        <w:pStyle w:val="Heading61"/>
        <w:contextualSpacing/>
        <w:rPr>
          <w:sz w:val="24"/>
          <w:szCs w:val="24"/>
        </w:rPr>
      </w:pPr>
      <w:bookmarkStart w:id="1" w:name="_Toc148415201"/>
      <w:r>
        <w:rPr>
          <w:sz w:val="24"/>
          <w:szCs w:val="24"/>
        </w:rPr>
        <w:lastRenderedPageBreak/>
        <w:t xml:space="preserve">Dlouhodobý </w:t>
      </w:r>
      <w:r w:rsidR="00AA3E1E">
        <w:rPr>
          <w:sz w:val="24"/>
          <w:szCs w:val="24"/>
        </w:rPr>
        <w:t xml:space="preserve">pobyt </w:t>
      </w:r>
      <w:r w:rsidR="00AA3E1E" w:rsidRPr="001C2349">
        <w:rPr>
          <w:sz w:val="24"/>
          <w:szCs w:val="24"/>
        </w:rPr>
        <w:t>za</w:t>
      </w:r>
      <w:r w:rsidRPr="001C2349">
        <w:rPr>
          <w:sz w:val="24"/>
          <w:szCs w:val="24"/>
        </w:rPr>
        <w:t xml:space="preserve"> účelem společného soužití rodiny na území</w:t>
      </w:r>
      <w:bookmarkEnd w:id="1"/>
    </w:p>
    <w:p w:rsidR="00AA3E1E" w:rsidRDefault="00FB699A" w:rsidP="00985B91">
      <w:pPr>
        <w:pStyle w:val="Standard"/>
        <w:contextualSpacing/>
        <w:jc w:val="both"/>
        <w:rPr>
          <w:sz w:val="24"/>
          <w:szCs w:val="24"/>
        </w:rPr>
      </w:pPr>
      <w:r>
        <w:rPr>
          <w:sz w:val="24"/>
          <w:szCs w:val="24"/>
        </w:rPr>
        <w:t xml:space="preserve">O tento pobyt </w:t>
      </w:r>
      <w:r w:rsidRPr="00F27142">
        <w:rPr>
          <w:sz w:val="24"/>
          <w:szCs w:val="24"/>
        </w:rPr>
        <w:t>můž</w:t>
      </w:r>
      <w:r>
        <w:rPr>
          <w:sz w:val="24"/>
          <w:szCs w:val="24"/>
        </w:rPr>
        <w:t>e žádat</w:t>
      </w:r>
      <w:r w:rsidR="00FD61AE">
        <w:rPr>
          <w:sz w:val="24"/>
          <w:szCs w:val="24"/>
        </w:rPr>
        <w:t>:</w:t>
      </w:r>
      <w:r>
        <w:rPr>
          <w:sz w:val="24"/>
          <w:szCs w:val="24"/>
        </w:rPr>
        <w:t xml:space="preserve"> </w:t>
      </w:r>
    </w:p>
    <w:p w:rsidR="00B363CA" w:rsidRDefault="00FB699A">
      <w:pPr>
        <w:pStyle w:val="Standard"/>
        <w:numPr>
          <w:ilvl w:val="0"/>
          <w:numId w:val="30"/>
        </w:numPr>
        <w:jc w:val="both"/>
        <w:rPr>
          <w:sz w:val="24"/>
          <w:szCs w:val="24"/>
        </w:rPr>
      </w:pPr>
      <w:r w:rsidRPr="00F63A6E">
        <w:rPr>
          <w:sz w:val="24"/>
          <w:szCs w:val="24"/>
        </w:rPr>
        <w:t>manžel</w:t>
      </w:r>
      <w:r>
        <w:rPr>
          <w:sz w:val="24"/>
          <w:szCs w:val="24"/>
        </w:rPr>
        <w:t xml:space="preserve">/ka; </w:t>
      </w:r>
    </w:p>
    <w:p w:rsidR="00B363CA" w:rsidRDefault="00FB699A">
      <w:pPr>
        <w:pStyle w:val="Standard"/>
        <w:numPr>
          <w:ilvl w:val="0"/>
          <w:numId w:val="30"/>
        </w:numPr>
        <w:jc w:val="both"/>
        <w:rPr>
          <w:sz w:val="24"/>
          <w:szCs w:val="24"/>
        </w:rPr>
      </w:pPr>
      <w:r w:rsidRPr="00F63A6E">
        <w:rPr>
          <w:sz w:val="24"/>
          <w:szCs w:val="24"/>
        </w:rPr>
        <w:t>nezletilé nebo zletilé nezaopatřené dítě cizince s povoleným pobytem či azylanta</w:t>
      </w:r>
      <w:r>
        <w:rPr>
          <w:sz w:val="24"/>
          <w:szCs w:val="24"/>
        </w:rPr>
        <w:t xml:space="preserve">; </w:t>
      </w:r>
    </w:p>
    <w:p w:rsidR="00B363CA" w:rsidRDefault="00FB699A">
      <w:pPr>
        <w:pStyle w:val="Standard"/>
        <w:numPr>
          <w:ilvl w:val="0"/>
          <w:numId w:val="30"/>
        </w:numPr>
        <w:jc w:val="both"/>
        <w:rPr>
          <w:sz w:val="24"/>
          <w:szCs w:val="24"/>
        </w:rPr>
      </w:pPr>
      <w:r w:rsidRPr="00F63A6E">
        <w:rPr>
          <w:sz w:val="24"/>
          <w:szCs w:val="24"/>
        </w:rPr>
        <w:t>nezletilé nebo zletilé nezaopatřené dítě manžela cizince s povoleným pobytem či azylanta</w:t>
      </w:r>
      <w:r>
        <w:rPr>
          <w:sz w:val="24"/>
          <w:szCs w:val="24"/>
        </w:rPr>
        <w:t xml:space="preserve">; </w:t>
      </w:r>
    </w:p>
    <w:p w:rsidR="00B363CA" w:rsidRDefault="00FB699A">
      <w:pPr>
        <w:pStyle w:val="Standard"/>
        <w:numPr>
          <w:ilvl w:val="0"/>
          <w:numId w:val="30"/>
        </w:numPr>
        <w:jc w:val="both"/>
        <w:rPr>
          <w:sz w:val="24"/>
          <w:szCs w:val="24"/>
        </w:rPr>
      </w:pPr>
      <w:r w:rsidRPr="00F63A6E">
        <w:rPr>
          <w:sz w:val="24"/>
          <w:szCs w:val="24"/>
        </w:rPr>
        <w:t>nezletilý v náhradní rodinné péči cizince s povoleným pobytem či azylanta nebo jeho manžela</w:t>
      </w:r>
      <w:r>
        <w:rPr>
          <w:sz w:val="24"/>
          <w:szCs w:val="24"/>
        </w:rPr>
        <w:t xml:space="preserve">; </w:t>
      </w:r>
    </w:p>
    <w:p w:rsidR="00B363CA" w:rsidRDefault="00FB699A">
      <w:pPr>
        <w:pStyle w:val="Standard"/>
        <w:numPr>
          <w:ilvl w:val="0"/>
          <w:numId w:val="30"/>
        </w:numPr>
        <w:jc w:val="both"/>
        <w:rPr>
          <w:sz w:val="24"/>
          <w:szCs w:val="24"/>
        </w:rPr>
      </w:pPr>
      <w:r w:rsidRPr="00F63A6E">
        <w:rPr>
          <w:sz w:val="24"/>
          <w:szCs w:val="24"/>
        </w:rPr>
        <w:t>rodič, příp. prarodič nebo poručník nezletilého azylanta</w:t>
      </w:r>
      <w:r>
        <w:rPr>
          <w:sz w:val="24"/>
          <w:szCs w:val="24"/>
        </w:rPr>
        <w:t xml:space="preserve">; </w:t>
      </w:r>
    </w:p>
    <w:p w:rsidR="00B363CA" w:rsidRDefault="00FB699A">
      <w:pPr>
        <w:pStyle w:val="Standard"/>
        <w:numPr>
          <w:ilvl w:val="0"/>
          <w:numId w:val="30"/>
        </w:numPr>
        <w:jc w:val="both"/>
        <w:rPr>
          <w:sz w:val="24"/>
          <w:szCs w:val="24"/>
        </w:rPr>
      </w:pPr>
      <w:r w:rsidRPr="00F63A6E">
        <w:rPr>
          <w:sz w:val="24"/>
          <w:szCs w:val="24"/>
        </w:rPr>
        <w:t>osamělý cizinec starší 65 let nebo bez ohledu na věk cizinec, který se o sebe nedokáže ze zdravotních důvodů sám postarat, jde-li o sloučení rodiny s rodičem nebo dítětem s povoleným pobytem na území</w:t>
      </w:r>
      <w:r>
        <w:rPr>
          <w:sz w:val="24"/>
          <w:szCs w:val="24"/>
        </w:rPr>
        <w:t xml:space="preserve">; </w:t>
      </w:r>
    </w:p>
    <w:p w:rsidR="00B363CA" w:rsidRDefault="00FB699A">
      <w:pPr>
        <w:pStyle w:val="Standard"/>
        <w:numPr>
          <w:ilvl w:val="0"/>
          <w:numId w:val="30"/>
        </w:numPr>
        <w:jc w:val="both"/>
        <w:rPr>
          <w:sz w:val="24"/>
          <w:szCs w:val="24"/>
        </w:rPr>
      </w:pPr>
      <w:r w:rsidRPr="00F63A6E">
        <w:rPr>
          <w:sz w:val="24"/>
          <w:szCs w:val="24"/>
        </w:rPr>
        <w:t>cizinec, který před vstupem na území ČR pobýval na území jiného členského státu EU jako rodinný příslušník držitele modré karty (povolení k dlouhodobému pobytu za účelem výkonu zaměstnání vyžadujícího vysokou kvalifikaci)</w:t>
      </w:r>
      <w:r w:rsidR="00AA3E1E">
        <w:rPr>
          <w:sz w:val="24"/>
          <w:szCs w:val="24"/>
        </w:rPr>
        <w:t xml:space="preserve">. </w:t>
      </w:r>
    </w:p>
    <w:p w:rsidR="00AA3E1E" w:rsidRDefault="00AA3E1E" w:rsidP="00FB699A">
      <w:pPr>
        <w:pStyle w:val="Standard"/>
        <w:jc w:val="both"/>
        <w:rPr>
          <w:sz w:val="24"/>
          <w:szCs w:val="24"/>
        </w:rPr>
      </w:pPr>
    </w:p>
    <w:p w:rsidR="00AA3E1E" w:rsidRDefault="00FB699A" w:rsidP="00FB699A">
      <w:pPr>
        <w:pStyle w:val="Standard"/>
        <w:jc w:val="both"/>
        <w:rPr>
          <w:sz w:val="24"/>
          <w:szCs w:val="24"/>
        </w:rPr>
      </w:pPr>
      <w:r w:rsidRPr="00F27142">
        <w:rPr>
          <w:sz w:val="24"/>
          <w:szCs w:val="24"/>
        </w:rPr>
        <w:t>Osoba, se kterou se</w:t>
      </w:r>
      <w:r w:rsidR="00AA3E1E">
        <w:rPr>
          <w:sz w:val="24"/>
          <w:szCs w:val="24"/>
        </w:rPr>
        <w:t xml:space="preserve"> cizinec</w:t>
      </w:r>
      <w:r w:rsidRPr="00F27142">
        <w:rPr>
          <w:sz w:val="24"/>
          <w:szCs w:val="24"/>
        </w:rPr>
        <w:t xml:space="preserve"> sluč</w:t>
      </w:r>
      <w:r>
        <w:rPr>
          <w:sz w:val="24"/>
          <w:szCs w:val="24"/>
        </w:rPr>
        <w:t>uje,</w:t>
      </w:r>
      <w:r w:rsidRPr="00F27142">
        <w:rPr>
          <w:sz w:val="24"/>
          <w:szCs w:val="24"/>
        </w:rPr>
        <w:t xml:space="preserve"> </w:t>
      </w:r>
      <w:r w:rsidR="00031361">
        <w:rPr>
          <w:sz w:val="24"/>
          <w:szCs w:val="24"/>
        </w:rPr>
        <w:t>by měla</w:t>
      </w:r>
      <w:r w:rsidRPr="00F27142">
        <w:rPr>
          <w:sz w:val="24"/>
          <w:szCs w:val="24"/>
        </w:rPr>
        <w:t xml:space="preserve"> mít</w:t>
      </w:r>
      <w:r>
        <w:rPr>
          <w:sz w:val="24"/>
          <w:szCs w:val="24"/>
        </w:rPr>
        <w:t xml:space="preserve"> </w:t>
      </w:r>
      <w:r w:rsidRPr="00F27142">
        <w:rPr>
          <w:sz w:val="24"/>
          <w:szCs w:val="24"/>
        </w:rPr>
        <w:t xml:space="preserve">povolení k trvalému nebo dlouhodobému pobytu a pobývat na území ČR minimálně po dobu </w:t>
      </w:r>
      <w:r w:rsidRPr="00F27142">
        <w:rPr>
          <w:bCs/>
          <w:sz w:val="24"/>
          <w:szCs w:val="24"/>
        </w:rPr>
        <w:t>15 měsíců</w:t>
      </w:r>
      <w:r>
        <w:rPr>
          <w:bCs/>
          <w:sz w:val="24"/>
          <w:szCs w:val="24"/>
        </w:rPr>
        <w:t xml:space="preserve"> </w:t>
      </w:r>
      <w:r w:rsidRPr="00F27142">
        <w:rPr>
          <w:sz w:val="24"/>
          <w:szCs w:val="24"/>
        </w:rPr>
        <w:t>(v případě sloučení manželů musí každý z nich dosáhnout věku 20 let)</w:t>
      </w:r>
      <w:r>
        <w:rPr>
          <w:sz w:val="24"/>
          <w:szCs w:val="24"/>
        </w:rPr>
        <w:t xml:space="preserve"> </w:t>
      </w:r>
      <w:r w:rsidRPr="00F27142">
        <w:rPr>
          <w:sz w:val="24"/>
          <w:szCs w:val="24"/>
        </w:rPr>
        <w:t>nebo</w:t>
      </w:r>
      <w:r>
        <w:rPr>
          <w:sz w:val="24"/>
          <w:szCs w:val="24"/>
        </w:rPr>
        <w:t xml:space="preserve"> modrou kartu </w:t>
      </w:r>
      <w:r w:rsidRPr="00F27142">
        <w:rPr>
          <w:sz w:val="24"/>
          <w:szCs w:val="24"/>
        </w:rPr>
        <w:t>nebo</w:t>
      </w:r>
      <w:r>
        <w:rPr>
          <w:sz w:val="24"/>
          <w:szCs w:val="24"/>
        </w:rPr>
        <w:t xml:space="preserve"> </w:t>
      </w:r>
      <w:r w:rsidRPr="00F27142">
        <w:rPr>
          <w:sz w:val="24"/>
          <w:szCs w:val="24"/>
        </w:rPr>
        <w:t>azyl</w:t>
      </w:r>
      <w:r w:rsidR="00AA3E1E">
        <w:rPr>
          <w:sz w:val="24"/>
          <w:szCs w:val="24"/>
        </w:rPr>
        <w:t xml:space="preserve">. </w:t>
      </w:r>
    </w:p>
    <w:p w:rsidR="00AA3E1E" w:rsidRDefault="00AA3E1E" w:rsidP="00FB699A">
      <w:pPr>
        <w:pStyle w:val="Standard"/>
        <w:jc w:val="both"/>
        <w:rPr>
          <w:sz w:val="24"/>
          <w:szCs w:val="24"/>
        </w:rPr>
      </w:pPr>
    </w:p>
    <w:p w:rsidR="00AA3E1E" w:rsidRDefault="00AA3E1E" w:rsidP="00FB699A">
      <w:pPr>
        <w:pStyle w:val="Standard"/>
        <w:jc w:val="both"/>
        <w:rPr>
          <w:sz w:val="24"/>
          <w:szCs w:val="24"/>
        </w:rPr>
      </w:pPr>
      <w:r>
        <w:rPr>
          <w:sz w:val="24"/>
          <w:szCs w:val="24"/>
        </w:rPr>
        <w:t>P</w:t>
      </w:r>
      <w:r w:rsidR="00FB699A" w:rsidRPr="00F27142">
        <w:rPr>
          <w:sz w:val="24"/>
          <w:szCs w:val="24"/>
        </w:rPr>
        <w:t>okud žádost podáte do 3 měsíců od udělení azylu je třeba k žádosti dodat</w:t>
      </w:r>
      <w:r>
        <w:rPr>
          <w:sz w:val="24"/>
          <w:szCs w:val="24"/>
        </w:rPr>
        <w:t xml:space="preserve"> pouze tyto doklady</w:t>
      </w:r>
      <w:r w:rsidR="00FB699A" w:rsidRPr="00F27142">
        <w:rPr>
          <w:sz w:val="24"/>
          <w:szCs w:val="24"/>
        </w:rPr>
        <w:t xml:space="preserve">: </w:t>
      </w:r>
    </w:p>
    <w:p w:rsidR="00B363CA" w:rsidRDefault="00FB699A">
      <w:pPr>
        <w:pStyle w:val="Standard"/>
        <w:numPr>
          <w:ilvl w:val="0"/>
          <w:numId w:val="31"/>
        </w:numPr>
        <w:jc w:val="both"/>
        <w:rPr>
          <w:b/>
          <w:sz w:val="24"/>
          <w:szCs w:val="24"/>
        </w:rPr>
      </w:pPr>
      <w:r w:rsidRPr="00F27142">
        <w:rPr>
          <w:sz w:val="24"/>
          <w:szCs w:val="24"/>
        </w:rPr>
        <w:t>vyplněný formulář</w:t>
      </w:r>
    </w:p>
    <w:p w:rsidR="00B363CA" w:rsidRDefault="00AA3E1E">
      <w:pPr>
        <w:pStyle w:val="Standard"/>
        <w:numPr>
          <w:ilvl w:val="0"/>
          <w:numId w:val="31"/>
        </w:numPr>
        <w:jc w:val="both"/>
        <w:rPr>
          <w:b/>
          <w:sz w:val="24"/>
          <w:szCs w:val="24"/>
        </w:rPr>
      </w:pPr>
      <w:r>
        <w:rPr>
          <w:sz w:val="24"/>
          <w:szCs w:val="24"/>
        </w:rPr>
        <w:t xml:space="preserve">platný </w:t>
      </w:r>
      <w:r w:rsidR="00FB699A">
        <w:rPr>
          <w:sz w:val="24"/>
          <w:szCs w:val="24"/>
        </w:rPr>
        <w:t>cestovní doklad</w:t>
      </w:r>
    </w:p>
    <w:p w:rsidR="00B363CA" w:rsidRDefault="00FB699A">
      <w:pPr>
        <w:pStyle w:val="Standard"/>
        <w:numPr>
          <w:ilvl w:val="0"/>
          <w:numId w:val="31"/>
        </w:numPr>
        <w:jc w:val="both"/>
        <w:rPr>
          <w:b/>
          <w:sz w:val="24"/>
          <w:szCs w:val="24"/>
        </w:rPr>
      </w:pPr>
      <w:r>
        <w:rPr>
          <w:sz w:val="24"/>
          <w:szCs w:val="24"/>
        </w:rPr>
        <w:t>2 fotografie</w:t>
      </w:r>
    </w:p>
    <w:p w:rsidR="00B363CA" w:rsidRDefault="00FB699A">
      <w:pPr>
        <w:pStyle w:val="Standard"/>
        <w:numPr>
          <w:ilvl w:val="0"/>
          <w:numId w:val="31"/>
        </w:numPr>
        <w:jc w:val="both"/>
        <w:rPr>
          <w:b/>
          <w:sz w:val="24"/>
          <w:szCs w:val="24"/>
        </w:rPr>
      </w:pPr>
      <w:r w:rsidRPr="00F27142">
        <w:rPr>
          <w:sz w:val="24"/>
          <w:szCs w:val="24"/>
        </w:rPr>
        <w:t>doklad o příbuzenském vztahu)</w:t>
      </w:r>
      <w:r>
        <w:rPr>
          <w:sz w:val="24"/>
          <w:szCs w:val="24"/>
        </w:rPr>
        <w:t>.</w:t>
      </w:r>
    </w:p>
    <w:p w:rsidR="00FB699A" w:rsidRPr="004C5685" w:rsidRDefault="00FB699A" w:rsidP="00FB699A">
      <w:pPr>
        <w:pStyle w:val="Standard"/>
        <w:ind w:left="720"/>
        <w:jc w:val="both"/>
        <w:rPr>
          <w:b/>
          <w:sz w:val="24"/>
          <w:szCs w:val="24"/>
        </w:rPr>
      </w:pPr>
    </w:p>
    <w:p w:rsidR="00FB699A" w:rsidRDefault="00FB699A" w:rsidP="00FB699A">
      <w:pPr>
        <w:pStyle w:val="Standard"/>
        <w:jc w:val="both"/>
        <w:rPr>
          <w:sz w:val="24"/>
          <w:szCs w:val="24"/>
        </w:rPr>
      </w:pPr>
      <w:r w:rsidRPr="004C5685">
        <w:rPr>
          <w:sz w:val="24"/>
          <w:szCs w:val="24"/>
        </w:rPr>
        <w:t xml:space="preserve">Žádost je možné podat </w:t>
      </w:r>
      <w:r w:rsidRPr="007914B6">
        <w:rPr>
          <w:b/>
          <w:sz w:val="24"/>
          <w:szCs w:val="24"/>
        </w:rPr>
        <w:t>na zastupitelském úřadu ČR</w:t>
      </w:r>
      <w:r>
        <w:rPr>
          <w:sz w:val="24"/>
          <w:szCs w:val="24"/>
        </w:rPr>
        <w:t>, nebo</w:t>
      </w:r>
      <w:r w:rsidRPr="004C5685">
        <w:rPr>
          <w:sz w:val="24"/>
          <w:szCs w:val="24"/>
        </w:rPr>
        <w:t xml:space="preserve"> </w:t>
      </w:r>
      <w:r w:rsidRPr="007914B6">
        <w:rPr>
          <w:b/>
          <w:sz w:val="24"/>
          <w:szCs w:val="24"/>
        </w:rPr>
        <w:t>na pracovišti Ministerstva vnitra</w:t>
      </w:r>
      <w:r w:rsidRPr="004C5685">
        <w:rPr>
          <w:sz w:val="24"/>
          <w:szCs w:val="24"/>
        </w:rPr>
        <w:t xml:space="preserve"> dle místa</w:t>
      </w:r>
      <w:r>
        <w:rPr>
          <w:sz w:val="24"/>
          <w:szCs w:val="24"/>
        </w:rPr>
        <w:t xml:space="preserve"> </w:t>
      </w:r>
      <w:r w:rsidRPr="004C5685">
        <w:rPr>
          <w:sz w:val="24"/>
          <w:szCs w:val="24"/>
        </w:rPr>
        <w:t xml:space="preserve">bydliště, jestliže pobýváte na území ČR na vízum nad 90 dnů nebo na základě povolení k dlouhodobému pobytu za jiných účelem. </w:t>
      </w:r>
    </w:p>
    <w:p w:rsidR="00FB699A" w:rsidRDefault="00FB699A" w:rsidP="00FB699A">
      <w:pPr>
        <w:pStyle w:val="Standard"/>
        <w:jc w:val="both"/>
        <w:rPr>
          <w:sz w:val="24"/>
          <w:szCs w:val="24"/>
        </w:rPr>
      </w:pPr>
    </w:p>
    <w:p w:rsidR="00AA3E1E" w:rsidRDefault="00FB699A" w:rsidP="00FB699A">
      <w:pPr>
        <w:pStyle w:val="Standard"/>
        <w:jc w:val="both"/>
        <w:rPr>
          <w:sz w:val="24"/>
          <w:szCs w:val="24"/>
        </w:rPr>
      </w:pPr>
      <w:r w:rsidRPr="004C5685">
        <w:rPr>
          <w:sz w:val="24"/>
          <w:szCs w:val="24"/>
        </w:rPr>
        <w:t>K</w:t>
      </w:r>
      <w:r>
        <w:rPr>
          <w:sz w:val="24"/>
          <w:szCs w:val="24"/>
        </w:rPr>
        <w:t xml:space="preserve"> </w:t>
      </w:r>
      <w:r w:rsidRPr="004C5685">
        <w:rPr>
          <w:sz w:val="24"/>
          <w:szCs w:val="24"/>
        </w:rPr>
        <w:t>žádosti je třeba doložit</w:t>
      </w:r>
      <w:r w:rsidR="00FD61AE">
        <w:rPr>
          <w:sz w:val="24"/>
          <w:szCs w:val="24"/>
        </w:rPr>
        <w:t>:</w:t>
      </w:r>
      <w:r>
        <w:rPr>
          <w:sz w:val="24"/>
          <w:szCs w:val="24"/>
        </w:rPr>
        <w:t xml:space="preserve"> </w:t>
      </w:r>
    </w:p>
    <w:p w:rsidR="00B363CA" w:rsidRDefault="007914B6">
      <w:pPr>
        <w:pStyle w:val="Standard"/>
        <w:numPr>
          <w:ilvl w:val="0"/>
          <w:numId w:val="32"/>
        </w:numPr>
        <w:jc w:val="both"/>
        <w:rPr>
          <w:b/>
          <w:sz w:val="24"/>
          <w:szCs w:val="24"/>
        </w:rPr>
      </w:pPr>
      <w:r>
        <w:rPr>
          <w:sz w:val="24"/>
          <w:szCs w:val="24"/>
        </w:rPr>
        <w:t xml:space="preserve">vyplněný formulář </w:t>
      </w:r>
      <w:r w:rsidR="00FB699A" w:rsidRPr="007914B6">
        <w:rPr>
          <w:sz w:val="24"/>
          <w:szCs w:val="24"/>
        </w:rPr>
        <w:t>(</w:t>
      </w:r>
      <w:r w:rsidR="00AA3E1E" w:rsidRPr="007914B6">
        <w:rPr>
          <w:sz w:val="24"/>
          <w:szCs w:val="24"/>
        </w:rPr>
        <w:t>zelen</w:t>
      </w:r>
      <w:r w:rsidR="00AA3E1E">
        <w:rPr>
          <w:sz w:val="24"/>
          <w:szCs w:val="24"/>
        </w:rPr>
        <w:t>é barvy</w:t>
      </w:r>
      <w:r w:rsidR="00FB699A" w:rsidRPr="007914B6">
        <w:rPr>
          <w:sz w:val="24"/>
          <w:szCs w:val="24"/>
        </w:rPr>
        <w:t xml:space="preserve">); </w:t>
      </w:r>
    </w:p>
    <w:p w:rsidR="00B363CA" w:rsidRDefault="00AA3E1E">
      <w:pPr>
        <w:pStyle w:val="Standard"/>
        <w:numPr>
          <w:ilvl w:val="0"/>
          <w:numId w:val="32"/>
        </w:numPr>
        <w:jc w:val="both"/>
        <w:rPr>
          <w:b/>
          <w:sz w:val="24"/>
          <w:szCs w:val="24"/>
        </w:rPr>
      </w:pPr>
      <w:r>
        <w:rPr>
          <w:sz w:val="24"/>
          <w:szCs w:val="24"/>
        </w:rPr>
        <w:t xml:space="preserve">platný </w:t>
      </w:r>
      <w:r w:rsidR="00FB699A" w:rsidRPr="007914B6">
        <w:rPr>
          <w:sz w:val="24"/>
          <w:szCs w:val="24"/>
        </w:rPr>
        <w:t xml:space="preserve">cestovní doklad </w:t>
      </w:r>
    </w:p>
    <w:p w:rsidR="00B363CA" w:rsidRDefault="00FB699A">
      <w:pPr>
        <w:pStyle w:val="Standard"/>
        <w:numPr>
          <w:ilvl w:val="0"/>
          <w:numId w:val="32"/>
        </w:numPr>
        <w:jc w:val="both"/>
        <w:rPr>
          <w:b/>
          <w:sz w:val="24"/>
          <w:szCs w:val="24"/>
        </w:rPr>
      </w:pPr>
      <w:r w:rsidRPr="007914B6">
        <w:rPr>
          <w:sz w:val="24"/>
          <w:szCs w:val="24"/>
        </w:rPr>
        <w:t xml:space="preserve">2 fotografie </w:t>
      </w:r>
    </w:p>
    <w:p w:rsidR="00B363CA" w:rsidRDefault="00FB699A">
      <w:pPr>
        <w:pStyle w:val="Standard"/>
        <w:numPr>
          <w:ilvl w:val="0"/>
          <w:numId w:val="32"/>
        </w:numPr>
        <w:jc w:val="both"/>
        <w:rPr>
          <w:b/>
          <w:sz w:val="24"/>
          <w:szCs w:val="24"/>
        </w:rPr>
      </w:pPr>
      <w:r w:rsidRPr="007914B6">
        <w:rPr>
          <w:sz w:val="24"/>
          <w:szCs w:val="24"/>
        </w:rPr>
        <w:t>doklad o zajištění ubytování na území</w:t>
      </w:r>
    </w:p>
    <w:p w:rsidR="00B363CA" w:rsidRDefault="00FB699A">
      <w:pPr>
        <w:pStyle w:val="Standard"/>
        <w:numPr>
          <w:ilvl w:val="0"/>
          <w:numId w:val="32"/>
        </w:numPr>
        <w:jc w:val="both"/>
        <w:rPr>
          <w:b/>
          <w:sz w:val="24"/>
          <w:szCs w:val="24"/>
        </w:rPr>
      </w:pPr>
      <w:r w:rsidRPr="004C5685">
        <w:rPr>
          <w:sz w:val="24"/>
          <w:szCs w:val="24"/>
        </w:rPr>
        <w:t>doklad potvrzující příbuzenský vztah (rodný list, oddací list atd.)</w:t>
      </w:r>
    </w:p>
    <w:p w:rsidR="00B363CA" w:rsidRDefault="00FB699A">
      <w:pPr>
        <w:pStyle w:val="Standard"/>
        <w:numPr>
          <w:ilvl w:val="0"/>
          <w:numId w:val="32"/>
        </w:numPr>
        <w:jc w:val="both"/>
        <w:rPr>
          <w:b/>
          <w:sz w:val="24"/>
          <w:szCs w:val="24"/>
        </w:rPr>
      </w:pPr>
      <w:r w:rsidRPr="004C5685">
        <w:rPr>
          <w:sz w:val="24"/>
          <w:szCs w:val="24"/>
        </w:rPr>
        <w:t>souhlas rodiče/zákonného zástupce/poručníka, pokud se dítě slučuje s jinou osobou (souhlas není třeba předkládat v případě, že není možné ho z důvodu na vůli nezávislých předložit, nebo pokud již dítě pobývá na území ČR</w:t>
      </w:r>
      <w:r w:rsidRPr="007914B6">
        <w:rPr>
          <w:sz w:val="24"/>
          <w:szCs w:val="24"/>
        </w:rPr>
        <w:t>)</w:t>
      </w:r>
    </w:p>
    <w:p w:rsidR="00B363CA" w:rsidRDefault="00FB699A">
      <w:pPr>
        <w:pStyle w:val="Standard"/>
        <w:numPr>
          <w:ilvl w:val="0"/>
          <w:numId w:val="32"/>
        </w:numPr>
        <w:jc w:val="both"/>
        <w:rPr>
          <w:b/>
          <w:sz w:val="24"/>
          <w:szCs w:val="24"/>
        </w:rPr>
      </w:pPr>
      <w:r w:rsidRPr="007914B6">
        <w:rPr>
          <w:sz w:val="24"/>
          <w:szCs w:val="24"/>
        </w:rPr>
        <w:t>doklad o zajištění prostředků k pobytu</w:t>
      </w:r>
    </w:p>
    <w:p w:rsidR="00B363CA" w:rsidRDefault="00FB699A">
      <w:pPr>
        <w:pStyle w:val="Standard"/>
        <w:numPr>
          <w:ilvl w:val="0"/>
          <w:numId w:val="32"/>
        </w:numPr>
        <w:jc w:val="both"/>
        <w:rPr>
          <w:b/>
          <w:sz w:val="24"/>
          <w:szCs w:val="24"/>
        </w:rPr>
      </w:pPr>
      <w:r w:rsidRPr="004C5685">
        <w:rPr>
          <w:sz w:val="24"/>
          <w:szCs w:val="24"/>
        </w:rPr>
        <w:t>cestovní zdravotní pojištění.</w:t>
      </w:r>
    </w:p>
    <w:p w:rsidR="00FB699A" w:rsidRDefault="00FB699A" w:rsidP="00FB699A">
      <w:pPr>
        <w:pStyle w:val="Standard"/>
        <w:ind w:left="720"/>
        <w:jc w:val="both"/>
        <w:rPr>
          <w:b/>
          <w:sz w:val="24"/>
          <w:szCs w:val="24"/>
        </w:rPr>
      </w:pPr>
    </w:p>
    <w:p w:rsidR="00FB699A" w:rsidRPr="00462B91" w:rsidRDefault="00FB699A" w:rsidP="00FB699A">
      <w:pPr>
        <w:pStyle w:val="Standard"/>
        <w:jc w:val="both"/>
        <w:rPr>
          <w:sz w:val="24"/>
          <w:szCs w:val="24"/>
        </w:rPr>
      </w:pPr>
      <w:r w:rsidRPr="004C5685">
        <w:rPr>
          <w:sz w:val="24"/>
          <w:szCs w:val="24"/>
        </w:rPr>
        <w:t xml:space="preserve">Lhůta pro </w:t>
      </w:r>
      <w:r w:rsidR="00AA3E1E">
        <w:rPr>
          <w:sz w:val="24"/>
          <w:szCs w:val="24"/>
        </w:rPr>
        <w:t xml:space="preserve">vydání </w:t>
      </w:r>
      <w:r w:rsidRPr="004C5685">
        <w:rPr>
          <w:sz w:val="24"/>
          <w:szCs w:val="24"/>
        </w:rPr>
        <w:t xml:space="preserve">rozhodnutí je </w:t>
      </w:r>
      <w:r w:rsidRPr="004C5685">
        <w:rPr>
          <w:bCs/>
          <w:sz w:val="24"/>
          <w:szCs w:val="24"/>
        </w:rPr>
        <w:t>270 dnů</w:t>
      </w:r>
      <w:r>
        <w:rPr>
          <w:bCs/>
          <w:sz w:val="24"/>
          <w:szCs w:val="24"/>
        </w:rPr>
        <w:t xml:space="preserve"> </w:t>
      </w:r>
      <w:r w:rsidRPr="004C5685">
        <w:rPr>
          <w:sz w:val="24"/>
          <w:szCs w:val="24"/>
        </w:rPr>
        <w:t>ode dne podání žádosti</w:t>
      </w:r>
      <w:r w:rsidR="00AA3E1E">
        <w:rPr>
          <w:sz w:val="24"/>
          <w:szCs w:val="24"/>
        </w:rPr>
        <w:t xml:space="preserve"> na zastupitelském úřadu, v případě společného soužití s držitelem modré karty EU 180 dnů a u žádosti podaných na území 60 dnů</w:t>
      </w:r>
      <w:r w:rsidRPr="004C5685">
        <w:rPr>
          <w:sz w:val="24"/>
          <w:szCs w:val="24"/>
        </w:rPr>
        <w:t>.</w:t>
      </w:r>
      <w:r w:rsidR="00FD61AE">
        <w:rPr>
          <w:sz w:val="24"/>
          <w:szCs w:val="24"/>
        </w:rPr>
        <w:t xml:space="preserve"> </w:t>
      </w:r>
      <w:r w:rsidRPr="00F27142">
        <w:rPr>
          <w:sz w:val="24"/>
          <w:szCs w:val="24"/>
        </w:rPr>
        <w:t>Doba platnosti</w:t>
      </w:r>
      <w:r>
        <w:rPr>
          <w:sz w:val="24"/>
          <w:szCs w:val="24"/>
        </w:rPr>
        <w:t xml:space="preserve"> je </w:t>
      </w:r>
      <w:r w:rsidRPr="00F27142">
        <w:rPr>
          <w:sz w:val="24"/>
          <w:szCs w:val="24"/>
        </w:rPr>
        <w:t>nejméně</w:t>
      </w:r>
      <w:r w:rsidR="00FD61AE">
        <w:rPr>
          <w:sz w:val="24"/>
          <w:szCs w:val="24"/>
        </w:rPr>
        <w:t xml:space="preserve"> </w:t>
      </w:r>
      <w:r w:rsidRPr="00F27142">
        <w:rPr>
          <w:sz w:val="24"/>
          <w:szCs w:val="24"/>
        </w:rPr>
        <w:t xml:space="preserve">1 rok. </w:t>
      </w:r>
    </w:p>
    <w:p w:rsidR="00FB699A" w:rsidRPr="00F63A6E" w:rsidRDefault="00FB699A" w:rsidP="00FB699A">
      <w:pPr>
        <w:pStyle w:val="Standard"/>
        <w:rPr>
          <w:sz w:val="24"/>
          <w:szCs w:val="24"/>
        </w:rPr>
      </w:pPr>
    </w:p>
    <w:p w:rsidR="00FB699A" w:rsidRPr="00074177" w:rsidRDefault="00FB699A" w:rsidP="00FB699A">
      <w:pPr>
        <w:jc w:val="both"/>
        <w:rPr>
          <w:b/>
          <w:bCs/>
          <w:szCs w:val="24"/>
        </w:rPr>
      </w:pPr>
      <w:r w:rsidRPr="00074177">
        <w:rPr>
          <w:b/>
          <w:bCs/>
          <w:szCs w:val="24"/>
        </w:rPr>
        <w:t>Doklad o zajištění ubytování</w:t>
      </w:r>
    </w:p>
    <w:p w:rsidR="00FB699A" w:rsidRPr="004F74B2" w:rsidRDefault="00FB699A" w:rsidP="00FB699A">
      <w:pPr>
        <w:jc w:val="both"/>
        <w:rPr>
          <w:bCs/>
          <w:szCs w:val="24"/>
        </w:rPr>
      </w:pPr>
      <w:r w:rsidRPr="004F74B2">
        <w:rPr>
          <w:bCs/>
          <w:szCs w:val="24"/>
        </w:rPr>
        <w:lastRenderedPageBreak/>
        <w:t xml:space="preserve">Jak </w:t>
      </w:r>
      <w:r w:rsidRPr="00B73921">
        <w:rPr>
          <w:b/>
          <w:bCs/>
          <w:szCs w:val="24"/>
        </w:rPr>
        <w:t>nájemní smlouva</w:t>
      </w:r>
      <w:r w:rsidRPr="004F74B2">
        <w:rPr>
          <w:bCs/>
          <w:szCs w:val="24"/>
        </w:rPr>
        <w:t xml:space="preserve">, tak </w:t>
      </w:r>
      <w:r w:rsidRPr="00B73921">
        <w:rPr>
          <w:b/>
          <w:bCs/>
          <w:szCs w:val="24"/>
        </w:rPr>
        <w:t>čestné prohlášení</w:t>
      </w:r>
      <w:r w:rsidR="00B73921" w:rsidRPr="00B73921">
        <w:rPr>
          <w:b/>
          <w:bCs/>
          <w:szCs w:val="24"/>
        </w:rPr>
        <w:t xml:space="preserve"> pronajímatele</w:t>
      </w:r>
      <w:r w:rsidRPr="004F74B2">
        <w:rPr>
          <w:bCs/>
          <w:szCs w:val="24"/>
        </w:rPr>
        <w:t xml:space="preserve"> musí být podepsány všemi skutečnými majiteli nemovitosti (bytu, domu atd.), případně tím, kdo má od takového majitele zmocnění k uzavření nájemní smlouvy. </w:t>
      </w:r>
    </w:p>
    <w:p w:rsidR="00B73921" w:rsidRDefault="00B73921" w:rsidP="00FB699A">
      <w:pPr>
        <w:rPr>
          <w:b/>
          <w:bCs/>
          <w:szCs w:val="24"/>
        </w:rPr>
      </w:pPr>
    </w:p>
    <w:p w:rsidR="00FB699A" w:rsidRPr="00074177" w:rsidRDefault="00FB699A" w:rsidP="00FB699A">
      <w:pPr>
        <w:rPr>
          <w:b/>
          <w:bCs/>
          <w:szCs w:val="24"/>
        </w:rPr>
      </w:pPr>
      <w:r w:rsidRPr="00074177">
        <w:rPr>
          <w:b/>
          <w:bCs/>
          <w:szCs w:val="24"/>
        </w:rPr>
        <w:t>Prostředky k pobytu na území</w:t>
      </w:r>
    </w:p>
    <w:p w:rsidR="00FD61AE" w:rsidRDefault="00FB699A" w:rsidP="00FB699A">
      <w:pPr>
        <w:jc w:val="both"/>
        <w:rPr>
          <w:b/>
          <w:bCs/>
          <w:szCs w:val="24"/>
        </w:rPr>
      </w:pPr>
      <w:r w:rsidRPr="001C2349">
        <w:rPr>
          <w:bCs/>
          <w:szCs w:val="24"/>
        </w:rPr>
        <w:t>Prostředk</w:t>
      </w:r>
      <w:r>
        <w:rPr>
          <w:bCs/>
          <w:szCs w:val="24"/>
        </w:rPr>
        <w:t>y</w:t>
      </w:r>
      <w:r w:rsidRPr="001C2349">
        <w:rPr>
          <w:bCs/>
          <w:szCs w:val="24"/>
        </w:rPr>
        <w:t xml:space="preserve"> je třeba prokázat</w:t>
      </w:r>
      <w:r>
        <w:rPr>
          <w:bCs/>
          <w:szCs w:val="24"/>
        </w:rPr>
        <w:t xml:space="preserve"> dokladem o </w:t>
      </w:r>
      <w:r w:rsidR="00FD61AE">
        <w:rPr>
          <w:bCs/>
          <w:szCs w:val="24"/>
        </w:rPr>
        <w:t xml:space="preserve">úhrnném </w:t>
      </w:r>
      <w:r w:rsidR="00105C0D">
        <w:rPr>
          <w:bCs/>
          <w:szCs w:val="24"/>
        </w:rPr>
        <w:t xml:space="preserve">čistém </w:t>
      </w:r>
      <w:r w:rsidR="00FD61AE">
        <w:rPr>
          <w:bCs/>
          <w:szCs w:val="24"/>
        </w:rPr>
        <w:t xml:space="preserve">měsíčním příjmu </w:t>
      </w:r>
      <w:r>
        <w:rPr>
          <w:bCs/>
          <w:szCs w:val="24"/>
        </w:rPr>
        <w:t>V</w:t>
      </w:r>
      <w:r w:rsidR="00FD61AE">
        <w:rPr>
          <w:bCs/>
          <w:szCs w:val="24"/>
        </w:rPr>
        <w:t xml:space="preserve">ás </w:t>
      </w:r>
      <w:r w:rsidRPr="00B73921">
        <w:rPr>
          <w:bCs/>
          <w:szCs w:val="24"/>
        </w:rPr>
        <w:t xml:space="preserve">a </w:t>
      </w:r>
      <w:r w:rsidRPr="00B73921">
        <w:rPr>
          <w:b/>
          <w:bCs/>
          <w:szCs w:val="24"/>
        </w:rPr>
        <w:t>společně s Vámi posuz</w:t>
      </w:r>
      <w:r w:rsidR="00B73921" w:rsidRPr="00B73921">
        <w:rPr>
          <w:b/>
          <w:bCs/>
          <w:szCs w:val="24"/>
        </w:rPr>
        <w:t>ovaných osob</w:t>
      </w:r>
      <w:r>
        <w:rPr>
          <w:bCs/>
          <w:szCs w:val="24"/>
        </w:rPr>
        <w:t xml:space="preserve">. </w:t>
      </w:r>
      <w:r w:rsidR="00105C0D">
        <w:rPr>
          <w:bCs/>
          <w:szCs w:val="24"/>
        </w:rPr>
        <w:t>Požadovaná v</w:t>
      </w:r>
      <w:r w:rsidRPr="007731BF">
        <w:rPr>
          <w:bCs/>
          <w:szCs w:val="24"/>
        </w:rPr>
        <w:t>ýše úhrnného příjmu je složena</w:t>
      </w:r>
      <w:r w:rsidR="00FD61AE">
        <w:rPr>
          <w:b/>
          <w:bCs/>
          <w:szCs w:val="24"/>
        </w:rPr>
        <w:t>:</w:t>
      </w:r>
      <w:r w:rsidRPr="00E479F8">
        <w:rPr>
          <w:b/>
          <w:bCs/>
          <w:szCs w:val="24"/>
        </w:rPr>
        <w:t xml:space="preserve"> </w:t>
      </w:r>
    </w:p>
    <w:p w:rsidR="00B363CA" w:rsidRDefault="00FB699A">
      <w:pPr>
        <w:pStyle w:val="Odstavecseseznamem"/>
        <w:numPr>
          <w:ilvl w:val="0"/>
          <w:numId w:val="4"/>
        </w:numPr>
        <w:jc w:val="both"/>
        <w:rPr>
          <w:bCs/>
          <w:szCs w:val="24"/>
        </w:rPr>
      </w:pPr>
      <w:r w:rsidRPr="007731BF">
        <w:rPr>
          <w:rFonts w:ascii="Times New Roman" w:hAnsi="Times New Roman"/>
          <w:b/>
          <w:bCs/>
          <w:sz w:val="24"/>
          <w:szCs w:val="24"/>
        </w:rPr>
        <w:t>z částky životního minima</w:t>
      </w:r>
      <w:r w:rsidRPr="007731BF">
        <w:rPr>
          <w:rFonts w:ascii="Times New Roman" w:hAnsi="Times New Roman"/>
          <w:bCs/>
          <w:sz w:val="24"/>
          <w:szCs w:val="24"/>
        </w:rPr>
        <w:t xml:space="preserve"> (pro r. 201</w:t>
      </w:r>
      <w:r w:rsidR="00B73921" w:rsidRPr="007731BF">
        <w:rPr>
          <w:rFonts w:ascii="Times New Roman" w:hAnsi="Times New Roman"/>
          <w:bCs/>
          <w:sz w:val="24"/>
          <w:szCs w:val="24"/>
        </w:rPr>
        <w:t>4</w:t>
      </w:r>
      <w:r w:rsidRPr="007731BF">
        <w:rPr>
          <w:rFonts w:ascii="Times New Roman" w:hAnsi="Times New Roman"/>
          <w:bCs/>
          <w:sz w:val="24"/>
          <w:szCs w:val="24"/>
        </w:rPr>
        <w:t xml:space="preserve"> je to 3.410,-Kč</w:t>
      </w:r>
      <w:r w:rsidR="00FD61AE" w:rsidRPr="007731BF">
        <w:rPr>
          <w:rFonts w:ascii="Times New Roman" w:hAnsi="Times New Roman"/>
          <w:bCs/>
          <w:sz w:val="24"/>
          <w:szCs w:val="24"/>
        </w:rPr>
        <w:t>;</w:t>
      </w:r>
      <w:r w:rsidRPr="007731BF">
        <w:rPr>
          <w:rFonts w:ascii="Times New Roman" w:hAnsi="Times New Roman"/>
          <w:bCs/>
          <w:sz w:val="24"/>
          <w:szCs w:val="24"/>
        </w:rPr>
        <w:t xml:space="preserve"> je</w:t>
      </w:r>
      <w:r w:rsidR="00FD61AE" w:rsidRPr="007731BF">
        <w:rPr>
          <w:rFonts w:ascii="Times New Roman" w:hAnsi="Times New Roman"/>
          <w:bCs/>
          <w:sz w:val="24"/>
          <w:szCs w:val="24"/>
        </w:rPr>
        <w:t>-li</w:t>
      </w:r>
      <w:r w:rsidRPr="007731BF">
        <w:rPr>
          <w:rFonts w:ascii="Times New Roman" w:hAnsi="Times New Roman"/>
          <w:bCs/>
          <w:sz w:val="24"/>
          <w:szCs w:val="24"/>
        </w:rPr>
        <w:t xml:space="preserve"> s Vámi posuzována další osoba</w:t>
      </w:r>
      <w:r w:rsidR="00FD61AE" w:rsidRPr="007731BF">
        <w:rPr>
          <w:rFonts w:ascii="Times New Roman" w:hAnsi="Times New Roman"/>
          <w:bCs/>
          <w:sz w:val="24"/>
          <w:szCs w:val="24"/>
        </w:rPr>
        <w:t>, pak</w:t>
      </w:r>
      <w:r w:rsidRPr="007731BF">
        <w:rPr>
          <w:rFonts w:ascii="Times New Roman" w:hAnsi="Times New Roman"/>
          <w:bCs/>
          <w:sz w:val="24"/>
          <w:szCs w:val="24"/>
        </w:rPr>
        <w:t xml:space="preserve"> je to částka 3.140,-Kč a pro druhou a další osobu </w:t>
      </w:r>
      <w:r w:rsidR="00FD61AE" w:rsidRPr="007731BF">
        <w:rPr>
          <w:rFonts w:ascii="Times New Roman" w:hAnsi="Times New Roman"/>
          <w:bCs/>
          <w:sz w:val="24"/>
          <w:szCs w:val="24"/>
        </w:rPr>
        <w:t xml:space="preserve">se </w:t>
      </w:r>
      <w:r w:rsidRPr="007731BF">
        <w:rPr>
          <w:rFonts w:ascii="Times New Roman" w:hAnsi="Times New Roman"/>
          <w:bCs/>
          <w:sz w:val="24"/>
          <w:szCs w:val="24"/>
        </w:rPr>
        <w:t>dle věku rozliš</w:t>
      </w:r>
      <w:r w:rsidR="00FD61AE" w:rsidRPr="007731BF">
        <w:rPr>
          <w:rFonts w:ascii="Times New Roman" w:hAnsi="Times New Roman"/>
          <w:bCs/>
          <w:sz w:val="24"/>
          <w:szCs w:val="24"/>
        </w:rPr>
        <w:t>uje</w:t>
      </w:r>
      <w:r w:rsidRPr="007731BF">
        <w:rPr>
          <w:rFonts w:ascii="Times New Roman" w:hAnsi="Times New Roman"/>
          <w:bCs/>
          <w:sz w:val="24"/>
          <w:szCs w:val="24"/>
        </w:rPr>
        <w:t xml:space="preserve"> takto: </w:t>
      </w:r>
      <w:r w:rsidR="005A68A0">
        <w:rPr>
          <w:rFonts w:ascii="Times New Roman" w:hAnsi="Times New Roman"/>
          <w:bCs/>
          <w:sz w:val="24"/>
          <w:szCs w:val="24"/>
        </w:rPr>
        <w:t>2.830,-Kč</w:t>
      </w:r>
      <w:r w:rsidR="00FD61AE" w:rsidRPr="007731BF">
        <w:rPr>
          <w:rFonts w:ascii="Times New Roman" w:hAnsi="Times New Roman"/>
          <w:bCs/>
          <w:sz w:val="24"/>
          <w:szCs w:val="24"/>
        </w:rPr>
        <w:t xml:space="preserve"> pro osoby </w:t>
      </w:r>
      <w:r w:rsidRPr="007731BF">
        <w:rPr>
          <w:rFonts w:ascii="Times New Roman" w:hAnsi="Times New Roman"/>
          <w:bCs/>
          <w:sz w:val="24"/>
          <w:szCs w:val="24"/>
        </w:rPr>
        <w:t xml:space="preserve">od 15 let, pokud nejde o nezaopatřené dítě; </w:t>
      </w:r>
      <w:r w:rsidR="00FD61AE" w:rsidRPr="007731BF">
        <w:rPr>
          <w:rFonts w:ascii="Times New Roman" w:hAnsi="Times New Roman"/>
          <w:bCs/>
          <w:sz w:val="24"/>
          <w:szCs w:val="24"/>
        </w:rPr>
        <w:t xml:space="preserve">2.450,-Kč </w:t>
      </w:r>
      <w:r w:rsidRPr="007731BF">
        <w:rPr>
          <w:rFonts w:ascii="Times New Roman" w:hAnsi="Times New Roman"/>
          <w:bCs/>
          <w:sz w:val="24"/>
          <w:szCs w:val="24"/>
        </w:rPr>
        <w:t>u nezaop</w:t>
      </w:r>
      <w:r w:rsidR="005A68A0">
        <w:rPr>
          <w:rFonts w:ascii="Times New Roman" w:hAnsi="Times New Roman"/>
          <w:bCs/>
          <w:sz w:val="24"/>
          <w:szCs w:val="24"/>
        </w:rPr>
        <w:t>atřeného dítěte od 15 do 26 let</w:t>
      </w:r>
      <w:r w:rsidRPr="007731BF">
        <w:rPr>
          <w:rFonts w:ascii="Times New Roman" w:hAnsi="Times New Roman"/>
          <w:bCs/>
          <w:sz w:val="24"/>
          <w:szCs w:val="24"/>
        </w:rPr>
        <w:t xml:space="preserve">; </w:t>
      </w:r>
      <w:r w:rsidR="00FD61AE" w:rsidRPr="007731BF">
        <w:rPr>
          <w:rFonts w:ascii="Times New Roman" w:hAnsi="Times New Roman"/>
          <w:bCs/>
          <w:sz w:val="24"/>
          <w:szCs w:val="24"/>
        </w:rPr>
        <w:t xml:space="preserve">2.140,-Kč </w:t>
      </w:r>
      <w:r w:rsidRPr="007731BF">
        <w:rPr>
          <w:rFonts w:ascii="Times New Roman" w:hAnsi="Times New Roman"/>
          <w:bCs/>
          <w:sz w:val="24"/>
          <w:szCs w:val="24"/>
        </w:rPr>
        <w:t xml:space="preserve">u nezaopatřeného dítěte od 6 do 15 let a </w:t>
      </w:r>
      <w:r w:rsidR="005A68A0">
        <w:rPr>
          <w:rFonts w:ascii="Times New Roman" w:hAnsi="Times New Roman"/>
          <w:bCs/>
          <w:sz w:val="24"/>
          <w:szCs w:val="24"/>
        </w:rPr>
        <w:t>1.740,-Kč</w:t>
      </w:r>
      <w:r w:rsidR="00FD61AE" w:rsidRPr="007731BF">
        <w:rPr>
          <w:rFonts w:ascii="Times New Roman" w:hAnsi="Times New Roman"/>
          <w:bCs/>
          <w:sz w:val="24"/>
          <w:szCs w:val="24"/>
        </w:rPr>
        <w:t xml:space="preserve"> u dítěte </w:t>
      </w:r>
      <w:r w:rsidRPr="007731BF">
        <w:rPr>
          <w:rFonts w:ascii="Times New Roman" w:hAnsi="Times New Roman"/>
          <w:bCs/>
          <w:sz w:val="24"/>
          <w:szCs w:val="24"/>
        </w:rPr>
        <w:t>do 6 let)</w:t>
      </w:r>
      <w:r w:rsidR="00FD61AE" w:rsidRPr="007731BF">
        <w:rPr>
          <w:rFonts w:ascii="Times New Roman" w:hAnsi="Times New Roman"/>
          <w:bCs/>
          <w:sz w:val="24"/>
          <w:szCs w:val="24"/>
        </w:rPr>
        <w:t>;</w:t>
      </w:r>
      <w:r w:rsidRPr="007731BF">
        <w:rPr>
          <w:rFonts w:ascii="Times New Roman" w:hAnsi="Times New Roman"/>
          <w:bCs/>
          <w:sz w:val="24"/>
          <w:szCs w:val="24"/>
        </w:rPr>
        <w:t xml:space="preserve"> a </w:t>
      </w:r>
    </w:p>
    <w:p w:rsidR="00B363CA" w:rsidRDefault="00FB699A">
      <w:pPr>
        <w:pStyle w:val="Odstavecseseznamem"/>
        <w:numPr>
          <w:ilvl w:val="0"/>
          <w:numId w:val="4"/>
        </w:numPr>
        <w:jc w:val="both"/>
        <w:rPr>
          <w:bCs/>
          <w:szCs w:val="24"/>
        </w:rPr>
      </w:pPr>
      <w:r w:rsidRPr="007731BF">
        <w:rPr>
          <w:rFonts w:ascii="Times New Roman" w:hAnsi="Times New Roman"/>
          <w:b/>
          <w:bCs/>
          <w:sz w:val="24"/>
          <w:szCs w:val="24"/>
        </w:rPr>
        <w:t>nákladů na bydlení</w:t>
      </w:r>
      <w:r w:rsidRPr="007731BF">
        <w:rPr>
          <w:rFonts w:ascii="Times New Roman" w:hAnsi="Times New Roman"/>
          <w:bCs/>
          <w:sz w:val="24"/>
          <w:szCs w:val="24"/>
        </w:rPr>
        <w:t xml:space="preserve"> </w:t>
      </w:r>
      <w:r w:rsidR="00ED7DD7">
        <w:rPr>
          <w:rFonts w:ascii="Times New Roman" w:hAnsi="Times New Roman"/>
          <w:bCs/>
          <w:sz w:val="24"/>
          <w:szCs w:val="24"/>
        </w:rPr>
        <w:t>tj.</w:t>
      </w:r>
      <w:r w:rsidR="00985B91">
        <w:rPr>
          <w:rFonts w:ascii="Times New Roman" w:hAnsi="Times New Roman"/>
          <w:bCs/>
          <w:sz w:val="24"/>
          <w:szCs w:val="24"/>
        </w:rPr>
        <w:t xml:space="preserve"> </w:t>
      </w:r>
      <w:r w:rsidRPr="007731BF">
        <w:rPr>
          <w:rFonts w:ascii="Times New Roman" w:hAnsi="Times New Roman"/>
          <w:bCs/>
          <w:sz w:val="24"/>
          <w:szCs w:val="24"/>
        </w:rPr>
        <w:t>částka, kterou</w:t>
      </w:r>
      <w:r w:rsidR="007C1F40">
        <w:rPr>
          <w:rFonts w:ascii="Times New Roman" w:hAnsi="Times New Roman"/>
          <w:bCs/>
          <w:sz w:val="24"/>
          <w:szCs w:val="24"/>
        </w:rPr>
        <w:t xml:space="preserve"> prokazatelně</w:t>
      </w:r>
      <w:r w:rsidRPr="007731BF">
        <w:rPr>
          <w:rFonts w:ascii="Times New Roman" w:hAnsi="Times New Roman"/>
          <w:bCs/>
          <w:sz w:val="24"/>
          <w:szCs w:val="24"/>
        </w:rPr>
        <w:t xml:space="preserve"> platíte za nájem, včetně služeb</w:t>
      </w:r>
      <w:r w:rsidR="00ED7DD7">
        <w:rPr>
          <w:rFonts w:ascii="Times New Roman" w:hAnsi="Times New Roman"/>
          <w:bCs/>
          <w:sz w:val="24"/>
          <w:szCs w:val="24"/>
        </w:rPr>
        <w:t xml:space="preserve"> </w:t>
      </w:r>
      <w:r w:rsidRPr="007731BF">
        <w:rPr>
          <w:rFonts w:ascii="Times New Roman" w:hAnsi="Times New Roman"/>
          <w:bCs/>
          <w:sz w:val="24"/>
          <w:szCs w:val="24"/>
        </w:rPr>
        <w:t>-</w:t>
      </w:r>
      <w:r w:rsidR="00ED7DD7">
        <w:rPr>
          <w:rFonts w:ascii="Times New Roman" w:hAnsi="Times New Roman"/>
          <w:bCs/>
          <w:sz w:val="24"/>
          <w:szCs w:val="24"/>
        </w:rPr>
        <w:t xml:space="preserve"> </w:t>
      </w:r>
      <w:r w:rsidRPr="007731BF">
        <w:rPr>
          <w:rFonts w:ascii="Times New Roman" w:hAnsi="Times New Roman"/>
          <w:bCs/>
          <w:sz w:val="24"/>
          <w:szCs w:val="24"/>
        </w:rPr>
        <w:t>voda, elektřina</w:t>
      </w:r>
      <w:r w:rsidR="00ED7DD7">
        <w:rPr>
          <w:rFonts w:ascii="Times New Roman" w:hAnsi="Times New Roman"/>
          <w:bCs/>
          <w:sz w:val="24"/>
          <w:szCs w:val="24"/>
        </w:rPr>
        <w:t>, nebo částka tzv. normativních nákladů na bydlení dle § 26 zákona č. 117/1995 Sb., o státní sociální podpoře</w:t>
      </w:r>
      <w:r w:rsidRPr="007731BF">
        <w:rPr>
          <w:rFonts w:ascii="Times New Roman" w:hAnsi="Times New Roman"/>
          <w:bCs/>
          <w:sz w:val="24"/>
          <w:szCs w:val="24"/>
        </w:rPr>
        <w:t>.</w:t>
      </w:r>
    </w:p>
    <w:p w:rsidR="00FB699A" w:rsidRPr="00FD61AE" w:rsidRDefault="00FB699A" w:rsidP="00FD61AE">
      <w:pPr>
        <w:jc w:val="both"/>
        <w:rPr>
          <w:bCs/>
          <w:szCs w:val="24"/>
        </w:rPr>
      </w:pPr>
      <w:r w:rsidRPr="00FD61AE">
        <w:rPr>
          <w:b/>
          <w:bCs/>
          <w:szCs w:val="24"/>
        </w:rPr>
        <w:t>Příklad</w:t>
      </w:r>
      <w:r w:rsidR="00FD61AE">
        <w:rPr>
          <w:bCs/>
          <w:szCs w:val="24"/>
        </w:rPr>
        <w:t>:</w:t>
      </w:r>
      <w:r w:rsidRPr="00FD61AE">
        <w:rPr>
          <w:bCs/>
          <w:szCs w:val="24"/>
        </w:rPr>
        <w:t xml:space="preserve"> pokud bydlíte spolu se dvěma dětmi ve věku 10 a 3 let, za nájem včetně služeb platíte 13.000,-Kč, čin</w:t>
      </w:r>
      <w:r w:rsidR="00FD61AE">
        <w:rPr>
          <w:bCs/>
          <w:szCs w:val="24"/>
        </w:rPr>
        <w:t>í</w:t>
      </w:r>
      <w:r w:rsidRPr="00FD61AE">
        <w:rPr>
          <w:bCs/>
          <w:szCs w:val="24"/>
        </w:rPr>
        <w:t xml:space="preserve"> </w:t>
      </w:r>
      <w:r w:rsidR="00105C0D">
        <w:rPr>
          <w:bCs/>
          <w:szCs w:val="24"/>
        </w:rPr>
        <w:t xml:space="preserve">požadovaná částka </w:t>
      </w:r>
      <w:r w:rsidRPr="00FD61AE">
        <w:rPr>
          <w:bCs/>
          <w:szCs w:val="24"/>
        </w:rPr>
        <w:t xml:space="preserve">3.140+2.140+1.740+13.000=20.020,-Kč.    </w:t>
      </w:r>
    </w:p>
    <w:p w:rsidR="00B73921" w:rsidRDefault="00B73921" w:rsidP="00FB699A">
      <w:pPr>
        <w:jc w:val="both"/>
        <w:rPr>
          <w:b/>
          <w:bCs/>
          <w:szCs w:val="24"/>
        </w:rPr>
      </w:pPr>
    </w:p>
    <w:p w:rsidR="00FB699A" w:rsidRDefault="00FB699A" w:rsidP="00FB699A">
      <w:pPr>
        <w:jc w:val="both"/>
        <w:rPr>
          <w:bCs/>
          <w:szCs w:val="24"/>
        </w:rPr>
      </w:pPr>
      <w:r>
        <w:rPr>
          <w:b/>
          <w:bCs/>
          <w:szCs w:val="24"/>
        </w:rPr>
        <w:t xml:space="preserve">Společně posuzované osoby </w:t>
      </w:r>
      <w:r w:rsidR="00B73921" w:rsidRPr="00B73921">
        <w:rPr>
          <w:bCs/>
          <w:szCs w:val="24"/>
        </w:rPr>
        <w:t>jsou</w:t>
      </w:r>
      <w:r w:rsidR="00B73921">
        <w:rPr>
          <w:b/>
          <w:bCs/>
          <w:szCs w:val="24"/>
        </w:rPr>
        <w:t xml:space="preserve"> </w:t>
      </w:r>
      <w:r>
        <w:rPr>
          <w:bCs/>
          <w:szCs w:val="24"/>
        </w:rPr>
        <w:t xml:space="preserve">osoby, které s  Vámi společně užívají byt </w:t>
      </w:r>
      <w:r w:rsidRPr="00FB0D73">
        <w:rPr>
          <w:bCs/>
          <w:szCs w:val="24"/>
        </w:rPr>
        <w:t>(např. děti, rodiče</w:t>
      </w:r>
      <w:r>
        <w:rPr>
          <w:bCs/>
          <w:szCs w:val="24"/>
        </w:rPr>
        <w:t>, manžel/ka, partner/ka</w:t>
      </w:r>
      <w:r w:rsidRPr="00FB0D73">
        <w:rPr>
          <w:bCs/>
          <w:szCs w:val="24"/>
        </w:rPr>
        <w:t>)</w:t>
      </w:r>
      <w:r>
        <w:rPr>
          <w:bCs/>
          <w:szCs w:val="24"/>
        </w:rPr>
        <w:t xml:space="preserve">, pokud písemně neprohlásí, že s Vámi trvale nežijí a společně s Vámi neplatí náklady na své a Vaše potřeby.  </w:t>
      </w:r>
    </w:p>
    <w:p w:rsidR="00B73921" w:rsidRPr="009A441A" w:rsidRDefault="00B73921" w:rsidP="00FB699A">
      <w:pPr>
        <w:jc w:val="both"/>
        <w:rPr>
          <w:bCs/>
          <w:szCs w:val="24"/>
        </w:rPr>
      </w:pPr>
    </w:p>
    <w:p w:rsidR="00FB699A" w:rsidRPr="00F87D9E" w:rsidRDefault="00FB699A" w:rsidP="00FB699A">
      <w:pPr>
        <w:rPr>
          <w:b/>
          <w:bCs/>
          <w:color w:val="FF0000"/>
          <w:szCs w:val="24"/>
        </w:rPr>
      </w:pPr>
      <w:r w:rsidRPr="00F87D9E">
        <w:rPr>
          <w:b/>
          <w:bCs/>
          <w:szCs w:val="24"/>
        </w:rPr>
        <w:t>TRVALÝ POBYT</w:t>
      </w:r>
    </w:p>
    <w:p w:rsidR="00B73921" w:rsidRDefault="00FB699A" w:rsidP="00FB699A">
      <w:pPr>
        <w:jc w:val="both"/>
        <w:rPr>
          <w:bCs/>
          <w:szCs w:val="24"/>
        </w:rPr>
      </w:pPr>
      <w:r w:rsidRPr="00887BBA">
        <w:rPr>
          <w:bCs/>
          <w:szCs w:val="24"/>
        </w:rPr>
        <w:t>O trvalý pob</w:t>
      </w:r>
      <w:r>
        <w:rPr>
          <w:bCs/>
          <w:szCs w:val="24"/>
        </w:rPr>
        <w:t>y</w:t>
      </w:r>
      <w:r w:rsidRPr="00887BBA">
        <w:rPr>
          <w:bCs/>
          <w:szCs w:val="24"/>
        </w:rPr>
        <w:t>t můžete žádat</w:t>
      </w:r>
      <w:r>
        <w:rPr>
          <w:bCs/>
          <w:szCs w:val="24"/>
        </w:rPr>
        <w:t xml:space="preserve"> </w:t>
      </w:r>
      <w:r w:rsidR="00105C0D">
        <w:rPr>
          <w:bCs/>
          <w:szCs w:val="24"/>
        </w:rPr>
        <w:t xml:space="preserve">zpravidla </w:t>
      </w:r>
      <w:r>
        <w:rPr>
          <w:bCs/>
          <w:szCs w:val="24"/>
        </w:rPr>
        <w:t xml:space="preserve">po 5 letech nepřetržitého přechodného pobytu na území ČR. </w:t>
      </w:r>
      <w:r w:rsidR="00074177">
        <w:rPr>
          <w:bCs/>
          <w:szCs w:val="24"/>
        </w:rPr>
        <w:t>B</w:t>
      </w:r>
      <w:r>
        <w:rPr>
          <w:bCs/>
          <w:szCs w:val="24"/>
        </w:rPr>
        <w:t>ez podmínky splnění 5 let nepřetržitého přechodného pobytu na území ČR např. z humanitárních důvodů, z důvodů hodných zvláštního zřetele, v některých případech po skončení řízení o mezinárodní ochraně</w:t>
      </w:r>
      <w:r w:rsidRPr="00887BBA">
        <w:rPr>
          <w:bCs/>
          <w:szCs w:val="24"/>
        </w:rPr>
        <w:t xml:space="preserve"> </w:t>
      </w:r>
      <w:r>
        <w:rPr>
          <w:bCs/>
          <w:szCs w:val="24"/>
        </w:rPr>
        <w:t xml:space="preserve">atd. </w:t>
      </w:r>
    </w:p>
    <w:p w:rsidR="00B73921" w:rsidRDefault="00B73921" w:rsidP="00FB699A">
      <w:pPr>
        <w:jc w:val="both"/>
        <w:rPr>
          <w:bCs/>
          <w:szCs w:val="24"/>
        </w:rPr>
      </w:pPr>
    </w:p>
    <w:p w:rsidR="00B73921" w:rsidRDefault="00FB699A" w:rsidP="00FB699A">
      <w:pPr>
        <w:jc w:val="both"/>
        <w:rPr>
          <w:bCs/>
          <w:szCs w:val="24"/>
        </w:rPr>
      </w:pPr>
      <w:r>
        <w:rPr>
          <w:bCs/>
          <w:szCs w:val="24"/>
        </w:rPr>
        <w:t xml:space="preserve">Žádost je možno podat </w:t>
      </w:r>
      <w:r w:rsidR="00074177" w:rsidRPr="007731BF">
        <w:rPr>
          <w:b/>
          <w:bCs/>
          <w:szCs w:val="24"/>
        </w:rPr>
        <w:t>na pracovišti</w:t>
      </w:r>
      <w:r>
        <w:rPr>
          <w:bCs/>
          <w:szCs w:val="24"/>
        </w:rPr>
        <w:t xml:space="preserve"> </w:t>
      </w:r>
      <w:r w:rsidRPr="00B73921">
        <w:rPr>
          <w:b/>
          <w:bCs/>
          <w:szCs w:val="24"/>
        </w:rPr>
        <w:t>Ministerstva vnitra</w:t>
      </w:r>
      <w:r>
        <w:rPr>
          <w:bCs/>
          <w:szCs w:val="24"/>
        </w:rPr>
        <w:t xml:space="preserve">, v některých případech </w:t>
      </w:r>
      <w:r w:rsidRPr="00B73921">
        <w:rPr>
          <w:b/>
          <w:bCs/>
          <w:szCs w:val="24"/>
        </w:rPr>
        <w:t>na zastupitelském úřadu ČR</w:t>
      </w:r>
      <w:r>
        <w:rPr>
          <w:bCs/>
          <w:szCs w:val="24"/>
        </w:rPr>
        <w:t xml:space="preserve">. </w:t>
      </w:r>
    </w:p>
    <w:p w:rsidR="00B73921" w:rsidRDefault="00B73921" w:rsidP="00FB699A">
      <w:pPr>
        <w:jc w:val="both"/>
        <w:rPr>
          <w:bCs/>
          <w:szCs w:val="24"/>
        </w:rPr>
      </w:pPr>
    </w:p>
    <w:p w:rsidR="00B73921" w:rsidRDefault="00FB699A" w:rsidP="00FB699A">
      <w:pPr>
        <w:jc w:val="both"/>
        <w:rPr>
          <w:bCs/>
          <w:szCs w:val="24"/>
        </w:rPr>
      </w:pPr>
      <w:r>
        <w:rPr>
          <w:bCs/>
          <w:szCs w:val="24"/>
        </w:rPr>
        <w:t>Lhůta pro vyřízení žádosti je 60 dnů, pokud ji podáte na území ČR. V případě, že ji podáte na zastupitelském úřadu, je lhůta 180 dnů.</w:t>
      </w:r>
      <w:r w:rsidR="00181446">
        <w:rPr>
          <w:bCs/>
          <w:szCs w:val="24"/>
        </w:rPr>
        <w:t xml:space="preserve"> </w:t>
      </w:r>
    </w:p>
    <w:p w:rsidR="00985B91" w:rsidRDefault="00985B91" w:rsidP="00FB699A">
      <w:pPr>
        <w:jc w:val="both"/>
        <w:rPr>
          <w:bCs/>
          <w:szCs w:val="24"/>
        </w:rPr>
      </w:pPr>
    </w:p>
    <w:p w:rsidR="00B73921" w:rsidRDefault="009D3E59" w:rsidP="00FB699A">
      <w:pPr>
        <w:jc w:val="both"/>
        <w:rPr>
          <w:bCs/>
          <w:szCs w:val="24"/>
        </w:rPr>
      </w:pPr>
      <w:r>
        <w:rPr>
          <w:bCs/>
          <w:szCs w:val="24"/>
        </w:rPr>
        <w:t>Náležitosti</w:t>
      </w:r>
      <w:r w:rsidR="00B73921">
        <w:rPr>
          <w:bCs/>
          <w:szCs w:val="24"/>
        </w:rPr>
        <w:t xml:space="preserve"> jsou obdobné jako u žádosti o povolení k dlouhodobému pobytu, dále je vyžadováno </w:t>
      </w:r>
      <w:r w:rsidR="004A5892" w:rsidRPr="004A5892">
        <w:rPr>
          <w:b/>
          <w:bCs/>
          <w:szCs w:val="24"/>
        </w:rPr>
        <w:t>složení zkoušky z českého jazyka</w:t>
      </w:r>
      <w:r w:rsidR="00B73921">
        <w:rPr>
          <w:bCs/>
          <w:szCs w:val="24"/>
        </w:rPr>
        <w:t xml:space="preserve">. V některých případech se zkouška nevyžaduje (např. u osob starších 65 let). </w:t>
      </w:r>
    </w:p>
    <w:p w:rsidR="00B73921" w:rsidRDefault="00B73921" w:rsidP="00FB699A">
      <w:pPr>
        <w:rPr>
          <w:bCs/>
          <w:szCs w:val="24"/>
        </w:rPr>
      </w:pPr>
    </w:p>
    <w:p w:rsidR="00985B91" w:rsidRDefault="00985B91" w:rsidP="00FB699A">
      <w:pPr>
        <w:rPr>
          <w:b/>
          <w:bCs/>
          <w:color w:val="FF0000"/>
          <w:szCs w:val="24"/>
          <w:u w:val="single"/>
        </w:rPr>
      </w:pPr>
    </w:p>
    <w:p w:rsidR="00FB699A" w:rsidRPr="007A64AF" w:rsidRDefault="00985B91" w:rsidP="00FB699A">
      <w:pPr>
        <w:rPr>
          <w:b/>
          <w:bCs/>
          <w:szCs w:val="24"/>
          <w:u w:val="single"/>
        </w:rPr>
      </w:pPr>
      <w:r w:rsidRPr="007A64AF">
        <w:rPr>
          <w:b/>
          <w:bCs/>
          <w:szCs w:val="24"/>
          <w:u w:val="single"/>
        </w:rPr>
        <w:t xml:space="preserve">2) </w:t>
      </w:r>
      <w:r w:rsidR="007C1F40" w:rsidRPr="007A64AF">
        <w:rPr>
          <w:b/>
          <w:bCs/>
          <w:szCs w:val="24"/>
          <w:u w:val="single"/>
        </w:rPr>
        <w:t>Cizinci</w:t>
      </w:r>
      <w:r w:rsidR="00FB699A" w:rsidRPr="007A64AF">
        <w:rPr>
          <w:b/>
          <w:bCs/>
          <w:szCs w:val="24"/>
          <w:u w:val="single"/>
        </w:rPr>
        <w:t xml:space="preserve"> bez vízové povinnosti</w:t>
      </w:r>
    </w:p>
    <w:p w:rsidR="00FB699A" w:rsidRDefault="00FB699A" w:rsidP="00FB699A">
      <w:pPr>
        <w:jc w:val="both"/>
        <w:rPr>
          <w:bCs/>
          <w:szCs w:val="24"/>
        </w:rPr>
      </w:pPr>
      <w:r>
        <w:rPr>
          <w:bCs/>
          <w:szCs w:val="24"/>
        </w:rPr>
        <w:t xml:space="preserve">Bez víza můžete na území ČR pobývat nejdéle </w:t>
      </w:r>
      <w:r w:rsidR="009D3E59">
        <w:rPr>
          <w:bCs/>
          <w:szCs w:val="24"/>
        </w:rPr>
        <w:t>celkem 90 dnů během každých 180 dnů</w:t>
      </w:r>
      <w:r>
        <w:rPr>
          <w:bCs/>
          <w:szCs w:val="24"/>
        </w:rPr>
        <w:t xml:space="preserve">. Pokud chcete na území České republiky vykonávat výdělečnou činnost (podnikání, zaměstnání), </w:t>
      </w:r>
      <w:r w:rsidRPr="00AA3AD7">
        <w:rPr>
          <w:b/>
          <w:bCs/>
          <w:szCs w:val="24"/>
        </w:rPr>
        <w:t xml:space="preserve">musíte si </w:t>
      </w:r>
      <w:r w:rsidRPr="00B73921">
        <w:rPr>
          <w:b/>
          <w:bCs/>
          <w:szCs w:val="24"/>
        </w:rPr>
        <w:t>vyřídit příslušné vízum či povolení k</w:t>
      </w:r>
      <w:r w:rsidR="00B73921">
        <w:rPr>
          <w:b/>
          <w:bCs/>
          <w:szCs w:val="24"/>
        </w:rPr>
        <w:t> </w:t>
      </w:r>
      <w:r w:rsidRPr="00B73921">
        <w:rPr>
          <w:b/>
          <w:bCs/>
          <w:szCs w:val="24"/>
        </w:rPr>
        <w:t>pobytu</w:t>
      </w:r>
      <w:r w:rsidR="00B73921">
        <w:rPr>
          <w:bCs/>
          <w:szCs w:val="24"/>
        </w:rPr>
        <w:t xml:space="preserve">. </w:t>
      </w:r>
    </w:p>
    <w:p w:rsidR="00B73921" w:rsidRPr="0051554F" w:rsidRDefault="00B73921" w:rsidP="00FB699A">
      <w:pPr>
        <w:jc w:val="both"/>
        <w:rPr>
          <w:bCs/>
          <w:szCs w:val="24"/>
        </w:rPr>
      </w:pPr>
    </w:p>
    <w:p w:rsidR="00FB699A" w:rsidRPr="007A64AF" w:rsidRDefault="00985B91" w:rsidP="00FB699A">
      <w:pPr>
        <w:rPr>
          <w:b/>
          <w:bCs/>
          <w:szCs w:val="24"/>
          <w:u w:val="single"/>
        </w:rPr>
      </w:pPr>
      <w:r w:rsidRPr="007A64AF">
        <w:rPr>
          <w:b/>
          <w:bCs/>
          <w:szCs w:val="24"/>
          <w:u w:val="single"/>
        </w:rPr>
        <w:t xml:space="preserve">3) </w:t>
      </w:r>
      <w:r w:rsidR="007C1F40" w:rsidRPr="007A64AF">
        <w:rPr>
          <w:b/>
          <w:bCs/>
          <w:szCs w:val="24"/>
          <w:u w:val="single"/>
        </w:rPr>
        <w:t>Občané</w:t>
      </w:r>
      <w:r w:rsidR="00FB699A" w:rsidRPr="007A64AF">
        <w:rPr>
          <w:b/>
          <w:bCs/>
          <w:szCs w:val="24"/>
          <w:u w:val="single"/>
        </w:rPr>
        <w:t xml:space="preserve"> EU a </w:t>
      </w:r>
      <w:r w:rsidR="00074177" w:rsidRPr="007A64AF">
        <w:rPr>
          <w:b/>
          <w:bCs/>
          <w:szCs w:val="24"/>
          <w:u w:val="single"/>
        </w:rPr>
        <w:t>r</w:t>
      </w:r>
      <w:r w:rsidR="00FB699A" w:rsidRPr="007A64AF">
        <w:rPr>
          <w:b/>
          <w:bCs/>
          <w:szCs w:val="24"/>
          <w:u w:val="single"/>
        </w:rPr>
        <w:t xml:space="preserve">odinní příslušníci </w:t>
      </w:r>
      <w:r w:rsidR="00074177" w:rsidRPr="007A64AF">
        <w:rPr>
          <w:b/>
          <w:bCs/>
          <w:szCs w:val="24"/>
          <w:u w:val="single"/>
        </w:rPr>
        <w:t xml:space="preserve">občana </w:t>
      </w:r>
      <w:r w:rsidR="00FB699A" w:rsidRPr="007A64AF">
        <w:rPr>
          <w:b/>
          <w:bCs/>
          <w:szCs w:val="24"/>
          <w:u w:val="single"/>
        </w:rPr>
        <w:t>EU</w:t>
      </w:r>
    </w:p>
    <w:p w:rsidR="009D3E59" w:rsidRPr="009D3E59" w:rsidRDefault="009D3E59" w:rsidP="009D3E59">
      <w:pPr>
        <w:jc w:val="both"/>
        <w:rPr>
          <w:bCs/>
          <w:szCs w:val="24"/>
        </w:rPr>
      </w:pPr>
      <w:r w:rsidRPr="009D3E59">
        <w:rPr>
          <w:bCs/>
          <w:szCs w:val="24"/>
        </w:rPr>
        <w:t xml:space="preserve">Občané EU mohou na území ČR pobývat bez omezení. </w:t>
      </w:r>
      <w:r w:rsidRPr="009D3E59">
        <w:rPr>
          <w:b/>
          <w:bCs/>
          <w:szCs w:val="24"/>
        </w:rPr>
        <w:t xml:space="preserve">Jako </w:t>
      </w:r>
      <w:r w:rsidRPr="009D3E59">
        <w:rPr>
          <w:b/>
          <w:bCs/>
          <w:szCs w:val="24"/>
          <w:u w:val="single"/>
        </w:rPr>
        <w:t>občan EU</w:t>
      </w:r>
      <w:r w:rsidRPr="009D3E59">
        <w:rPr>
          <w:b/>
          <w:bCs/>
          <w:szCs w:val="24"/>
        </w:rPr>
        <w:t xml:space="preserve"> si můžete požádat</w:t>
      </w:r>
      <w:r w:rsidRPr="009D3E59">
        <w:rPr>
          <w:b/>
          <w:bCs/>
          <w:szCs w:val="24"/>
          <w:u w:val="single"/>
        </w:rPr>
        <w:t xml:space="preserve"> </w:t>
      </w:r>
      <w:r w:rsidRPr="009D3E59">
        <w:rPr>
          <w:bCs/>
          <w:szCs w:val="24"/>
        </w:rPr>
        <w:t xml:space="preserve">o </w:t>
      </w:r>
      <w:r w:rsidRPr="009D3E59">
        <w:rPr>
          <w:b/>
          <w:bCs/>
          <w:szCs w:val="24"/>
        </w:rPr>
        <w:t>potvrzení o přechodném pobytu občana Evropské unie</w:t>
      </w:r>
      <w:r w:rsidRPr="009D3E59">
        <w:rPr>
          <w:bCs/>
          <w:szCs w:val="24"/>
        </w:rPr>
        <w:t xml:space="preserve">. Po 5 letech nepřetržitého pobytu na území si </w:t>
      </w:r>
      <w:r w:rsidRPr="009D3E59">
        <w:rPr>
          <w:b/>
          <w:bCs/>
          <w:szCs w:val="24"/>
        </w:rPr>
        <w:t>můžete</w:t>
      </w:r>
      <w:r w:rsidRPr="009D3E59">
        <w:rPr>
          <w:bCs/>
          <w:szCs w:val="24"/>
        </w:rPr>
        <w:t xml:space="preserve"> požádat o </w:t>
      </w:r>
      <w:r w:rsidRPr="009D3E59">
        <w:rPr>
          <w:b/>
          <w:bCs/>
          <w:szCs w:val="24"/>
        </w:rPr>
        <w:t>povolení k trvalému pobytu</w:t>
      </w:r>
      <w:r w:rsidRPr="009D3E59">
        <w:rPr>
          <w:bCs/>
          <w:szCs w:val="24"/>
        </w:rPr>
        <w:t xml:space="preserve">. Pokud jste občan EU, který je </w:t>
      </w:r>
      <w:r w:rsidRPr="009D3E59">
        <w:rPr>
          <w:bCs/>
          <w:szCs w:val="24"/>
        </w:rPr>
        <w:lastRenderedPageBreak/>
        <w:t xml:space="preserve">zároveň rodinným příslušníkem jiného občana EU, můžete o povolení k trvalému pobytu požádat již po 2 letech nepřetržitého pobytu na území, a to za podmínky, že jste rodinným příslušníkem občana EU více než 1 rok.  </w:t>
      </w:r>
    </w:p>
    <w:p w:rsidR="009D3E59" w:rsidRPr="009D3E59" w:rsidRDefault="009D3E59" w:rsidP="009D3E59">
      <w:pPr>
        <w:jc w:val="both"/>
        <w:rPr>
          <w:b/>
          <w:bCs/>
          <w:szCs w:val="24"/>
          <w:u w:val="single"/>
        </w:rPr>
      </w:pPr>
    </w:p>
    <w:p w:rsidR="009D3E59" w:rsidRDefault="009D3E59" w:rsidP="009D3E59">
      <w:pPr>
        <w:jc w:val="both"/>
        <w:rPr>
          <w:szCs w:val="24"/>
        </w:rPr>
      </w:pPr>
      <w:r>
        <w:rPr>
          <w:szCs w:val="24"/>
        </w:rPr>
        <w:t xml:space="preserve">Pokud jste </w:t>
      </w:r>
      <w:r w:rsidRPr="009D3E59">
        <w:rPr>
          <w:b/>
          <w:szCs w:val="24"/>
          <w:u w:val="single"/>
        </w:rPr>
        <w:t>rodinným příslušníkem občana EU</w:t>
      </w:r>
      <w:r>
        <w:rPr>
          <w:szCs w:val="24"/>
        </w:rPr>
        <w:t xml:space="preserve">, můžete na území ČR požádat o přechodný pobyt rodinného příslušníka občana EU, nebo splňujete-li zákonné podmínky, o trvalý pobyt.    </w:t>
      </w:r>
    </w:p>
    <w:p w:rsidR="00CD06B7" w:rsidRDefault="00CD06B7" w:rsidP="00FB699A">
      <w:pPr>
        <w:jc w:val="both"/>
        <w:rPr>
          <w:b/>
          <w:szCs w:val="24"/>
          <w:u w:val="single"/>
        </w:rPr>
      </w:pPr>
    </w:p>
    <w:p w:rsidR="00CD06B7" w:rsidRPr="00F87D9E" w:rsidRDefault="00CD06B7" w:rsidP="00FB699A">
      <w:pPr>
        <w:jc w:val="both"/>
        <w:rPr>
          <w:b/>
          <w:szCs w:val="24"/>
        </w:rPr>
      </w:pPr>
      <w:r w:rsidRPr="00F87D9E">
        <w:rPr>
          <w:b/>
          <w:szCs w:val="24"/>
        </w:rPr>
        <w:t>PŘECHODNÝ POBYT</w:t>
      </w:r>
      <w:r w:rsidR="00FB699A" w:rsidRPr="00F87D9E">
        <w:rPr>
          <w:b/>
          <w:szCs w:val="24"/>
        </w:rPr>
        <w:t xml:space="preserve"> </w:t>
      </w:r>
    </w:p>
    <w:p w:rsidR="00B73921" w:rsidRDefault="00CD06B7" w:rsidP="00FB699A">
      <w:pPr>
        <w:jc w:val="both"/>
        <w:rPr>
          <w:szCs w:val="24"/>
        </w:rPr>
      </w:pPr>
      <w:r>
        <w:rPr>
          <w:szCs w:val="24"/>
        </w:rPr>
        <w:t>O</w:t>
      </w:r>
      <w:r w:rsidR="00B73921">
        <w:rPr>
          <w:szCs w:val="24"/>
        </w:rPr>
        <w:t xml:space="preserve"> tent</w:t>
      </w:r>
      <w:r w:rsidR="00FB699A">
        <w:rPr>
          <w:szCs w:val="24"/>
        </w:rPr>
        <w:t xml:space="preserve">o pobyt je možné požádat na území ČR </w:t>
      </w:r>
      <w:r w:rsidR="00074177" w:rsidRPr="00074177">
        <w:rPr>
          <w:b/>
          <w:szCs w:val="24"/>
        </w:rPr>
        <w:t xml:space="preserve">na pracovišti </w:t>
      </w:r>
      <w:r w:rsidR="00FB699A" w:rsidRPr="00B73921">
        <w:rPr>
          <w:b/>
          <w:szCs w:val="24"/>
        </w:rPr>
        <w:t>Ministerstva vnitra ČR</w:t>
      </w:r>
      <w:r w:rsidR="00FB699A">
        <w:rPr>
          <w:szCs w:val="24"/>
        </w:rPr>
        <w:t xml:space="preserve">. </w:t>
      </w:r>
    </w:p>
    <w:p w:rsidR="00B73921" w:rsidRDefault="00B73921" w:rsidP="00FB699A">
      <w:pPr>
        <w:jc w:val="both"/>
        <w:rPr>
          <w:szCs w:val="24"/>
        </w:rPr>
      </w:pPr>
    </w:p>
    <w:p w:rsidR="00985B91" w:rsidRPr="00985B91" w:rsidRDefault="00FB699A" w:rsidP="00FB699A">
      <w:pPr>
        <w:jc w:val="both"/>
        <w:rPr>
          <w:szCs w:val="24"/>
        </w:rPr>
      </w:pPr>
      <w:r w:rsidRPr="00985B91">
        <w:rPr>
          <w:szCs w:val="24"/>
        </w:rPr>
        <w:t>K žádosti je třeba doložit</w:t>
      </w:r>
      <w:r w:rsidR="00074177" w:rsidRPr="00985B91">
        <w:rPr>
          <w:szCs w:val="24"/>
        </w:rPr>
        <w:t>:</w:t>
      </w:r>
      <w:r w:rsidRPr="00985B91">
        <w:rPr>
          <w:szCs w:val="24"/>
        </w:rPr>
        <w:t xml:space="preserve"> </w:t>
      </w:r>
    </w:p>
    <w:p w:rsidR="00B363CA" w:rsidRDefault="00FB699A">
      <w:pPr>
        <w:pStyle w:val="Odstavecseseznamem"/>
        <w:numPr>
          <w:ilvl w:val="0"/>
          <w:numId w:val="33"/>
        </w:numPr>
        <w:jc w:val="both"/>
        <w:rPr>
          <w:rFonts w:ascii="Times New Roman" w:hAnsi="Times New Roman"/>
          <w:szCs w:val="24"/>
        </w:rPr>
      </w:pPr>
      <w:r w:rsidRPr="00985B91">
        <w:rPr>
          <w:rFonts w:ascii="Times New Roman" w:hAnsi="Times New Roman"/>
          <w:szCs w:val="24"/>
        </w:rPr>
        <w:t>vyplněný formulář</w:t>
      </w:r>
      <w:r w:rsidR="00181446" w:rsidRPr="00985B91">
        <w:rPr>
          <w:rFonts w:ascii="Times New Roman" w:hAnsi="Times New Roman"/>
          <w:szCs w:val="24"/>
        </w:rPr>
        <w:t xml:space="preserve"> (fialové barvy</w:t>
      </w:r>
      <w:r w:rsidR="00985B91" w:rsidRPr="00985B91">
        <w:rPr>
          <w:rFonts w:ascii="Times New Roman" w:hAnsi="Times New Roman"/>
          <w:szCs w:val="24"/>
        </w:rPr>
        <w:t>)</w:t>
      </w:r>
    </w:p>
    <w:p w:rsidR="00B363CA" w:rsidRDefault="00985B91">
      <w:pPr>
        <w:pStyle w:val="Odstavecseseznamem"/>
        <w:numPr>
          <w:ilvl w:val="0"/>
          <w:numId w:val="33"/>
        </w:numPr>
        <w:jc w:val="both"/>
        <w:rPr>
          <w:rFonts w:ascii="Times New Roman" w:hAnsi="Times New Roman"/>
          <w:szCs w:val="24"/>
        </w:rPr>
      </w:pPr>
      <w:r>
        <w:rPr>
          <w:rFonts w:ascii="Times New Roman" w:hAnsi="Times New Roman"/>
          <w:szCs w:val="24"/>
        </w:rPr>
        <w:t xml:space="preserve">platný </w:t>
      </w:r>
      <w:r w:rsidR="00FB699A" w:rsidRPr="00985B91">
        <w:rPr>
          <w:rFonts w:ascii="Times New Roman" w:hAnsi="Times New Roman"/>
          <w:szCs w:val="24"/>
        </w:rPr>
        <w:t>cestovní doklad</w:t>
      </w:r>
    </w:p>
    <w:p w:rsidR="00B363CA" w:rsidRDefault="00FB699A">
      <w:pPr>
        <w:pStyle w:val="Odstavecseseznamem"/>
        <w:numPr>
          <w:ilvl w:val="0"/>
          <w:numId w:val="33"/>
        </w:numPr>
        <w:jc w:val="both"/>
        <w:rPr>
          <w:rFonts w:ascii="Times New Roman" w:hAnsi="Times New Roman"/>
          <w:szCs w:val="24"/>
        </w:rPr>
      </w:pPr>
      <w:r w:rsidRPr="00985B91">
        <w:rPr>
          <w:rFonts w:ascii="Times New Roman" w:hAnsi="Times New Roman"/>
          <w:szCs w:val="24"/>
        </w:rPr>
        <w:t>účel pobytu</w:t>
      </w:r>
    </w:p>
    <w:p w:rsidR="00B363CA" w:rsidRDefault="00FB699A">
      <w:pPr>
        <w:pStyle w:val="Odstavecseseznamem"/>
        <w:numPr>
          <w:ilvl w:val="0"/>
          <w:numId w:val="33"/>
        </w:numPr>
        <w:jc w:val="both"/>
        <w:rPr>
          <w:rFonts w:ascii="Times New Roman" w:hAnsi="Times New Roman"/>
          <w:szCs w:val="24"/>
        </w:rPr>
      </w:pPr>
      <w:r w:rsidRPr="00985B91">
        <w:rPr>
          <w:rFonts w:ascii="Times New Roman" w:hAnsi="Times New Roman"/>
          <w:szCs w:val="24"/>
        </w:rPr>
        <w:t>fotografie</w:t>
      </w:r>
    </w:p>
    <w:p w:rsidR="00B363CA" w:rsidRDefault="00FB699A">
      <w:pPr>
        <w:pStyle w:val="Odstavecseseznamem"/>
        <w:numPr>
          <w:ilvl w:val="0"/>
          <w:numId w:val="33"/>
        </w:numPr>
        <w:jc w:val="both"/>
        <w:rPr>
          <w:rFonts w:ascii="Times New Roman" w:hAnsi="Times New Roman"/>
          <w:szCs w:val="24"/>
        </w:rPr>
      </w:pPr>
      <w:r w:rsidRPr="00985B91">
        <w:rPr>
          <w:rFonts w:ascii="Times New Roman" w:hAnsi="Times New Roman"/>
          <w:szCs w:val="24"/>
        </w:rPr>
        <w:t xml:space="preserve">doklad o zajištění </w:t>
      </w:r>
      <w:r w:rsidR="00CD06B7" w:rsidRPr="00985B91">
        <w:rPr>
          <w:rFonts w:ascii="Times New Roman" w:hAnsi="Times New Roman"/>
          <w:szCs w:val="24"/>
        </w:rPr>
        <w:t>ubytování</w:t>
      </w:r>
    </w:p>
    <w:p w:rsidR="00B363CA" w:rsidRDefault="00CD06B7">
      <w:pPr>
        <w:pStyle w:val="Odstavecseseznamem"/>
        <w:numPr>
          <w:ilvl w:val="0"/>
          <w:numId w:val="33"/>
        </w:numPr>
        <w:jc w:val="both"/>
        <w:rPr>
          <w:rFonts w:ascii="Times New Roman" w:hAnsi="Times New Roman"/>
          <w:szCs w:val="24"/>
        </w:rPr>
      </w:pPr>
      <w:r w:rsidRPr="00985B91">
        <w:rPr>
          <w:rFonts w:ascii="Times New Roman" w:hAnsi="Times New Roman"/>
          <w:szCs w:val="24"/>
        </w:rPr>
        <w:t>pokud</w:t>
      </w:r>
      <w:r w:rsidR="00FB699A" w:rsidRPr="00985B91">
        <w:rPr>
          <w:rFonts w:ascii="Times New Roman" w:hAnsi="Times New Roman"/>
          <w:szCs w:val="24"/>
        </w:rPr>
        <w:t xml:space="preserve"> není účelem pobytu zaměstnání, podnikání či jiná výdělečná činnost, potvrzení o zdravotním pojištění. </w:t>
      </w:r>
    </w:p>
    <w:p w:rsidR="00CD06B7" w:rsidRPr="00985B91" w:rsidRDefault="00FB699A" w:rsidP="00985B91">
      <w:pPr>
        <w:ind w:left="360"/>
        <w:jc w:val="both"/>
        <w:rPr>
          <w:szCs w:val="24"/>
        </w:rPr>
      </w:pPr>
      <w:r w:rsidRPr="00985B91">
        <w:rPr>
          <w:szCs w:val="24"/>
        </w:rPr>
        <w:t>Pokud jste rodinn</w:t>
      </w:r>
      <w:r w:rsidR="00CD06B7" w:rsidRPr="00985B91">
        <w:rPr>
          <w:szCs w:val="24"/>
        </w:rPr>
        <w:t>ým</w:t>
      </w:r>
      <w:r w:rsidRPr="00985B91">
        <w:rPr>
          <w:szCs w:val="24"/>
        </w:rPr>
        <w:t xml:space="preserve"> příslušn</w:t>
      </w:r>
      <w:r w:rsidR="00CD06B7" w:rsidRPr="00985B91">
        <w:rPr>
          <w:szCs w:val="24"/>
        </w:rPr>
        <w:t xml:space="preserve">íkem </w:t>
      </w:r>
      <w:r w:rsidRPr="00985B91">
        <w:rPr>
          <w:szCs w:val="24"/>
        </w:rPr>
        <w:t>občana EU, je třeba ještě doložit doklad</w:t>
      </w:r>
      <w:r w:rsidR="00CD06B7" w:rsidRPr="00985B91">
        <w:rPr>
          <w:szCs w:val="24"/>
        </w:rPr>
        <w:t>, který tento vztah prokazuje</w:t>
      </w:r>
      <w:r w:rsidRPr="00985B91">
        <w:rPr>
          <w:szCs w:val="24"/>
        </w:rPr>
        <w:t xml:space="preserve"> (např. oddací list). </w:t>
      </w:r>
    </w:p>
    <w:p w:rsidR="00CD06B7" w:rsidRDefault="00CD06B7" w:rsidP="00FB699A">
      <w:pPr>
        <w:jc w:val="both"/>
        <w:rPr>
          <w:szCs w:val="24"/>
        </w:rPr>
      </w:pPr>
    </w:p>
    <w:p w:rsidR="00CD06B7" w:rsidRDefault="00FB699A" w:rsidP="00FB699A">
      <w:pPr>
        <w:jc w:val="both"/>
        <w:rPr>
          <w:szCs w:val="24"/>
        </w:rPr>
      </w:pPr>
      <w:r>
        <w:rPr>
          <w:szCs w:val="24"/>
        </w:rPr>
        <w:t>Lhůta pro rozhodnutí je 60 dnů.</w:t>
      </w:r>
      <w:r w:rsidR="00181446">
        <w:rPr>
          <w:szCs w:val="24"/>
        </w:rPr>
        <w:t xml:space="preserve"> Průkaz o povolení k přechodnému pobytu se vydává na 5 let nebo na </w:t>
      </w:r>
      <w:r w:rsidR="004A5892" w:rsidRPr="00985B91">
        <w:rPr>
          <w:szCs w:val="24"/>
        </w:rPr>
        <w:t>dobu neurčitou</w:t>
      </w:r>
      <w:r w:rsidR="00181446" w:rsidRPr="00985B91">
        <w:rPr>
          <w:szCs w:val="24"/>
        </w:rPr>
        <w:t>.</w:t>
      </w:r>
      <w:r w:rsidR="00181446">
        <w:rPr>
          <w:szCs w:val="24"/>
        </w:rPr>
        <w:t xml:space="preserve"> Za vydání průkazu se nehradí žádné poplatky.</w:t>
      </w:r>
    </w:p>
    <w:p w:rsidR="00985B91" w:rsidRPr="00BD6604" w:rsidRDefault="00985B91" w:rsidP="00FB699A">
      <w:pPr>
        <w:jc w:val="both"/>
        <w:rPr>
          <w:szCs w:val="24"/>
        </w:rPr>
      </w:pPr>
    </w:p>
    <w:p w:rsidR="00CD06B7" w:rsidRPr="00F87D9E" w:rsidRDefault="00CD06B7" w:rsidP="00FB699A">
      <w:pPr>
        <w:jc w:val="both"/>
        <w:rPr>
          <w:b/>
          <w:szCs w:val="24"/>
        </w:rPr>
      </w:pPr>
      <w:r w:rsidRPr="00F87D9E">
        <w:rPr>
          <w:b/>
          <w:szCs w:val="24"/>
        </w:rPr>
        <w:t>TRVALÝ POBYT</w:t>
      </w:r>
    </w:p>
    <w:p w:rsidR="00CD06B7" w:rsidRDefault="00CD06B7" w:rsidP="00FB699A">
      <w:pPr>
        <w:jc w:val="both"/>
        <w:rPr>
          <w:b/>
          <w:color w:val="FF0000"/>
          <w:szCs w:val="24"/>
        </w:rPr>
      </w:pPr>
      <w:r>
        <w:rPr>
          <w:szCs w:val="24"/>
        </w:rPr>
        <w:t>O</w:t>
      </w:r>
      <w:r w:rsidR="00FB699A">
        <w:rPr>
          <w:szCs w:val="24"/>
        </w:rPr>
        <w:t xml:space="preserve"> trvalý pobyt je možno požádat </w:t>
      </w:r>
      <w:r w:rsidR="00FB699A" w:rsidRPr="00CD06B7">
        <w:rPr>
          <w:b/>
          <w:szCs w:val="24"/>
        </w:rPr>
        <w:t>po 5 letech nepřetržitého přechodného pobytu</w:t>
      </w:r>
      <w:r w:rsidR="00FB699A">
        <w:rPr>
          <w:szCs w:val="24"/>
        </w:rPr>
        <w:t xml:space="preserve"> na území ČR</w:t>
      </w:r>
      <w:r w:rsidR="005A12D2">
        <w:rPr>
          <w:szCs w:val="24"/>
        </w:rPr>
        <w:t xml:space="preserve"> nebo</w:t>
      </w:r>
      <w:r w:rsidR="00FB699A">
        <w:rPr>
          <w:szCs w:val="24"/>
        </w:rPr>
        <w:t xml:space="preserve"> </w:t>
      </w:r>
      <w:r w:rsidR="00FB699A" w:rsidRPr="00CD06B7">
        <w:rPr>
          <w:b/>
          <w:szCs w:val="24"/>
        </w:rPr>
        <w:t xml:space="preserve">po 2letech nepřetržitého přechodného pobytu na území, pokud jste nejméně 1 rok </w:t>
      </w:r>
      <w:r>
        <w:rPr>
          <w:b/>
          <w:szCs w:val="24"/>
        </w:rPr>
        <w:t>rodinným příslušníkem občana ČR</w:t>
      </w:r>
      <w:r w:rsidR="00FB699A">
        <w:rPr>
          <w:szCs w:val="24"/>
        </w:rPr>
        <w:t xml:space="preserve">, </w:t>
      </w:r>
      <w:r>
        <w:rPr>
          <w:szCs w:val="24"/>
        </w:rPr>
        <w:t xml:space="preserve">který je hlášen k </w:t>
      </w:r>
      <w:r w:rsidR="00FB699A">
        <w:rPr>
          <w:szCs w:val="24"/>
        </w:rPr>
        <w:t xml:space="preserve">trvalému pobytu na území </w:t>
      </w:r>
      <w:r w:rsidR="005A12D2">
        <w:rPr>
          <w:szCs w:val="24"/>
        </w:rPr>
        <w:t xml:space="preserve">ČR </w:t>
      </w:r>
      <w:r w:rsidR="00FB699A">
        <w:rPr>
          <w:szCs w:val="24"/>
        </w:rPr>
        <w:t xml:space="preserve">nebo </w:t>
      </w:r>
      <w:r w:rsidR="00FB699A" w:rsidRPr="0087134E">
        <w:rPr>
          <w:szCs w:val="24"/>
        </w:rPr>
        <w:t>rodinn</w:t>
      </w:r>
      <w:r>
        <w:rPr>
          <w:szCs w:val="24"/>
        </w:rPr>
        <w:t>ým příslušníkem občana EU</w:t>
      </w:r>
      <w:r w:rsidR="00FB699A">
        <w:rPr>
          <w:szCs w:val="24"/>
        </w:rPr>
        <w:t>, kterému bylo vydáno povolení k trvalému pobytu na území ČR a v </w:t>
      </w:r>
      <w:r w:rsidR="00FB699A" w:rsidRPr="0087134E">
        <w:rPr>
          <w:szCs w:val="24"/>
        </w:rPr>
        <w:t>dalších případech, které stanoví zákon</w:t>
      </w:r>
      <w:r w:rsidR="00FB699A">
        <w:rPr>
          <w:szCs w:val="24"/>
        </w:rPr>
        <w:t>.</w:t>
      </w:r>
      <w:r w:rsidR="00FB699A" w:rsidRPr="00714827">
        <w:rPr>
          <w:b/>
          <w:color w:val="FF0000"/>
          <w:szCs w:val="24"/>
        </w:rPr>
        <w:t xml:space="preserve"> </w:t>
      </w:r>
    </w:p>
    <w:p w:rsidR="00CD06B7" w:rsidRDefault="00CD06B7" w:rsidP="00FB699A">
      <w:pPr>
        <w:jc w:val="both"/>
        <w:rPr>
          <w:b/>
          <w:color w:val="FF0000"/>
          <w:szCs w:val="24"/>
        </w:rPr>
      </w:pPr>
    </w:p>
    <w:p w:rsidR="00CD06B7" w:rsidRDefault="00FB699A" w:rsidP="00FB699A">
      <w:pPr>
        <w:jc w:val="both"/>
        <w:rPr>
          <w:szCs w:val="24"/>
        </w:rPr>
      </w:pPr>
      <w:r>
        <w:rPr>
          <w:szCs w:val="24"/>
        </w:rPr>
        <w:t>Žádost se podává</w:t>
      </w:r>
      <w:r w:rsidR="005A12D2">
        <w:rPr>
          <w:b/>
          <w:szCs w:val="24"/>
        </w:rPr>
        <w:t xml:space="preserve"> </w:t>
      </w:r>
      <w:r w:rsidR="005A12D2" w:rsidRPr="007731BF">
        <w:rPr>
          <w:szCs w:val="24"/>
        </w:rPr>
        <w:t>na</w:t>
      </w:r>
      <w:r w:rsidR="005A12D2">
        <w:rPr>
          <w:b/>
          <w:szCs w:val="24"/>
        </w:rPr>
        <w:t xml:space="preserve"> pracovišti </w:t>
      </w:r>
      <w:r w:rsidRPr="00CD06B7">
        <w:rPr>
          <w:b/>
          <w:szCs w:val="24"/>
        </w:rPr>
        <w:t>Ministerstva vnitra</w:t>
      </w:r>
      <w:r>
        <w:rPr>
          <w:szCs w:val="24"/>
        </w:rPr>
        <w:t xml:space="preserve">. </w:t>
      </w:r>
    </w:p>
    <w:p w:rsidR="00CD06B7" w:rsidRPr="00985B91" w:rsidRDefault="00CD06B7" w:rsidP="00FB699A">
      <w:pPr>
        <w:jc w:val="both"/>
        <w:rPr>
          <w:sz w:val="22"/>
        </w:rPr>
      </w:pPr>
    </w:p>
    <w:p w:rsidR="00985B91" w:rsidRPr="00985B91" w:rsidRDefault="00FB699A" w:rsidP="00FB699A">
      <w:pPr>
        <w:jc w:val="both"/>
        <w:rPr>
          <w:szCs w:val="24"/>
        </w:rPr>
      </w:pPr>
      <w:r w:rsidRPr="00985B91">
        <w:rPr>
          <w:szCs w:val="24"/>
        </w:rPr>
        <w:t>K žádosti je třeba doložit</w:t>
      </w:r>
      <w:r w:rsidR="005A12D2" w:rsidRPr="00985B91">
        <w:rPr>
          <w:szCs w:val="24"/>
        </w:rPr>
        <w:t>:</w:t>
      </w:r>
      <w:r w:rsidRPr="00985B91">
        <w:rPr>
          <w:szCs w:val="24"/>
        </w:rPr>
        <w:t xml:space="preserve"> </w:t>
      </w:r>
    </w:p>
    <w:p w:rsidR="00B363CA" w:rsidRDefault="00FB699A">
      <w:pPr>
        <w:pStyle w:val="Odstavecseseznamem"/>
        <w:numPr>
          <w:ilvl w:val="0"/>
          <w:numId w:val="34"/>
        </w:numPr>
        <w:jc w:val="both"/>
        <w:rPr>
          <w:rFonts w:ascii="Times New Roman" w:hAnsi="Times New Roman"/>
          <w:sz w:val="24"/>
          <w:szCs w:val="24"/>
        </w:rPr>
      </w:pPr>
      <w:r w:rsidRPr="00985B91">
        <w:rPr>
          <w:rFonts w:ascii="Times New Roman" w:hAnsi="Times New Roman"/>
          <w:sz w:val="24"/>
          <w:szCs w:val="24"/>
        </w:rPr>
        <w:t>vyplněný formulář</w:t>
      </w:r>
      <w:r w:rsidR="00985B91">
        <w:rPr>
          <w:rFonts w:ascii="Times New Roman" w:hAnsi="Times New Roman"/>
          <w:sz w:val="24"/>
          <w:szCs w:val="24"/>
        </w:rPr>
        <w:t xml:space="preserve"> (fialové barvy)</w:t>
      </w:r>
    </w:p>
    <w:p w:rsidR="00B363CA" w:rsidRDefault="00985B91">
      <w:pPr>
        <w:pStyle w:val="Odstavecseseznamem"/>
        <w:numPr>
          <w:ilvl w:val="0"/>
          <w:numId w:val="34"/>
        </w:numPr>
        <w:jc w:val="both"/>
        <w:rPr>
          <w:rFonts w:ascii="Times New Roman" w:hAnsi="Times New Roman"/>
          <w:sz w:val="24"/>
          <w:szCs w:val="24"/>
        </w:rPr>
      </w:pPr>
      <w:r w:rsidRPr="00985B91">
        <w:rPr>
          <w:rFonts w:ascii="Times New Roman" w:hAnsi="Times New Roman"/>
          <w:sz w:val="24"/>
          <w:szCs w:val="24"/>
        </w:rPr>
        <w:t xml:space="preserve">platný </w:t>
      </w:r>
      <w:r w:rsidR="00FB699A" w:rsidRPr="00985B91">
        <w:rPr>
          <w:rFonts w:ascii="Times New Roman" w:hAnsi="Times New Roman"/>
          <w:sz w:val="24"/>
          <w:szCs w:val="24"/>
        </w:rPr>
        <w:t>cestovní doklad</w:t>
      </w:r>
    </w:p>
    <w:p w:rsidR="00B363CA" w:rsidRDefault="00FB699A">
      <w:pPr>
        <w:pStyle w:val="Odstavecseseznamem"/>
        <w:numPr>
          <w:ilvl w:val="0"/>
          <w:numId w:val="34"/>
        </w:numPr>
        <w:jc w:val="both"/>
        <w:rPr>
          <w:rFonts w:ascii="Times New Roman" w:hAnsi="Times New Roman"/>
          <w:sz w:val="24"/>
          <w:szCs w:val="24"/>
        </w:rPr>
      </w:pPr>
      <w:r w:rsidRPr="00985B91">
        <w:rPr>
          <w:rFonts w:ascii="Times New Roman" w:hAnsi="Times New Roman"/>
          <w:sz w:val="24"/>
          <w:szCs w:val="24"/>
        </w:rPr>
        <w:t>splnění podmínky nepřetržité délky pobytu či jiné, zákonem stanovené podmínky pro udělení povolení k trvalému pobytu</w:t>
      </w:r>
    </w:p>
    <w:p w:rsidR="00B363CA" w:rsidRDefault="00FB699A">
      <w:pPr>
        <w:pStyle w:val="Odstavecseseznamem"/>
        <w:numPr>
          <w:ilvl w:val="0"/>
          <w:numId w:val="34"/>
        </w:numPr>
        <w:jc w:val="both"/>
        <w:rPr>
          <w:rFonts w:ascii="Times New Roman" w:hAnsi="Times New Roman"/>
          <w:sz w:val="24"/>
          <w:szCs w:val="24"/>
        </w:rPr>
      </w:pPr>
      <w:r w:rsidRPr="00985B91">
        <w:rPr>
          <w:rFonts w:ascii="Times New Roman" w:hAnsi="Times New Roman"/>
          <w:sz w:val="24"/>
          <w:szCs w:val="24"/>
        </w:rPr>
        <w:t>fotografie a doklad o zajištění ubytování</w:t>
      </w:r>
      <w:r w:rsidR="00CD06B7" w:rsidRPr="00985B91">
        <w:rPr>
          <w:rFonts w:ascii="Times New Roman" w:hAnsi="Times New Roman"/>
          <w:sz w:val="24"/>
          <w:szCs w:val="24"/>
        </w:rPr>
        <w:t xml:space="preserve">. </w:t>
      </w:r>
    </w:p>
    <w:p w:rsidR="00FB699A" w:rsidRDefault="00985B91" w:rsidP="00FB699A">
      <w:pPr>
        <w:jc w:val="both"/>
        <w:rPr>
          <w:szCs w:val="24"/>
        </w:rPr>
      </w:pPr>
      <w:r>
        <w:rPr>
          <w:szCs w:val="24"/>
        </w:rPr>
        <w:t>Lhůta pro rozhodnutí je 60 dnů.</w:t>
      </w:r>
      <w:r w:rsidR="005555D1">
        <w:rPr>
          <w:szCs w:val="24"/>
        </w:rPr>
        <w:t xml:space="preserve"> Platnost průkazu o povolení k trvalému pobytu je 10 let a je možné ji opakovaně prodloužit. </w:t>
      </w:r>
      <w:r w:rsidR="00FB699A">
        <w:rPr>
          <w:szCs w:val="24"/>
        </w:rPr>
        <w:t xml:space="preserve">   </w:t>
      </w:r>
    </w:p>
    <w:p w:rsidR="005065FC" w:rsidRDefault="005065FC" w:rsidP="00FB699A">
      <w:pPr>
        <w:jc w:val="both"/>
        <w:rPr>
          <w:szCs w:val="24"/>
        </w:rPr>
      </w:pPr>
    </w:p>
    <w:p w:rsidR="005065FC" w:rsidRDefault="005065FC" w:rsidP="00FB699A">
      <w:pPr>
        <w:jc w:val="both"/>
        <w:rPr>
          <w:szCs w:val="24"/>
        </w:rPr>
      </w:pPr>
    </w:p>
    <w:p w:rsidR="005065FC" w:rsidRDefault="005065FC" w:rsidP="00FB699A">
      <w:pPr>
        <w:jc w:val="both"/>
        <w:rPr>
          <w:szCs w:val="24"/>
        </w:rPr>
      </w:pPr>
    </w:p>
    <w:p w:rsidR="005065FC" w:rsidRDefault="005065FC" w:rsidP="00FB699A">
      <w:pPr>
        <w:jc w:val="both"/>
        <w:rPr>
          <w:szCs w:val="24"/>
        </w:rPr>
      </w:pPr>
    </w:p>
    <w:p w:rsidR="005065FC" w:rsidRDefault="005065FC" w:rsidP="00FB699A">
      <w:pPr>
        <w:jc w:val="both"/>
        <w:rPr>
          <w:szCs w:val="24"/>
        </w:rPr>
      </w:pPr>
    </w:p>
    <w:p w:rsidR="00FB699A" w:rsidRPr="00BC00BD" w:rsidRDefault="00FB699A" w:rsidP="00FB699A">
      <w:pPr>
        <w:rPr>
          <w:b/>
          <w:i/>
          <w:szCs w:val="24"/>
          <w:u w:val="single"/>
        </w:rPr>
      </w:pPr>
    </w:p>
    <w:p w:rsidR="00B363CA" w:rsidRDefault="00CD06B7">
      <w:pPr>
        <w:pStyle w:val="Odstavecseseznamem"/>
        <w:numPr>
          <w:ilvl w:val="0"/>
          <w:numId w:val="7"/>
        </w:numPr>
        <w:jc w:val="center"/>
        <w:rPr>
          <w:rFonts w:ascii="Times New Roman" w:hAnsi="Times New Roman"/>
          <w:b/>
          <w:i/>
          <w:sz w:val="24"/>
          <w:szCs w:val="24"/>
        </w:rPr>
      </w:pPr>
      <w:r w:rsidRPr="00BC00BD">
        <w:rPr>
          <w:rFonts w:ascii="Times New Roman" w:hAnsi="Times New Roman"/>
          <w:b/>
          <w:i/>
          <w:sz w:val="24"/>
          <w:szCs w:val="24"/>
        </w:rPr>
        <w:lastRenderedPageBreak/>
        <w:t>ČÁST</w:t>
      </w:r>
    </w:p>
    <w:p w:rsidR="00FB699A" w:rsidRPr="00CD06B7" w:rsidRDefault="00FB699A" w:rsidP="00F87D9E">
      <w:pPr>
        <w:jc w:val="center"/>
        <w:rPr>
          <w:b/>
          <w:szCs w:val="24"/>
          <w:u w:val="single"/>
        </w:rPr>
      </w:pPr>
      <w:r w:rsidRPr="00CD06B7">
        <w:rPr>
          <w:b/>
          <w:szCs w:val="24"/>
          <w:u w:val="single"/>
        </w:rPr>
        <w:t>ZAMĚSTNÁNÍ</w:t>
      </w:r>
    </w:p>
    <w:p w:rsidR="00FB699A" w:rsidRDefault="00FB699A" w:rsidP="00FB699A">
      <w:pPr>
        <w:jc w:val="both"/>
        <w:rPr>
          <w:rFonts w:eastAsia="Times New Roman"/>
          <w:szCs w:val="24"/>
          <w:lang w:eastAsia="cs-CZ"/>
        </w:rPr>
      </w:pPr>
      <w:r w:rsidRPr="00586D2F">
        <w:rPr>
          <w:szCs w:val="24"/>
        </w:rPr>
        <w:t>Abyste mohl</w:t>
      </w:r>
      <w:r w:rsidR="005A12D2">
        <w:rPr>
          <w:szCs w:val="24"/>
        </w:rPr>
        <w:t>/</w:t>
      </w:r>
      <w:r w:rsidRPr="00586D2F">
        <w:rPr>
          <w:szCs w:val="24"/>
        </w:rPr>
        <w:t>a být na území České republiky zaměstnán</w:t>
      </w:r>
      <w:r w:rsidR="005A12D2">
        <w:rPr>
          <w:szCs w:val="24"/>
        </w:rPr>
        <w:t>/</w:t>
      </w:r>
      <w:r w:rsidRPr="00586D2F">
        <w:rPr>
          <w:szCs w:val="24"/>
        </w:rPr>
        <w:t>a, musíte</w:t>
      </w:r>
      <w:r>
        <w:rPr>
          <w:szCs w:val="24"/>
        </w:rPr>
        <w:t xml:space="preserve"> </w:t>
      </w:r>
      <w:r w:rsidRPr="00586D2F">
        <w:rPr>
          <w:rFonts w:eastAsia="Times New Roman"/>
          <w:szCs w:val="24"/>
          <w:lang w:eastAsia="cs-CZ"/>
        </w:rPr>
        <w:t>mít</w:t>
      </w:r>
      <w:r>
        <w:rPr>
          <w:rFonts w:eastAsia="Times New Roman"/>
          <w:szCs w:val="24"/>
          <w:lang w:eastAsia="cs-CZ"/>
        </w:rPr>
        <w:t>:</w:t>
      </w:r>
    </w:p>
    <w:p w:rsidR="00B363CA" w:rsidRDefault="00FB699A">
      <w:pPr>
        <w:pStyle w:val="Bezmezer"/>
        <w:numPr>
          <w:ilvl w:val="0"/>
          <w:numId w:val="24"/>
        </w:numPr>
        <w:jc w:val="both"/>
        <w:rPr>
          <w:rFonts w:ascii="Times New Roman" w:hAnsi="Times New Roman" w:cs="Times New Roman"/>
          <w:sz w:val="24"/>
          <w:szCs w:val="24"/>
        </w:rPr>
      </w:pPr>
      <w:r w:rsidRPr="005A68A0">
        <w:rPr>
          <w:rFonts w:ascii="Times New Roman" w:hAnsi="Times New Roman" w:cs="Times New Roman"/>
          <w:b/>
          <w:sz w:val="24"/>
          <w:szCs w:val="24"/>
        </w:rPr>
        <w:t xml:space="preserve">povolený pobyt na území České republiky </w:t>
      </w:r>
      <w:r w:rsidRPr="005A68A0">
        <w:rPr>
          <w:rFonts w:ascii="Times New Roman" w:hAnsi="Times New Roman" w:cs="Times New Roman"/>
          <w:sz w:val="24"/>
          <w:szCs w:val="24"/>
        </w:rPr>
        <w:t>(</w:t>
      </w:r>
      <w:r w:rsidR="0078754D">
        <w:rPr>
          <w:rFonts w:ascii="Times New Roman" w:hAnsi="Times New Roman" w:cs="Times New Roman"/>
          <w:sz w:val="24"/>
          <w:szCs w:val="24"/>
        </w:rPr>
        <w:t>např.</w:t>
      </w:r>
      <w:r w:rsidRPr="005A68A0">
        <w:rPr>
          <w:rFonts w:ascii="Times New Roman" w:hAnsi="Times New Roman" w:cs="Times New Roman"/>
          <w:sz w:val="24"/>
          <w:szCs w:val="24"/>
        </w:rPr>
        <w:t xml:space="preserve"> krátkodobé či dlouhodobé víz</w:t>
      </w:r>
      <w:r w:rsidR="0078754D">
        <w:rPr>
          <w:rFonts w:ascii="Times New Roman" w:hAnsi="Times New Roman" w:cs="Times New Roman"/>
          <w:sz w:val="24"/>
          <w:szCs w:val="24"/>
        </w:rPr>
        <w:t xml:space="preserve">um, </w:t>
      </w:r>
      <w:r w:rsidRPr="005A68A0">
        <w:rPr>
          <w:rFonts w:ascii="Times New Roman" w:hAnsi="Times New Roman" w:cs="Times New Roman"/>
          <w:sz w:val="24"/>
          <w:szCs w:val="24"/>
        </w:rPr>
        <w:t>či povolení k</w:t>
      </w:r>
      <w:r w:rsidR="0078754D">
        <w:rPr>
          <w:rFonts w:ascii="Times New Roman" w:hAnsi="Times New Roman" w:cs="Times New Roman"/>
          <w:sz w:val="24"/>
          <w:szCs w:val="24"/>
        </w:rPr>
        <w:t> </w:t>
      </w:r>
      <w:r w:rsidRPr="005A68A0">
        <w:rPr>
          <w:rFonts w:ascii="Times New Roman" w:hAnsi="Times New Roman" w:cs="Times New Roman"/>
          <w:sz w:val="24"/>
          <w:szCs w:val="24"/>
        </w:rPr>
        <w:t>pobytu</w:t>
      </w:r>
      <w:r w:rsidR="0078754D">
        <w:rPr>
          <w:rFonts w:ascii="Times New Roman" w:hAnsi="Times New Roman" w:cs="Times New Roman"/>
          <w:sz w:val="24"/>
          <w:szCs w:val="24"/>
        </w:rPr>
        <w:t>; občané EU povolení k pobytu nepotřebují</w:t>
      </w:r>
      <w:r w:rsidRPr="005A68A0">
        <w:rPr>
          <w:rFonts w:ascii="Times New Roman" w:hAnsi="Times New Roman" w:cs="Times New Roman"/>
          <w:sz w:val="24"/>
          <w:szCs w:val="24"/>
        </w:rPr>
        <w:t>)</w:t>
      </w:r>
    </w:p>
    <w:p w:rsidR="00B363CA" w:rsidRDefault="00FB699A">
      <w:pPr>
        <w:pStyle w:val="Bezmezer"/>
        <w:numPr>
          <w:ilvl w:val="0"/>
          <w:numId w:val="24"/>
        </w:numPr>
        <w:jc w:val="both"/>
        <w:rPr>
          <w:rFonts w:ascii="Times New Roman" w:hAnsi="Times New Roman" w:cs="Times New Roman"/>
          <w:b/>
          <w:sz w:val="24"/>
          <w:szCs w:val="24"/>
        </w:rPr>
      </w:pPr>
      <w:r w:rsidRPr="005A68A0">
        <w:rPr>
          <w:rFonts w:ascii="Times New Roman" w:hAnsi="Times New Roman" w:cs="Times New Roman"/>
          <w:b/>
          <w:sz w:val="24"/>
          <w:szCs w:val="24"/>
        </w:rPr>
        <w:t>písemně uzavřenou pracovní smlouvu</w:t>
      </w:r>
      <w:r w:rsidRPr="005A68A0">
        <w:rPr>
          <w:rFonts w:ascii="Times New Roman" w:hAnsi="Times New Roman" w:cs="Times New Roman"/>
          <w:sz w:val="24"/>
          <w:szCs w:val="24"/>
        </w:rPr>
        <w:t xml:space="preserve"> na dobu, po kterou by mělo být zaměstnání vykonáváno, či </w:t>
      </w:r>
      <w:r w:rsidRPr="005A68A0">
        <w:rPr>
          <w:rFonts w:ascii="Times New Roman" w:hAnsi="Times New Roman" w:cs="Times New Roman"/>
          <w:b/>
          <w:sz w:val="24"/>
          <w:szCs w:val="24"/>
        </w:rPr>
        <w:t>dohodu o provedení práce</w:t>
      </w:r>
      <w:r w:rsidRPr="005A68A0">
        <w:rPr>
          <w:rFonts w:ascii="Times New Roman" w:hAnsi="Times New Roman" w:cs="Times New Roman"/>
          <w:sz w:val="24"/>
          <w:szCs w:val="24"/>
        </w:rPr>
        <w:t xml:space="preserve"> nebo </w:t>
      </w:r>
      <w:r w:rsidRPr="005A68A0">
        <w:rPr>
          <w:rFonts w:ascii="Times New Roman" w:hAnsi="Times New Roman" w:cs="Times New Roman"/>
          <w:b/>
          <w:sz w:val="24"/>
          <w:szCs w:val="24"/>
        </w:rPr>
        <w:t>dohodu o pracovní činnosti</w:t>
      </w:r>
    </w:p>
    <w:p w:rsidR="00B363CA" w:rsidRDefault="0078754D">
      <w:pPr>
        <w:pStyle w:val="Bezmezer"/>
        <w:numPr>
          <w:ilvl w:val="0"/>
          <w:numId w:val="24"/>
        </w:numPr>
        <w:jc w:val="both"/>
        <w:rPr>
          <w:rFonts w:ascii="Times New Roman" w:hAnsi="Times New Roman" w:cs="Times New Roman"/>
          <w:b/>
          <w:sz w:val="24"/>
          <w:szCs w:val="24"/>
        </w:rPr>
      </w:pPr>
      <w:r w:rsidRPr="00BE58F6">
        <w:rPr>
          <w:rFonts w:ascii="Times New Roman" w:hAnsi="Times New Roman" w:cs="Times New Roman"/>
          <w:sz w:val="24"/>
          <w:szCs w:val="24"/>
        </w:rPr>
        <w:t>část cizinců, kteří nepochází z EU ani nemají trvalý pobyt, potřebuje i</w:t>
      </w:r>
      <w:r w:rsidRPr="00BE58F6">
        <w:rPr>
          <w:rFonts w:ascii="Times New Roman" w:hAnsi="Times New Roman" w:cs="Times New Roman"/>
          <w:b/>
          <w:sz w:val="24"/>
          <w:szCs w:val="24"/>
        </w:rPr>
        <w:t xml:space="preserve"> povolení k zaměstnání vydané úřadem práce nebo takové povolení k pobytu, </w:t>
      </w:r>
      <w:r w:rsidRPr="00BE58F6">
        <w:rPr>
          <w:rFonts w:ascii="Times New Roman" w:hAnsi="Times New Roman" w:cs="Times New Roman"/>
          <w:sz w:val="24"/>
          <w:szCs w:val="24"/>
        </w:rPr>
        <w:t>ve kterém je obsaženo i právo být zaměstnán:</w:t>
      </w:r>
      <w:r w:rsidRPr="00BE58F6">
        <w:rPr>
          <w:rFonts w:ascii="Times New Roman" w:hAnsi="Times New Roman" w:cs="Times New Roman"/>
          <w:b/>
          <w:sz w:val="24"/>
          <w:szCs w:val="24"/>
        </w:rPr>
        <w:t xml:space="preserve"> modrá karta</w:t>
      </w:r>
      <w:r w:rsidR="008E65DF" w:rsidRPr="00BE58F6">
        <w:rPr>
          <w:rFonts w:ascii="Times New Roman" w:hAnsi="Times New Roman" w:cs="Times New Roman"/>
          <w:b/>
          <w:sz w:val="24"/>
          <w:szCs w:val="24"/>
        </w:rPr>
        <w:t xml:space="preserve"> nebo</w:t>
      </w:r>
      <w:r w:rsidRPr="00BE58F6">
        <w:rPr>
          <w:rFonts w:ascii="Times New Roman" w:hAnsi="Times New Roman" w:cs="Times New Roman"/>
          <w:b/>
          <w:sz w:val="24"/>
          <w:szCs w:val="24"/>
        </w:rPr>
        <w:t xml:space="preserve"> zaměstnanecká karta</w:t>
      </w:r>
      <w:r w:rsidR="008E65DF" w:rsidRPr="00BE58F6">
        <w:rPr>
          <w:rFonts w:ascii="Times New Roman" w:hAnsi="Times New Roman" w:cs="Times New Roman"/>
          <w:b/>
          <w:sz w:val="24"/>
          <w:szCs w:val="24"/>
        </w:rPr>
        <w:t>.</w:t>
      </w:r>
    </w:p>
    <w:p w:rsidR="00FB699A" w:rsidRPr="00BE58F6" w:rsidRDefault="004A5892" w:rsidP="00FB699A">
      <w:pPr>
        <w:spacing w:before="100" w:beforeAutospacing="1" w:after="100" w:afterAutospacing="1"/>
        <w:jc w:val="both"/>
        <w:rPr>
          <w:rFonts w:eastAsia="Times New Roman"/>
          <w:b/>
          <w:szCs w:val="24"/>
          <w:lang w:eastAsia="cs-CZ"/>
        </w:rPr>
      </w:pPr>
      <w:r w:rsidRPr="00DC7510">
        <w:rPr>
          <w:rFonts w:eastAsia="Times New Roman"/>
          <w:b/>
          <w:szCs w:val="24"/>
          <w:lang w:eastAsia="cs-CZ"/>
        </w:rPr>
        <w:t>Jako zaměstnanec či zaměstnankyně máte právo na stejné pracovní podmínky a stejnou mzdu, jaké jsou obvyklé u občana ČR!</w:t>
      </w:r>
    </w:p>
    <w:p w:rsidR="00FB699A" w:rsidRPr="00BE58F6" w:rsidRDefault="00FB699A" w:rsidP="00FB699A">
      <w:pPr>
        <w:rPr>
          <w:b/>
          <w:color w:val="FF0000"/>
          <w:szCs w:val="24"/>
        </w:rPr>
      </w:pPr>
    </w:p>
    <w:p w:rsidR="00FB699A" w:rsidRPr="007A64AF" w:rsidRDefault="00C226F7" w:rsidP="00C226F7">
      <w:pPr>
        <w:rPr>
          <w:b/>
          <w:szCs w:val="24"/>
        </w:rPr>
      </w:pPr>
      <w:r w:rsidRPr="007A64AF">
        <w:rPr>
          <w:b/>
          <w:szCs w:val="24"/>
        </w:rPr>
        <w:t xml:space="preserve">1) </w:t>
      </w:r>
      <w:r w:rsidR="00FB699A" w:rsidRPr="007A64AF">
        <w:rPr>
          <w:b/>
          <w:szCs w:val="24"/>
        </w:rPr>
        <w:t>PRACOVNÍ POMĚR</w:t>
      </w:r>
    </w:p>
    <w:p w:rsidR="00DE5702" w:rsidRPr="00BE58F6" w:rsidRDefault="00DE5702" w:rsidP="00C226F7">
      <w:pPr>
        <w:rPr>
          <w:b/>
          <w:color w:val="FF0000"/>
          <w:szCs w:val="24"/>
        </w:rPr>
      </w:pPr>
    </w:p>
    <w:p w:rsidR="00FB699A" w:rsidRPr="00E2370D" w:rsidRDefault="00FB699A" w:rsidP="00FB699A">
      <w:pPr>
        <w:rPr>
          <w:b/>
          <w:szCs w:val="24"/>
          <w:u w:val="single"/>
        </w:rPr>
      </w:pPr>
      <w:r w:rsidRPr="00BE58F6">
        <w:rPr>
          <w:b/>
          <w:szCs w:val="24"/>
          <w:u w:val="single"/>
        </w:rPr>
        <w:t>Vznik pra</w:t>
      </w:r>
      <w:r w:rsidRPr="00E2370D">
        <w:rPr>
          <w:b/>
          <w:szCs w:val="24"/>
          <w:u w:val="single"/>
        </w:rPr>
        <w:t>covního poměru</w:t>
      </w:r>
    </w:p>
    <w:p w:rsidR="00CD06B7" w:rsidRPr="005A68A0" w:rsidRDefault="00FB699A" w:rsidP="005A68A0">
      <w:pPr>
        <w:spacing w:before="100" w:beforeAutospacing="1" w:after="100" w:afterAutospacing="1"/>
        <w:jc w:val="both"/>
        <w:rPr>
          <w:rFonts w:eastAsia="Times New Roman"/>
          <w:b/>
          <w:bCs/>
          <w:szCs w:val="24"/>
          <w:lang w:eastAsia="cs-CZ"/>
        </w:rPr>
      </w:pPr>
      <w:r w:rsidRPr="00586D2F">
        <w:rPr>
          <w:szCs w:val="24"/>
        </w:rPr>
        <w:t>Před uzavře</w:t>
      </w:r>
      <w:r w:rsidR="005A12D2">
        <w:rPr>
          <w:szCs w:val="24"/>
        </w:rPr>
        <w:t xml:space="preserve">ním </w:t>
      </w:r>
      <w:r w:rsidRPr="00586D2F">
        <w:rPr>
          <w:szCs w:val="24"/>
        </w:rPr>
        <w:t>pracovní smlouv</w:t>
      </w:r>
      <w:r w:rsidR="005A12D2">
        <w:rPr>
          <w:szCs w:val="24"/>
        </w:rPr>
        <w:t>y</w:t>
      </w:r>
      <w:r w:rsidRPr="00586D2F">
        <w:rPr>
          <w:szCs w:val="24"/>
        </w:rPr>
        <w:t xml:space="preserve"> je zaměstnavatel povinen seznámit Vás s právy a povinnostmi, které pro Vás z pracovní smlouvy budou vyplývat, stejně tak s pracovními podmínkami, výší mzdy a podmínkami pro její zaplacení. </w:t>
      </w:r>
      <w:r w:rsidR="005A12D2">
        <w:rPr>
          <w:rFonts w:eastAsia="Times New Roman"/>
          <w:b/>
          <w:bCs/>
          <w:szCs w:val="24"/>
          <w:lang w:eastAsia="cs-CZ"/>
        </w:rPr>
        <w:t>Než smlouvu podepíšete, poraď</w:t>
      </w:r>
      <w:r w:rsidR="00C37702">
        <w:rPr>
          <w:rFonts w:eastAsia="Times New Roman"/>
          <w:b/>
          <w:bCs/>
          <w:szCs w:val="24"/>
          <w:lang w:eastAsia="cs-CZ"/>
        </w:rPr>
        <w:t>t</w:t>
      </w:r>
      <w:r w:rsidR="005A12D2">
        <w:rPr>
          <w:rFonts w:eastAsia="Times New Roman"/>
          <w:b/>
          <w:bCs/>
          <w:szCs w:val="24"/>
          <w:lang w:eastAsia="cs-CZ"/>
        </w:rPr>
        <w:t>e se o jejím obsahu s právníkem/právničkou</w:t>
      </w:r>
      <w:r w:rsidR="00CE577F">
        <w:rPr>
          <w:rFonts w:eastAsia="Times New Roman"/>
          <w:b/>
          <w:bCs/>
          <w:szCs w:val="24"/>
          <w:lang w:eastAsia="cs-CZ"/>
        </w:rPr>
        <w:t>, s nevládní organizací nebo s odborovou organizací</w:t>
      </w:r>
      <w:r w:rsidR="005A12D2">
        <w:rPr>
          <w:rFonts w:eastAsia="Times New Roman"/>
          <w:b/>
          <w:bCs/>
          <w:szCs w:val="24"/>
          <w:lang w:eastAsia="cs-CZ"/>
        </w:rPr>
        <w:t>.</w:t>
      </w:r>
    </w:p>
    <w:p w:rsidR="00FB699A" w:rsidRDefault="00FB699A" w:rsidP="007731BF">
      <w:pPr>
        <w:jc w:val="both"/>
        <w:rPr>
          <w:rFonts w:eastAsia="Times New Roman"/>
          <w:b/>
          <w:bCs/>
          <w:szCs w:val="24"/>
          <w:lang w:eastAsia="cs-CZ"/>
        </w:rPr>
      </w:pPr>
      <w:r w:rsidRPr="00586D2F">
        <w:rPr>
          <w:szCs w:val="24"/>
        </w:rPr>
        <w:t>Pracovní poměr vzniká dnem, který je uveden v pracovní smlouvě jako den Vašeho nástupu do práce.</w:t>
      </w:r>
      <w:r w:rsidR="005A12D2">
        <w:rPr>
          <w:szCs w:val="24"/>
        </w:rPr>
        <w:t xml:space="preserve"> </w:t>
      </w:r>
      <w:r w:rsidRPr="00586D2F">
        <w:rPr>
          <w:rFonts w:eastAsia="Times New Roman"/>
          <w:b/>
          <w:bCs/>
          <w:szCs w:val="24"/>
          <w:lang w:eastAsia="cs-CZ"/>
        </w:rPr>
        <w:t>Nenastupujte do zaměstnání bez podepsané písemné pracovní smlouvy!</w:t>
      </w:r>
    </w:p>
    <w:p w:rsidR="00DE5702" w:rsidRDefault="00DE5702" w:rsidP="00FB699A">
      <w:pPr>
        <w:jc w:val="both"/>
        <w:rPr>
          <w:szCs w:val="24"/>
        </w:rPr>
      </w:pPr>
    </w:p>
    <w:p w:rsidR="00FB699A" w:rsidRPr="00DC7510" w:rsidRDefault="005262B3" w:rsidP="00FB699A">
      <w:pPr>
        <w:jc w:val="both"/>
        <w:rPr>
          <w:szCs w:val="24"/>
        </w:rPr>
      </w:pPr>
      <w:r w:rsidRPr="00DC7510">
        <w:rPr>
          <w:szCs w:val="24"/>
        </w:rPr>
        <w:t>Na druhou stranu, pokud pracujete bez písemné pracovní smlouvy, neznamená to, že by Vaše práce byla nelegální, pouze se Vám bude obtížněji prokazovat, na čem jste se přesně se zaměstnavatelem dohodli.</w:t>
      </w:r>
    </w:p>
    <w:p w:rsidR="005262B3" w:rsidRDefault="005262B3" w:rsidP="00FB699A">
      <w:pPr>
        <w:jc w:val="both"/>
        <w:rPr>
          <w:color w:val="FF0000"/>
          <w:szCs w:val="24"/>
        </w:rPr>
      </w:pPr>
    </w:p>
    <w:p w:rsidR="00DE5702" w:rsidRPr="006F3CBE" w:rsidRDefault="00DE5702" w:rsidP="00DE5702">
      <w:pPr>
        <w:pStyle w:val="Bezmezer"/>
        <w:jc w:val="both"/>
        <w:rPr>
          <w:b/>
          <w:bCs/>
        </w:rPr>
      </w:pPr>
      <w:r>
        <w:rPr>
          <w:rFonts w:ascii="Times New Roman" w:hAnsi="Times New Roman" w:cs="Times New Roman"/>
          <w:b/>
          <w:bCs/>
          <w:sz w:val="24"/>
        </w:rPr>
        <w:t xml:space="preserve">Pozor! </w:t>
      </w:r>
      <w:r w:rsidRPr="006F3CBE">
        <w:rPr>
          <w:rFonts w:ascii="Times New Roman" w:hAnsi="Times New Roman" w:cs="Times New Roman"/>
          <w:b/>
          <w:bCs/>
          <w:sz w:val="24"/>
        </w:rPr>
        <w:t>Nepracujte na živnostenský list jako zaměstnanec, šlo by o tzv. „švarcsystém“ a bylo by to považováno za nelegální práci!</w:t>
      </w:r>
    </w:p>
    <w:p w:rsidR="00DE5702" w:rsidRPr="00CD06B7" w:rsidRDefault="00DE5702" w:rsidP="00FB699A">
      <w:pPr>
        <w:jc w:val="both"/>
        <w:rPr>
          <w:color w:val="FF0000"/>
          <w:szCs w:val="24"/>
        </w:rPr>
      </w:pPr>
    </w:p>
    <w:p w:rsidR="00FB699A" w:rsidRPr="00C226F7" w:rsidRDefault="00FB699A" w:rsidP="00FB699A">
      <w:pPr>
        <w:jc w:val="both"/>
        <w:rPr>
          <w:b/>
          <w:szCs w:val="24"/>
          <w:u w:val="single"/>
        </w:rPr>
      </w:pPr>
      <w:r w:rsidRPr="00C226F7">
        <w:rPr>
          <w:b/>
          <w:szCs w:val="24"/>
          <w:u w:val="single"/>
        </w:rPr>
        <w:t>Délka pracovního poměru</w:t>
      </w:r>
    </w:p>
    <w:p w:rsidR="00FB699A" w:rsidRPr="00C226F7" w:rsidRDefault="00FB699A" w:rsidP="00FB699A">
      <w:pPr>
        <w:jc w:val="both"/>
        <w:rPr>
          <w:szCs w:val="24"/>
        </w:rPr>
      </w:pPr>
      <w:r w:rsidRPr="00C226F7">
        <w:rPr>
          <w:szCs w:val="24"/>
        </w:rPr>
        <w:t>Pracovní poměr trvá po dobu stanoveno</w:t>
      </w:r>
      <w:r w:rsidR="005A12D2">
        <w:rPr>
          <w:szCs w:val="24"/>
        </w:rPr>
        <w:t>u</w:t>
      </w:r>
      <w:r w:rsidRPr="00C226F7">
        <w:rPr>
          <w:szCs w:val="24"/>
        </w:rPr>
        <w:t xml:space="preserve"> v pracovní smlouvě. Pokud </w:t>
      </w:r>
      <w:r w:rsidR="005A12D2">
        <w:rPr>
          <w:szCs w:val="24"/>
        </w:rPr>
        <w:t xml:space="preserve">tato doba není </w:t>
      </w:r>
      <w:r w:rsidRPr="00C226F7">
        <w:rPr>
          <w:szCs w:val="24"/>
        </w:rPr>
        <w:t xml:space="preserve">v pracovní smlouvě </w:t>
      </w:r>
      <w:r w:rsidR="005A12D2">
        <w:rPr>
          <w:szCs w:val="24"/>
        </w:rPr>
        <w:t>uvedená</w:t>
      </w:r>
      <w:r w:rsidRPr="00C226F7">
        <w:rPr>
          <w:szCs w:val="24"/>
        </w:rPr>
        <w:t xml:space="preserve">, jde o pracovní poměr </w:t>
      </w:r>
      <w:r w:rsidRPr="007731BF">
        <w:rPr>
          <w:b/>
          <w:szCs w:val="24"/>
        </w:rPr>
        <w:t>na dobu neurčitou</w:t>
      </w:r>
      <w:r w:rsidRPr="00C226F7">
        <w:rPr>
          <w:szCs w:val="24"/>
        </w:rPr>
        <w:t xml:space="preserve">.   </w:t>
      </w:r>
    </w:p>
    <w:p w:rsidR="00CD06B7" w:rsidRPr="00C226F7" w:rsidRDefault="00CD06B7" w:rsidP="00FB699A">
      <w:pPr>
        <w:jc w:val="both"/>
        <w:rPr>
          <w:szCs w:val="24"/>
        </w:rPr>
      </w:pPr>
    </w:p>
    <w:p w:rsidR="00FB699A" w:rsidRPr="00C226F7" w:rsidRDefault="00FB699A" w:rsidP="00FB699A">
      <w:pPr>
        <w:rPr>
          <w:b/>
          <w:szCs w:val="24"/>
          <w:u w:val="single"/>
        </w:rPr>
      </w:pPr>
      <w:r w:rsidRPr="00C226F7">
        <w:rPr>
          <w:b/>
          <w:szCs w:val="24"/>
          <w:u w:val="single"/>
        </w:rPr>
        <w:t>Ukončení pracovního poměru</w:t>
      </w:r>
    </w:p>
    <w:p w:rsidR="00FB699A" w:rsidRPr="00586D2F" w:rsidRDefault="005A68A0" w:rsidP="00FB699A">
      <w:pPr>
        <w:jc w:val="both"/>
        <w:rPr>
          <w:szCs w:val="24"/>
        </w:rPr>
      </w:pPr>
      <w:r>
        <w:rPr>
          <w:szCs w:val="24"/>
        </w:rPr>
        <w:t>Po ukončení pracovního poměru</w:t>
      </w:r>
      <w:r w:rsidR="005A12D2">
        <w:rPr>
          <w:szCs w:val="24"/>
        </w:rPr>
        <w:t xml:space="preserve"> je </w:t>
      </w:r>
      <w:r w:rsidR="00FB699A" w:rsidRPr="00C226F7">
        <w:rPr>
          <w:szCs w:val="24"/>
        </w:rPr>
        <w:t xml:space="preserve">zaměstnavatel povinen vydat Vám </w:t>
      </w:r>
      <w:r w:rsidR="00FB699A" w:rsidRPr="00586D2F">
        <w:rPr>
          <w:szCs w:val="24"/>
        </w:rPr>
        <w:t>potvrzení o zaměstnání. Po</w:t>
      </w:r>
      <w:r w:rsidR="005A12D2">
        <w:rPr>
          <w:szCs w:val="24"/>
        </w:rPr>
        <w:t xml:space="preserve">žadujete-li </w:t>
      </w:r>
      <w:r w:rsidR="00FB699A" w:rsidRPr="00586D2F">
        <w:rPr>
          <w:szCs w:val="24"/>
        </w:rPr>
        <w:t xml:space="preserve">vydání pracovního posudku, musí Vám ho </w:t>
      </w:r>
      <w:r w:rsidR="005A12D2">
        <w:rPr>
          <w:szCs w:val="24"/>
        </w:rPr>
        <w:t xml:space="preserve">zaměstnavatel </w:t>
      </w:r>
      <w:r w:rsidR="00FB699A" w:rsidRPr="00586D2F">
        <w:rPr>
          <w:szCs w:val="24"/>
        </w:rPr>
        <w:t xml:space="preserve">vydat do 15 dnů.  </w:t>
      </w:r>
    </w:p>
    <w:p w:rsidR="005A12D2" w:rsidRDefault="005A12D2" w:rsidP="00FB699A">
      <w:pPr>
        <w:rPr>
          <w:szCs w:val="24"/>
        </w:rPr>
      </w:pPr>
    </w:p>
    <w:p w:rsidR="00FB699A" w:rsidRDefault="00FB699A" w:rsidP="00FB699A">
      <w:pPr>
        <w:rPr>
          <w:szCs w:val="24"/>
        </w:rPr>
      </w:pPr>
      <w:r w:rsidRPr="00586D2F">
        <w:rPr>
          <w:szCs w:val="24"/>
        </w:rPr>
        <w:t xml:space="preserve">Pracovní poměr může být ukončen: </w:t>
      </w:r>
    </w:p>
    <w:p w:rsidR="00CD06B7" w:rsidRDefault="00FB699A" w:rsidP="00CD06B7">
      <w:pPr>
        <w:spacing w:before="100" w:beforeAutospacing="1" w:after="100" w:afterAutospacing="1"/>
        <w:contextualSpacing/>
        <w:jc w:val="both"/>
        <w:rPr>
          <w:szCs w:val="24"/>
        </w:rPr>
      </w:pPr>
      <w:r>
        <w:rPr>
          <w:szCs w:val="24"/>
        </w:rPr>
        <w:t>a</w:t>
      </w:r>
      <w:r w:rsidRPr="00586D2F">
        <w:rPr>
          <w:szCs w:val="24"/>
        </w:rPr>
        <w:t>) Dohodou</w:t>
      </w:r>
    </w:p>
    <w:p w:rsidR="00FB699A" w:rsidRPr="00586D2F" w:rsidRDefault="00FB699A" w:rsidP="00CD06B7">
      <w:pPr>
        <w:spacing w:before="100" w:beforeAutospacing="1" w:after="100" w:afterAutospacing="1"/>
        <w:contextualSpacing/>
        <w:jc w:val="both"/>
        <w:rPr>
          <w:szCs w:val="24"/>
        </w:rPr>
      </w:pPr>
      <w:r>
        <w:rPr>
          <w:szCs w:val="24"/>
        </w:rPr>
        <w:t>b</w:t>
      </w:r>
      <w:r w:rsidRPr="00586D2F">
        <w:rPr>
          <w:szCs w:val="24"/>
        </w:rPr>
        <w:t>) Výpovědí</w:t>
      </w:r>
      <w:r w:rsidRPr="00586D2F">
        <w:rPr>
          <w:szCs w:val="24"/>
        </w:rPr>
        <w:tab/>
      </w:r>
    </w:p>
    <w:p w:rsidR="00FB699A" w:rsidRPr="00586D2F" w:rsidRDefault="00FB699A" w:rsidP="00CD06B7">
      <w:pPr>
        <w:contextualSpacing/>
        <w:rPr>
          <w:szCs w:val="24"/>
        </w:rPr>
      </w:pPr>
      <w:r>
        <w:rPr>
          <w:szCs w:val="24"/>
        </w:rPr>
        <w:t>c</w:t>
      </w:r>
      <w:r w:rsidRPr="00586D2F">
        <w:rPr>
          <w:szCs w:val="24"/>
        </w:rPr>
        <w:t>) Okamžitým zrušením</w:t>
      </w:r>
    </w:p>
    <w:p w:rsidR="00FB699A" w:rsidRPr="00586D2F" w:rsidRDefault="00FB699A" w:rsidP="00CD06B7">
      <w:pPr>
        <w:contextualSpacing/>
        <w:rPr>
          <w:szCs w:val="24"/>
        </w:rPr>
      </w:pPr>
      <w:r>
        <w:rPr>
          <w:szCs w:val="24"/>
        </w:rPr>
        <w:lastRenderedPageBreak/>
        <w:t>d</w:t>
      </w:r>
      <w:r w:rsidRPr="00586D2F">
        <w:rPr>
          <w:szCs w:val="24"/>
        </w:rPr>
        <w:t>) Zrušením ve zkušební době</w:t>
      </w:r>
    </w:p>
    <w:p w:rsidR="00FB699A" w:rsidRPr="00586D2F" w:rsidRDefault="00FB699A" w:rsidP="00CD06B7">
      <w:pPr>
        <w:contextualSpacing/>
        <w:rPr>
          <w:szCs w:val="24"/>
        </w:rPr>
      </w:pPr>
      <w:r>
        <w:rPr>
          <w:szCs w:val="24"/>
        </w:rPr>
        <w:t>e</w:t>
      </w:r>
      <w:r w:rsidRPr="00586D2F">
        <w:rPr>
          <w:szCs w:val="24"/>
        </w:rPr>
        <w:t>) Uplynutím doby, na kterou byl dohodnut</w:t>
      </w:r>
    </w:p>
    <w:p w:rsidR="00FB699A" w:rsidRPr="00586D2F" w:rsidRDefault="00FB699A" w:rsidP="00CD06B7">
      <w:pPr>
        <w:contextualSpacing/>
        <w:rPr>
          <w:szCs w:val="24"/>
        </w:rPr>
      </w:pPr>
      <w:r>
        <w:rPr>
          <w:szCs w:val="24"/>
        </w:rPr>
        <w:t>f</w:t>
      </w:r>
      <w:r w:rsidRPr="00586D2F">
        <w:rPr>
          <w:szCs w:val="24"/>
        </w:rPr>
        <w:t>) Dnem, kdy Vám skončilo povolení k pobytu na území ČR</w:t>
      </w:r>
    </w:p>
    <w:p w:rsidR="00FB699A" w:rsidRPr="00586D2F" w:rsidRDefault="00FB699A" w:rsidP="00CD06B7">
      <w:pPr>
        <w:contextualSpacing/>
        <w:rPr>
          <w:szCs w:val="24"/>
        </w:rPr>
      </w:pPr>
      <w:r>
        <w:rPr>
          <w:szCs w:val="24"/>
        </w:rPr>
        <w:t>g</w:t>
      </w:r>
      <w:r w:rsidRPr="00586D2F">
        <w:rPr>
          <w:szCs w:val="24"/>
        </w:rPr>
        <w:t xml:space="preserve">) Dnem, kdy Vám skončilo povolení k zaměstnání </w:t>
      </w:r>
    </w:p>
    <w:p w:rsidR="00FB699A" w:rsidRDefault="00FB699A" w:rsidP="00CD06B7">
      <w:pPr>
        <w:contextualSpacing/>
        <w:rPr>
          <w:szCs w:val="24"/>
        </w:rPr>
      </w:pPr>
      <w:r>
        <w:rPr>
          <w:szCs w:val="24"/>
        </w:rPr>
        <w:t>h</w:t>
      </w:r>
      <w:r w:rsidRPr="002F5951">
        <w:rPr>
          <w:szCs w:val="24"/>
        </w:rPr>
        <w:t xml:space="preserve">) </w:t>
      </w:r>
      <w:r>
        <w:rPr>
          <w:szCs w:val="24"/>
        </w:rPr>
        <w:t>Dnem, kdy nabyl právní moci rozsudek ukládající trest vyhoštění z území ČR</w:t>
      </w:r>
    </w:p>
    <w:p w:rsidR="00FB699A" w:rsidRDefault="00FB699A" w:rsidP="00FB699A">
      <w:pPr>
        <w:rPr>
          <w:b/>
          <w:szCs w:val="24"/>
        </w:rPr>
      </w:pPr>
    </w:p>
    <w:p w:rsidR="00FB699A" w:rsidRPr="00E2370D" w:rsidRDefault="00FB699A" w:rsidP="00FB699A">
      <w:pPr>
        <w:rPr>
          <w:b/>
          <w:szCs w:val="24"/>
          <w:u w:val="single"/>
        </w:rPr>
      </w:pPr>
      <w:r>
        <w:rPr>
          <w:b/>
          <w:szCs w:val="24"/>
        </w:rPr>
        <w:t xml:space="preserve">a) </w:t>
      </w:r>
      <w:r w:rsidR="004A5892" w:rsidRPr="00DC7510">
        <w:rPr>
          <w:b/>
          <w:szCs w:val="24"/>
          <w:u w:val="single"/>
        </w:rPr>
        <w:t>Ukončení pracovního poměru dohodou</w:t>
      </w:r>
    </w:p>
    <w:p w:rsidR="00CD06B7" w:rsidRDefault="00FB699A" w:rsidP="00FB699A">
      <w:pPr>
        <w:jc w:val="both"/>
        <w:rPr>
          <w:szCs w:val="24"/>
        </w:rPr>
      </w:pPr>
      <w:r>
        <w:rPr>
          <w:szCs w:val="24"/>
        </w:rPr>
        <w:t xml:space="preserve">Dohoda o ukončení pracovního poměru musí být vždy písemná! </w:t>
      </w:r>
    </w:p>
    <w:p w:rsidR="00FB699A" w:rsidRPr="00350F19" w:rsidRDefault="00FB699A" w:rsidP="00FB699A">
      <w:pPr>
        <w:jc w:val="both"/>
        <w:rPr>
          <w:szCs w:val="24"/>
        </w:rPr>
      </w:pPr>
      <w:r>
        <w:rPr>
          <w:szCs w:val="24"/>
        </w:rPr>
        <w:t xml:space="preserve">Musíte dostat jedno vyhotovení této dohody. Před podpisem dohody se vždy poraďte s právničkou/právníkem. Nikdy dohodu nepodepisujte, pokud s ukončením pracovního poměru nesouhlasíte. </w:t>
      </w:r>
      <w:r w:rsidRPr="00350F19">
        <w:rPr>
          <w:rFonts w:eastAsia="Times New Roman"/>
          <w:bCs/>
          <w:szCs w:val="24"/>
          <w:lang w:eastAsia="cs-CZ"/>
        </w:rPr>
        <w:t>Nepodepisujte dohodu o ukončení pracovního poměru, pokud je skutečný důvod ukončení takový, že máte právo na odstupné</w:t>
      </w:r>
      <w:r w:rsidR="005A12D2">
        <w:rPr>
          <w:rFonts w:eastAsia="Times New Roman"/>
          <w:bCs/>
          <w:szCs w:val="24"/>
          <w:lang w:eastAsia="cs-CZ"/>
        </w:rPr>
        <w:t>.</w:t>
      </w:r>
      <w:r>
        <w:rPr>
          <w:rFonts w:eastAsia="Times New Roman"/>
          <w:bCs/>
          <w:szCs w:val="24"/>
          <w:lang w:eastAsia="cs-CZ"/>
        </w:rPr>
        <w:t xml:space="preserve"> </w:t>
      </w:r>
      <w:r w:rsidR="005A12D2">
        <w:rPr>
          <w:rFonts w:eastAsia="Times New Roman"/>
          <w:b/>
          <w:bCs/>
          <w:szCs w:val="24"/>
          <w:lang w:eastAsia="cs-CZ"/>
        </w:rPr>
        <w:t>K</w:t>
      </w:r>
      <w:r w:rsidRPr="001B2CCF">
        <w:rPr>
          <w:rFonts w:eastAsia="Times New Roman"/>
          <w:b/>
          <w:bCs/>
          <w:szCs w:val="24"/>
          <w:lang w:eastAsia="cs-CZ"/>
        </w:rPr>
        <w:t>dy máte právo na odstupné, Vám rádi sdělíme</w:t>
      </w:r>
      <w:r w:rsidRPr="001B2CCF">
        <w:rPr>
          <w:rFonts w:eastAsia="Times New Roman"/>
          <w:bCs/>
          <w:szCs w:val="24"/>
          <w:lang w:eastAsia="cs-CZ"/>
        </w:rPr>
        <w:t>!</w:t>
      </w:r>
    </w:p>
    <w:p w:rsidR="00FB699A" w:rsidRDefault="00FB699A" w:rsidP="00FB699A">
      <w:pPr>
        <w:jc w:val="both"/>
        <w:rPr>
          <w:szCs w:val="24"/>
        </w:rPr>
      </w:pPr>
      <w:r>
        <w:rPr>
          <w:szCs w:val="24"/>
        </w:rPr>
        <w:t>Pokud ukončíte pracovní poměr dohodou bez udání vážného důvodu, sníží se Vám výše podpory v</w:t>
      </w:r>
      <w:r w:rsidR="00DC7510">
        <w:rPr>
          <w:szCs w:val="24"/>
        </w:rPr>
        <w:t> </w:t>
      </w:r>
      <w:r>
        <w:rPr>
          <w:szCs w:val="24"/>
        </w:rPr>
        <w:t>nezaměstnanosti</w:t>
      </w:r>
      <w:r w:rsidR="00DC7510">
        <w:rPr>
          <w:szCs w:val="24"/>
        </w:rPr>
        <w:t>, pokud na ni máte nárok</w:t>
      </w:r>
      <w:r>
        <w:rPr>
          <w:szCs w:val="24"/>
        </w:rPr>
        <w:t xml:space="preserve">.  </w:t>
      </w:r>
    </w:p>
    <w:p w:rsidR="00CD06B7" w:rsidRPr="00E2370D" w:rsidRDefault="00CD06B7" w:rsidP="00FB699A">
      <w:pPr>
        <w:jc w:val="both"/>
        <w:rPr>
          <w:szCs w:val="24"/>
        </w:rPr>
      </w:pPr>
    </w:p>
    <w:p w:rsidR="00FB699A" w:rsidRPr="00586D2F" w:rsidRDefault="00FB699A" w:rsidP="00FB699A">
      <w:pPr>
        <w:rPr>
          <w:b/>
          <w:szCs w:val="24"/>
        </w:rPr>
      </w:pPr>
      <w:r>
        <w:rPr>
          <w:b/>
          <w:szCs w:val="24"/>
        </w:rPr>
        <w:t xml:space="preserve">b) </w:t>
      </w:r>
      <w:r w:rsidRPr="00E2370D">
        <w:rPr>
          <w:b/>
          <w:szCs w:val="24"/>
          <w:u w:val="single"/>
        </w:rPr>
        <w:t>Ukončení pracovního poměru výpovědí</w:t>
      </w:r>
    </w:p>
    <w:p w:rsidR="00CD06B7" w:rsidRDefault="00FB699A" w:rsidP="00FB699A">
      <w:pPr>
        <w:jc w:val="both"/>
        <w:rPr>
          <w:szCs w:val="24"/>
        </w:rPr>
      </w:pPr>
      <w:r>
        <w:rPr>
          <w:szCs w:val="24"/>
        </w:rPr>
        <w:t>Výpověď musí být vždy písemná</w:t>
      </w:r>
      <w:r w:rsidR="00CD06B7">
        <w:rPr>
          <w:szCs w:val="24"/>
        </w:rPr>
        <w:t xml:space="preserve">! </w:t>
      </w:r>
    </w:p>
    <w:p w:rsidR="00FB699A" w:rsidRDefault="00FB699A" w:rsidP="00FB699A">
      <w:pPr>
        <w:jc w:val="both"/>
        <w:rPr>
          <w:szCs w:val="24"/>
        </w:rPr>
      </w:pPr>
      <w:r>
        <w:rPr>
          <w:szCs w:val="24"/>
        </w:rPr>
        <w:t>Zaměstnavatel Vám může dát výpověď pouze z důvodů, které jsou uvedeny v zákoně.</w:t>
      </w:r>
    </w:p>
    <w:p w:rsidR="00FB699A" w:rsidRDefault="00FB699A" w:rsidP="00FB699A">
      <w:pPr>
        <w:jc w:val="both"/>
        <w:rPr>
          <w:szCs w:val="24"/>
        </w:rPr>
      </w:pPr>
      <w:r>
        <w:rPr>
          <w:szCs w:val="24"/>
        </w:rPr>
        <w:t>Vy můžete dát zaměstnavateli výpověď z jakéhokoliv důvodu či bez jeho uvedení. Pokud dáte výpověď bez udání vážného důvodu, sníží se Vám výše podpory v nezaměstnanosti. Nejlépe je předat zaměstnavateli výpověď osobně. Zaměstnavatel je povinen, pokud o to požádáte, přijetí výpovědi písemně potvrdit.</w:t>
      </w:r>
    </w:p>
    <w:p w:rsidR="005A12D2" w:rsidRDefault="005A12D2" w:rsidP="00FB699A">
      <w:pPr>
        <w:jc w:val="both"/>
        <w:rPr>
          <w:szCs w:val="24"/>
        </w:rPr>
      </w:pPr>
    </w:p>
    <w:p w:rsidR="00FB699A" w:rsidRPr="00542A9E" w:rsidRDefault="00FB699A" w:rsidP="00FB699A">
      <w:pPr>
        <w:jc w:val="both"/>
        <w:rPr>
          <w:szCs w:val="24"/>
        </w:rPr>
      </w:pPr>
      <w:r w:rsidRPr="00310D6C">
        <w:rPr>
          <w:b/>
          <w:szCs w:val="24"/>
        </w:rPr>
        <w:t>Výpovědní doba</w:t>
      </w:r>
      <w:r w:rsidR="005A12D2">
        <w:rPr>
          <w:szCs w:val="24"/>
        </w:rPr>
        <w:t>:</w:t>
      </w:r>
      <w:r>
        <w:rPr>
          <w:szCs w:val="24"/>
        </w:rPr>
        <w:t xml:space="preserve"> pracovní poměr končí uplynutím výpovědní doby (min. 2 měsíce). Výpovědní doba počíná běžet prvním dnem kalendářního měsíce, který následuje po doručení výpovědi (př. pokud dostanete výpověď 10. 4., výpovědní doba začíná 1. 5.).   </w:t>
      </w:r>
    </w:p>
    <w:p w:rsidR="00FB699A" w:rsidRPr="00857CA8" w:rsidRDefault="00FB699A" w:rsidP="00FB699A">
      <w:pPr>
        <w:jc w:val="both"/>
        <w:rPr>
          <w:b/>
          <w:szCs w:val="24"/>
        </w:rPr>
      </w:pPr>
      <w:r w:rsidRPr="00857CA8">
        <w:rPr>
          <w:b/>
          <w:szCs w:val="24"/>
        </w:rPr>
        <w:t>Zaměstnavatel Vám nemůže dát mj. výpověď v době, kdy jste nemocn</w:t>
      </w:r>
      <w:r w:rsidR="00B62680">
        <w:rPr>
          <w:b/>
          <w:szCs w:val="24"/>
        </w:rPr>
        <w:t>ý/nemocn</w:t>
      </w:r>
      <w:r w:rsidRPr="00857CA8">
        <w:rPr>
          <w:b/>
          <w:szCs w:val="24"/>
        </w:rPr>
        <w:t>á (musíte mít neschopenku od lékaře), těhotná nebo čerpáte mateřskou či rodičovskou</w:t>
      </w:r>
      <w:r>
        <w:rPr>
          <w:b/>
          <w:szCs w:val="24"/>
        </w:rPr>
        <w:t xml:space="preserve"> (maximálně 3 roky)</w:t>
      </w:r>
      <w:r w:rsidRPr="00857CA8">
        <w:rPr>
          <w:b/>
          <w:szCs w:val="24"/>
        </w:rPr>
        <w:t xml:space="preserve"> dovolenou. </w:t>
      </w:r>
    </w:p>
    <w:p w:rsidR="00FB699A" w:rsidRDefault="00FB699A" w:rsidP="00FB699A">
      <w:pPr>
        <w:rPr>
          <w:szCs w:val="24"/>
        </w:rPr>
      </w:pPr>
    </w:p>
    <w:p w:rsidR="00FB699A" w:rsidRPr="00E2370D" w:rsidRDefault="00FB699A" w:rsidP="00FB699A">
      <w:pPr>
        <w:jc w:val="both"/>
        <w:rPr>
          <w:b/>
          <w:szCs w:val="24"/>
          <w:u w:val="single"/>
        </w:rPr>
      </w:pPr>
      <w:r>
        <w:rPr>
          <w:b/>
          <w:szCs w:val="24"/>
        </w:rPr>
        <w:t>c</w:t>
      </w:r>
      <w:r w:rsidRPr="00CB38A2">
        <w:rPr>
          <w:b/>
          <w:szCs w:val="24"/>
        </w:rPr>
        <w:t xml:space="preserve">) </w:t>
      </w:r>
      <w:r w:rsidRPr="00E2370D">
        <w:rPr>
          <w:b/>
          <w:szCs w:val="24"/>
          <w:u w:val="single"/>
        </w:rPr>
        <w:t>Ukončení pracovního poměru okamžitým zrušením pracovního poměru („výpověď na hodinu“)</w:t>
      </w:r>
    </w:p>
    <w:p w:rsidR="00FB699A" w:rsidRDefault="00FB699A" w:rsidP="00FB699A">
      <w:pPr>
        <w:jc w:val="both"/>
        <w:rPr>
          <w:szCs w:val="24"/>
        </w:rPr>
      </w:pPr>
      <w:r>
        <w:rPr>
          <w:szCs w:val="24"/>
        </w:rPr>
        <w:t xml:space="preserve">Je to </w:t>
      </w:r>
      <w:r w:rsidRPr="00CD06B7">
        <w:rPr>
          <w:b/>
          <w:szCs w:val="24"/>
        </w:rPr>
        <w:t>výjimečný způsob</w:t>
      </w:r>
      <w:r>
        <w:rPr>
          <w:szCs w:val="24"/>
        </w:rPr>
        <w:t xml:space="preserve"> rozvázání pracovního poměru. </w:t>
      </w:r>
      <w:r w:rsidR="009D3E59">
        <w:rPr>
          <w:szCs w:val="24"/>
        </w:rPr>
        <w:t xml:space="preserve">Musí být vždy písemně a vždy musí obsahovat přesný důvod, který již nelze dodatečně měnit. </w:t>
      </w:r>
      <w:r>
        <w:rPr>
          <w:szCs w:val="24"/>
        </w:rPr>
        <w:t>Pracovní poměr končí okamžikem doručení.</w:t>
      </w:r>
    </w:p>
    <w:p w:rsidR="00FB699A" w:rsidRDefault="00FB699A" w:rsidP="00FB699A">
      <w:pPr>
        <w:jc w:val="both"/>
        <w:rPr>
          <w:szCs w:val="24"/>
        </w:rPr>
      </w:pPr>
      <w:r>
        <w:rPr>
          <w:szCs w:val="24"/>
        </w:rPr>
        <w:t xml:space="preserve">Zaměstnavatel s Vámi může </w:t>
      </w:r>
      <w:r w:rsidR="00B62680">
        <w:rPr>
          <w:szCs w:val="24"/>
        </w:rPr>
        <w:t xml:space="preserve">takto </w:t>
      </w:r>
      <w:r>
        <w:rPr>
          <w:szCs w:val="24"/>
        </w:rPr>
        <w:t xml:space="preserve">ukončit pracovní poměr pouze v těchto případech: </w:t>
      </w:r>
    </w:p>
    <w:p w:rsidR="00B363CA" w:rsidRDefault="00B62680">
      <w:pPr>
        <w:pStyle w:val="Odstavecseseznamem"/>
        <w:numPr>
          <w:ilvl w:val="0"/>
          <w:numId w:val="5"/>
        </w:numPr>
        <w:jc w:val="both"/>
        <w:rPr>
          <w:rFonts w:ascii="Times New Roman" w:hAnsi="Times New Roman"/>
          <w:szCs w:val="24"/>
        </w:rPr>
      </w:pPr>
      <w:r>
        <w:rPr>
          <w:rFonts w:ascii="Times New Roman" w:hAnsi="Times New Roman"/>
          <w:szCs w:val="24"/>
        </w:rPr>
        <w:t>b</w:t>
      </w:r>
      <w:r w:rsidR="00FB699A" w:rsidRPr="00CD06B7">
        <w:rPr>
          <w:rFonts w:ascii="Times New Roman" w:hAnsi="Times New Roman"/>
          <w:szCs w:val="24"/>
        </w:rPr>
        <w:t>yl</w:t>
      </w:r>
      <w:r>
        <w:rPr>
          <w:rFonts w:ascii="Times New Roman" w:hAnsi="Times New Roman"/>
          <w:szCs w:val="24"/>
        </w:rPr>
        <w:t>/</w:t>
      </w:r>
      <w:r w:rsidR="00FB699A" w:rsidRPr="00CD06B7">
        <w:rPr>
          <w:rFonts w:ascii="Times New Roman" w:hAnsi="Times New Roman"/>
          <w:szCs w:val="24"/>
        </w:rPr>
        <w:t xml:space="preserve">a jste pravomocně odsouzena pro úmyslný trestný čin či nepodmíněnému trestu odnětí svobody na dobu delší než 1 rok </w:t>
      </w:r>
    </w:p>
    <w:p w:rsidR="00B363CA" w:rsidRDefault="00FB699A">
      <w:pPr>
        <w:pStyle w:val="Odstavecseseznamem"/>
        <w:numPr>
          <w:ilvl w:val="0"/>
          <w:numId w:val="5"/>
        </w:numPr>
        <w:jc w:val="both"/>
        <w:rPr>
          <w:rFonts w:ascii="Times New Roman" w:hAnsi="Times New Roman"/>
          <w:szCs w:val="24"/>
        </w:rPr>
      </w:pPr>
      <w:r w:rsidRPr="00CD06B7">
        <w:rPr>
          <w:rFonts w:ascii="Times New Roman" w:hAnsi="Times New Roman"/>
          <w:szCs w:val="24"/>
        </w:rPr>
        <w:t>byl</w:t>
      </w:r>
      <w:r w:rsidR="00B62680">
        <w:rPr>
          <w:rFonts w:ascii="Times New Roman" w:hAnsi="Times New Roman"/>
          <w:szCs w:val="24"/>
        </w:rPr>
        <w:t>/</w:t>
      </w:r>
      <w:r w:rsidRPr="00CD06B7">
        <w:rPr>
          <w:rFonts w:ascii="Times New Roman" w:hAnsi="Times New Roman"/>
          <w:szCs w:val="24"/>
        </w:rPr>
        <w:t xml:space="preserve">a jste pravomocně odsouzena pro úmyslný trestný čin spáchaný při plnění pracovních úkolů nebo v přímé souvislosti s ním k nepodmíněnému trestu odnětí svobody na dobu nejméně 6 měsíců   </w:t>
      </w:r>
    </w:p>
    <w:p w:rsidR="00B363CA" w:rsidRDefault="00FB699A">
      <w:pPr>
        <w:pStyle w:val="Odstavecseseznamem"/>
        <w:numPr>
          <w:ilvl w:val="0"/>
          <w:numId w:val="5"/>
        </w:numPr>
        <w:jc w:val="both"/>
        <w:rPr>
          <w:rFonts w:ascii="Times New Roman" w:hAnsi="Times New Roman"/>
          <w:szCs w:val="24"/>
        </w:rPr>
      </w:pPr>
      <w:r w:rsidRPr="00CD06B7">
        <w:rPr>
          <w:rFonts w:ascii="Times New Roman" w:hAnsi="Times New Roman"/>
          <w:szCs w:val="24"/>
        </w:rPr>
        <w:t>porušil</w:t>
      </w:r>
      <w:r w:rsidR="00B62680">
        <w:rPr>
          <w:rFonts w:ascii="Times New Roman" w:hAnsi="Times New Roman"/>
          <w:szCs w:val="24"/>
        </w:rPr>
        <w:t>/</w:t>
      </w:r>
      <w:r w:rsidRPr="00CD06B7">
        <w:rPr>
          <w:rFonts w:ascii="Times New Roman" w:hAnsi="Times New Roman"/>
          <w:szCs w:val="24"/>
        </w:rPr>
        <w:t>a jste povinnost vyplývající z pracovněprávních předpisů vztahujících se k Vámi vykonávané práci zvlášť hrubým způsobem</w:t>
      </w:r>
    </w:p>
    <w:p w:rsidR="00FB699A" w:rsidRPr="00857CA8" w:rsidRDefault="00FB699A" w:rsidP="00FB699A">
      <w:pPr>
        <w:jc w:val="both"/>
        <w:rPr>
          <w:b/>
          <w:szCs w:val="24"/>
        </w:rPr>
      </w:pPr>
      <w:r>
        <w:rPr>
          <w:b/>
          <w:szCs w:val="24"/>
        </w:rPr>
        <w:t xml:space="preserve">Zaměstnavatel s Vámi nemůže okamžitě zrušit pracovní poměr, pokud jste </w:t>
      </w:r>
      <w:r w:rsidRPr="00857CA8">
        <w:rPr>
          <w:b/>
          <w:szCs w:val="24"/>
        </w:rPr>
        <w:t>těhotná nebo čerpáte mateřskou či rodičovskou</w:t>
      </w:r>
      <w:r>
        <w:rPr>
          <w:b/>
          <w:szCs w:val="24"/>
        </w:rPr>
        <w:t xml:space="preserve"> (maximálně 3 roky)</w:t>
      </w:r>
      <w:r w:rsidRPr="00857CA8">
        <w:rPr>
          <w:b/>
          <w:szCs w:val="24"/>
        </w:rPr>
        <w:t xml:space="preserve"> dovolenou. </w:t>
      </w:r>
    </w:p>
    <w:p w:rsidR="00FB699A" w:rsidRDefault="00FB699A" w:rsidP="00FB699A">
      <w:pPr>
        <w:jc w:val="both"/>
        <w:rPr>
          <w:szCs w:val="24"/>
        </w:rPr>
      </w:pPr>
      <w:r w:rsidRPr="00B549B2">
        <w:rPr>
          <w:szCs w:val="24"/>
        </w:rPr>
        <w:t xml:space="preserve">Vy můžete okamžitě zrušit pracovní poměr </w:t>
      </w:r>
      <w:r>
        <w:rPr>
          <w:szCs w:val="24"/>
        </w:rPr>
        <w:t xml:space="preserve">mj. </w:t>
      </w:r>
      <w:r w:rsidRPr="00B549B2">
        <w:rPr>
          <w:szCs w:val="24"/>
        </w:rPr>
        <w:t>v</w:t>
      </w:r>
      <w:r>
        <w:rPr>
          <w:szCs w:val="24"/>
        </w:rPr>
        <w:t> </w:t>
      </w:r>
      <w:r w:rsidRPr="00B549B2">
        <w:rPr>
          <w:szCs w:val="24"/>
        </w:rPr>
        <w:t>případ</w:t>
      </w:r>
      <w:r>
        <w:rPr>
          <w:szCs w:val="24"/>
        </w:rPr>
        <w:t>ě, kdy Vám zaměstnavatel nevyplatil mzdu do 15 dnů od její splatnosti.</w:t>
      </w:r>
      <w:r w:rsidR="00B62680">
        <w:rPr>
          <w:szCs w:val="24"/>
        </w:rPr>
        <w:t xml:space="preserve"> </w:t>
      </w:r>
      <w:r>
        <w:rPr>
          <w:szCs w:val="24"/>
        </w:rPr>
        <w:t>Pokud zrušíte okamžitě pracovní poměr, máte nárok na náhradu mzdy ve výši průměrného výdělku za dobu, která odpovídá délce výpovědní doby.</w:t>
      </w:r>
    </w:p>
    <w:p w:rsidR="00CD06B7" w:rsidRPr="00E2370D" w:rsidRDefault="00CD06B7" w:rsidP="00FB699A">
      <w:pPr>
        <w:jc w:val="both"/>
        <w:rPr>
          <w:szCs w:val="24"/>
        </w:rPr>
      </w:pPr>
    </w:p>
    <w:p w:rsidR="00FB699A" w:rsidRPr="00E2370D" w:rsidRDefault="00FB699A" w:rsidP="00FB699A">
      <w:pPr>
        <w:rPr>
          <w:b/>
          <w:szCs w:val="24"/>
          <w:u w:val="single"/>
        </w:rPr>
      </w:pPr>
      <w:r>
        <w:rPr>
          <w:b/>
          <w:szCs w:val="24"/>
        </w:rPr>
        <w:t xml:space="preserve">d) </w:t>
      </w:r>
      <w:r w:rsidRPr="00E2370D">
        <w:rPr>
          <w:b/>
          <w:szCs w:val="24"/>
          <w:u w:val="single"/>
        </w:rPr>
        <w:t>Zrušení pracovního poměru ve zkušební době</w:t>
      </w:r>
    </w:p>
    <w:p w:rsidR="00FB699A" w:rsidRDefault="00FB699A" w:rsidP="00FB699A">
      <w:pPr>
        <w:jc w:val="both"/>
        <w:rPr>
          <w:szCs w:val="24"/>
        </w:rPr>
      </w:pPr>
      <w:r>
        <w:rPr>
          <w:szCs w:val="24"/>
        </w:rPr>
        <w:t>Zkušební doba nesmí být delší než 3 měsíce.</w:t>
      </w:r>
    </w:p>
    <w:p w:rsidR="00FB699A" w:rsidRPr="00B6442D" w:rsidRDefault="00FB699A" w:rsidP="00FB699A">
      <w:pPr>
        <w:jc w:val="both"/>
        <w:rPr>
          <w:szCs w:val="24"/>
        </w:rPr>
      </w:pPr>
      <w:r>
        <w:rPr>
          <w:szCs w:val="24"/>
        </w:rPr>
        <w:t>T</w:t>
      </w:r>
      <w:r w:rsidRPr="002654D3">
        <w:rPr>
          <w:szCs w:val="24"/>
        </w:rPr>
        <w:t>ak</w:t>
      </w:r>
      <w:r>
        <w:rPr>
          <w:szCs w:val="24"/>
        </w:rPr>
        <w:t xml:space="preserve">ovéto zrušení pracovního poměru musí být písemné, není třeba uvést důvod. Pracovní </w:t>
      </w:r>
      <w:r w:rsidRPr="00B6442D">
        <w:rPr>
          <w:szCs w:val="24"/>
        </w:rPr>
        <w:t xml:space="preserve">poměr končí buď doručením, či dnem, který je </w:t>
      </w:r>
      <w:r w:rsidR="00B6442D" w:rsidRPr="00B6442D">
        <w:rPr>
          <w:szCs w:val="24"/>
        </w:rPr>
        <w:t xml:space="preserve">ve výpovědi </w:t>
      </w:r>
      <w:r w:rsidRPr="00B6442D">
        <w:rPr>
          <w:szCs w:val="24"/>
        </w:rPr>
        <w:t>uveden.</w:t>
      </w:r>
    </w:p>
    <w:p w:rsidR="00CD06B7" w:rsidRDefault="004A5892" w:rsidP="00FB699A">
      <w:pPr>
        <w:jc w:val="both"/>
        <w:rPr>
          <w:szCs w:val="24"/>
        </w:rPr>
      </w:pPr>
      <w:r w:rsidRPr="00B6442D">
        <w:rPr>
          <w:szCs w:val="24"/>
        </w:rPr>
        <w:t xml:space="preserve">Zaměstnavatel Vám nesmí zrušit pracovní poměr ve zkušební době prvních 14 kalendářních dnů </w:t>
      </w:r>
      <w:r w:rsidR="00DC7510" w:rsidRPr="00B6442D">
        <w:rPr>
          <w:szCs w:val="24"/>
        </w:rPr>
        <w:t xml:space="preserve">trvání dočasné pracovní neschopnosti (karantény). </w:t>
      </w:r>
    </w:p>
    <w:p w:rsidR="00B6442D" w:rsidRPr="002654D3" w:rsidRDefault="00B6442D" w:rsidP="00FB699A">
      <w:pPr>
        <w:jc w:val="both"/>
        <w:rPr>
          <w:szCs w:val="24"/>
        </w:rPr>
      </w:pPr>
    </w:p>
    <w:p w:rsidR="004A5892" w:rsidRDefault="00FB699A" w:rsidP="004A5892">
      <w:pPr>
        <w:jc w:val="both"/>
        <w:rPr>
          <w:b/>
          <w:szCs w:val="24"/>
        </w:rPr>
      </w:pPr>
      <w:r>
        <w:rPr>
          <w:b/>
          <w:szCs w:val="24"/>
        </w:rPr>
        <w:t>Neplatnost rozvázání pracovního poměru</w:t>
      </w:r>
      <w:r w:rsidR="00B62680">
        <w:rPr>
          <w:b/>
          <w:szCs w:val="24"/>
        </w:rPr>
        <w:t>:</w:t>
      </w:r>
      <w:r>
        <w:rPr>
          <w:b/>
          <w:szCs w:val="24"/>
        </w:rPr>
        <w:t xml:space="preserve"> </w:t>
      </w:r>
      <w:r>
        <w:rPr>
          <w:szCs w:val="24"/>
        </w:rPr>
        <w:t>p</w:t>
      </w:r>
      <w:r w:rsidRPr="00691224">
        <w:rPr>
          <w:szCs w:val="24"/>
        </w:rPr>
        <w:t>okud se domní</w:t>
      </w:r>
      <w:r>
        <w:rPr>
          <w:szCs w:val="24"/>
        </w:rPr>
        <w:t xml:space="preserve">váte, že s Vámi zaměstnavatel ukončil pracovní poměr neplatně, </w:t>
      </w:r>
      <w:r w:rsidR="00B62680">
        <w:rPr>
          <w:szCs w:val="24"/>
        </w:rPr>
        <w:t xml:space="preserve">můžete mu </w:t>
      </w:r>
      <w:r>
        <w:rPr>
          <w:szCs w:val="24"/>
        </w:rPr>
        <w:t xml:space="preserve">písemně sdělit, že chcete, aby Vás dále zaměstnával. V takovém případě pracovní poměr trvá i nadále a zaměstnavatel Vám musí platit náhradu mzdy ve výši průměrné mzdy, dokud nebude </w:t>
      </w:r>
      <w:r w:rsidR="00B62680">
        <w:rPr>
          <w:szCs w:val="24"/>
        </w:rPr>
        <w:t xml:space="preserve">soudem </w:t>
      </w:r>
      <w:r>
        <w:rPr>
          <w:szCs w:val="24"/>
        </w:rPr>
        <w:t xml:space="preserve">rozhodnuto o platném ukončení pracovního poměru. </w:t>
      </w:r>
      <w:r w:rsidR="00B62680">
        <w:rPr>
          <w:szCs w:val="24"/>
        </w:rPr>
        <w:t>Žalobu</w:t>
      </w:r>
      <w:r>
        <w:rPr>
          <w:szCs w:val="24"/>
        </w:rPr>
        <w:t xml:space="preserve"> musíte</w:t>
      </w:r>
      <w:r w:rsidR="00B62680">
        <w:rPr>
          <w:szCs w:val="24"/>
        </w:rPr>
        <w:t xml:space="preserve"> podat</w:t>
      </w:r>
      <w:r>
        <w:rPr>
          <w:szCs w:val="24"/>
        </w:rPr>
        <w:t xml:space="preserve"> </w:t>
      </w:r>
      <w:r w:rsidRPr="004C5E04">
        <w:rPr>
          <w:b/>
          <w:szCs w:val="24"/>
        </w:rPr>
        <w:t>do 2 měsíců</w:t>
      </w:r>
      <w:r>
        <w:rPr>
          <w:szCs w:val="24"/>
        </w:rPr>
        <w:t xml:space="preserve"> ode dne, kdy měl pracovní poměr skončit.</w:t>
      </w:r>
      <w:r w:rsidR="00B62680">
        <w:rPr>
          <w:b/>
          <w:szCs w:val="24"/>
        </w:rPr>
        <w:t xml:space="preserve"> </w:t>
      </w:r>
      <w:r>
        <w:rPr>
          <w:b/>
          <w:szCs w:val="24"/>
        </w:rPr>
        <w:t>O neplatném rozvázání pracovního poměru může rozhodnout jedině soud</w:t>
      </w:r>
      <w:r w:rsidR="00C226F7">
        <w:rPr>
          <w:b/>
          <w:szCs w:val="24"/>
        </w:rPr>
        <w:t>!</w:t>
      </w:r>
    </w:p>
    <w:p w:rsidR="00C226F7" w:rsidRPr="007A64AF" w:rsidRDefault="00C226F7" w:rsidP="00FB699A">
      <w:pPr>
        <w:rPr>
          <w:b/>
          <w:szCs w:val="24"/>
        </w:rPr>
      </w:pPr>
    </w:p>
    <w:p w:rsidR="00FB699A" w:rsidRPr="007A64AF" w:rsidRDefault="00FB699A" w:rsidP="00F87D9E">
      <w:pPr>
        <w:jc w:val="both"/>
        <w:rPr>
          <w:b/>
          <w:szCs w:val="24"/>
        </w:rPr>
      </w:pPr>
      <w:r w:rsidRPr="007A64AF">
        <w:rPr>
          <w:b/>
          <w:szCs w:val="24"/>
        </w:rPr>
        <w:t>2) PRACOVNÍ SMLOUVA</w:t>
      </w:r>
    </w:p>
    <w:p w:rsidR="00FB699A" w:rsidRPr="00586D2F" w:rsidRDefault="00FB699A" w:rsidP="00FB699A">
      <w:pPr>
        <w:jc w:val="both"/>
        <w:rPr>
          <w:szCs w:val="24"/>
        </w:rPr>
      </w:pPr>
      <w:r w:rsidRPr="00586D2F">
        <w:rPr>
          <w:szCs w:val="24"/>
        </w:rPr>
        <w:t>Pracovní smlouvou vzniká pracovní poměr mezi Vámi a Vaším zaměstnavatelem. Je velmi důležitá především pro přesné popsání Vaší pracovní náplně (co přesně budete pro zaměstnavatele vykonávat), pracovní doby a stanovení mzdy za provedenou práci. V případě, že by došlo v budoucnu k rozporu mezi Vámi a Vaším zaměstnavatelem, poslouží jako důkaz v</w:t>
      </w:r>
      <w:r w:rsidR="00B62680">
        <w:rPr>
          <w:szCs w:val="24"/>
        </w:rPr>
        <w:t>e</w:t>
      </w:r>
      <w:r w:rsidRPr="00586D2F">
        <w:rPr>
          <w:szCs w:val="24"/>
        </w:rPr>
        <w:t xml:space="preserve">  vzniklém sporu.    </w:t>
      </w:r>
    </w:p>
    <w:p w:rsidR="00FB699A" w:rsidRDefault="00FB699A" w:rsidP="00FB699A">
      <w:pPr>
        <w:jc w:val="both"/>
        <w:rPr>
          <w:szCs w:val="24"/>
        </w:rPr>
      </w:pPr>
      <w:r w:rsidRPr="00586D2F">
        <w:rPr>
          <w:szCs w:val="24"/>
        </w:rPr>
        <w:t xml:space="preserve">Pracovní smlouva </w:t>
      </w:r>
      <w:r w:rsidRPr="00586D2F">
        <w:rPr>
          <w:b/>
          <w:szCs w:val="24"/>
        </w:rPr>
        <w:t>musí být vždy uzavřena písemně</w:t>
      </w:r>
      <w:r w:rsidRPr="00586D2F">
        <w:rPr>
          <w:szCs w:val="24"/>
        </w:rPr>
        <w:t>. Musí obsahovat</w:t>
      </w:r>
      <w:r>
        <w:rPr>
          <w:szCs w:val="24"/>
        </w:rPr>
        <w:t>:</w:t>
      </w:r>
    </w:p>
    <w:p w:rsidR="00B363CA" w:rsidRDefault="00FB699A">
      <w:pPr>
        <w:pStyle w:val="Bezmezer"/>
        <w:numPr>
          <w:ilvl w:val="0"/>
          <w:numId w:val="25"/>
        </w:numPr>
        <w:ind w:left="709" w:hanging="425"/>
        <w:jc w:val="both"/>
      </w:pPr>
      <w:r w:rsidRPr="007731BF">
        <w:rPr>
          <w:rFonts w:ascii="Times New Roman" w:hAnsi="Times New Roman" w:cs="Times New Roman"/>
          <w:b/>
          <w:sz w:val="24"/>
        </w:rPr>
        <w:t>druh práce</w:t>
      </w:r>
      <w:r w:rsidRPr="007731BF">
        <w:rPr>
          <w:rFonts w:ascii="Times New Roman" w:hAnsi="Times New Roman" w:cs="Times New Roman"/>
          <w:sz w:val="24"/>
        </w:rPr>
        <w:t xml:space="preserve"> (přesné uvedení toho, co budete pro zaměstnavatele vykonávat)</w:t>
      </w:r>
    </w:p>
    <w:p w:rsidR="00B363CA" w:rsidRDefault="00FB699A">
      <w:pPr>
        <w:pStyle w:val="Bezmezer"/>
        <w:numPr>
          <w:ilvl w:val="0"/>
          <w:numId w:val="25"/>
        </w:numPr>
        <w:ind w:left="709" w:hanging="425"/>
        <w:jc w:val="both"/>
      </w:pPr>
      <w:r w:rsidRPr="005A68A0">
        <w:rPr>
          <w:rFonts w:ascii="Times New Roman" w:hAnsi="Times New Roman" w:cs="Times New Roman"/>
          <w:b/>
          <w:sz w:val="24"/>
        </w:rPr>
        <w:t>místo výkonu práce</w:t>
      </w:r>
      <w:r w:rsidRPr="005A68A0">
        <w:rPr>
          <w:rFonts w:ascii="Times New Roman" w:hAnsi="Times New Roman" w:cs="Times New Roman"/>
          <w:sz w:val="24"/>
        </w:rPr>
        <w:t xml:space="preserve"> (přesné uvedení adresy, na které budete práci vykonávat)</w:t>
      </w:r>
    </w:p>
    <w:p w:rsidR="00B363CA" w:rsidRDefault="00FB699A">
      <w:pPr>
        <w:pStyle w:val="Bezmezer"/>
        <w:numPr>
          <w:ilvl w:val="0"/>
          <w:numId w:val="25"/>
        </w:numPr>
        <w:ind w:left="709" w:hanging="425"/>
        <w:jc w:val="both"/>
      </w:pPr>
      <w:r w:rsidRPr="005A68A0">
        <w:rPr>
          <w:rFonts w:ascii="Times New Roman" w:hAnsi="Times New Roman" w:cs="Times New Roman"/>
          <w:b/>
          <w:sz w:val="24"/>
        </w:rPr>
        <w:t>den nástupu do práce</w:t>
      </w:r>
    </w:p>
    <w:p w:rsidR="00B363CA" w:rsidRDefault="00FB699A">
      <w:pPr>
        <w:pStyle w:val="Bezmezer"/>
        <w:numPr>
          <w:ilvl w:val="0"/>
          <w:numId w:val="25"/>
        </w:numPr>
        <w:ind w:left="709" w:hanging="425"/>
        <w:jc w:val="both"/>
      </w:pPr>
      <w:r w:rsidRPr="005A68A0">
        <w:rPr>
          <w:rFonts w:ascii="Times New Roman" w:hAnsi="Times New Roman" w:cs="Times New Roman"/>
          <w:sz w:val="24"/>
        </w:rPr>
        <w:t>je pro Vás výhodné</w:t>
      </w:r>
      <w:r w:rsidR="00B62680" w:rsidRPr="005A68A0">
        <w:rPr>
          <w:rFonts w:ascii="Times New Roman" w:hAnsi="Times New Roman" w:cs="Times New Roman"/>
          <w:sz w:val="24"/>
        </w:rPr>
        <w:t xml:space="preserve"> dohodnout si </w:t>
      </w:r>
      <w:r w:rsidRPr="005A68A0">
        <w:rPr>
          <w:rFonts w:ascii="Times New Roman" w:hAnsi="Times New Roman" w:cs="Times New Roman"/>
          <w:sz w:val="24"/>
        </w:rPr>
        <w:t xml:space="preserve">v pracovní smlouvě či dodatku k ní </w:t>
      </w:r>
      <w:r w:rsidRPr="005A68A0">
        <w:rPr>
          <w:rFonts w:ascii="Times New Roman" w:hAnsi="Times New Roman" w:cs="Times New Roman"/>
          <w:b/>
          <w:sz w:val="24"/>
        </w:rPr>
        <w:t>výši mzdy</w:t>
      </w:r>
      <w:r w:rsidRPr="005A68A0">
        <w:rPr>
          <w:rFonts w:ascii="Times New Roman" w:hAnsi="Times New Roman" w:cs="Times New Roman"/>
          <w:sz w:val="24"/>
        </w:rPr>
        <w:t xml:space="preserve"> za Vámi vykonanou práci, </w:t>
      </w:r>
      <w:r w:rsidRPr="005A68A0">
        <w:rPr>
          <w:rFonts w:ascii="Times New Roman" w:hAnsi="Times New Roman" w:cs="Times New Roman"/>
          <w:b/>
          <w:sz w:val="24"/>
        </w:rPr>
        <w:t>termín a způsob její úhrady</w:t>
      </w:r>
    </w:p>
    <w:p w:rsidR="00B363CA" w:rsidRDefault="00FB699A">
      <w:pPr>
        <w:pStyle w:val="Bezmezer"/>
        <w:numPr>
          <w:ilvl w:val="0"/>
          <w:numId w:val="25"/>
        </w:numPr>
        <w:ind w:left="709" w:hanging="425"/>
        <w:jc w:val="both"/>
      </w:pPr>
      <w:r w:rsidRPr="005A68A0">
        <w:rPr>
          <w:rFonts w:ascii="Times New Roman" w:hAnsi="Times New Roman" w:cs="Times New Roman"/>
          <w:sz w:val="24"/>
        </w:rPr>
        <w:t xml:space="preserve">ve smlouvě může být stanovena </w:t>
      </w:r>
      <w:r w:rsidRPr="005A68A0">
        <w:rPr>
          <w:rFonts w:ascii="Times New Roman" w:hAnsi="Times New Roman" w:cs="Times New Roman"/>
          <w:b/>
          <w:sz w:val="24"/>
        </w:rPr>
        <w:t>délka zkušební doby</w:t>
      </w:r>
      <w:r w:rsidRPr="005A68A0">
        <w:rPr>
          <w:rFonts w:ascii="Times New Roman" w:hAnsi="Times New Roman" w:cs="Times New Roman"/>
          <w:sz w:val="24"/>
        </w:rPr>
        <w:t>, která může být max. 3 měsíce, nesmí být však delší než polovina doby trvání pracovního poměru a nesmí být sjednána až po Vašem nástupu do práce.</w:t>
      </w:r>
    </w:p>
    <w:p w:rsidR="00B62680" w:rsidRPr="00FF4408" w:rsidRDefault="00B62680" w:rsidP="007731BF">
      <w:pPr>
        <w:pStyle w:val="Bezmezer"/>
        <w:ind w:left="709" w:hanging="425"/>
        <w:jc w:val="both"/>
      </w:pPr>
    </w:p>
    <w:p w:rsidR="00FB699A" w:rsidRPr="00586D2F" w:rsidRDefault="00FB699A" w:rsidP="00FB699A">
      <w:pPr>
        <w:jc w:val="both"/>
        <w:rPr>
          <w:szCs w:val="24"/>
        </w:rPr>
      </w:pPr>
      <w:r w:rsidRPr="00586D2F">
        <w:rPr>
          <w:szCs w:val="24"/>
        </w:rPr>
        <w:t xml:space="preserve">Pokud ve smlouvě nejsou přesně uvedena Vaše </w:t>
      </w:r>
      <w:r w:rsidRPr="00C007F6">
        <w:rPr>
          <w:b/>
          <w:szCs w:val="24"/>
        </w:rPr>
        <w:t xml:space="preserve">práva a </w:t>
      </w:r>
      <w:r w:rsidR="00752BF0" w:rsidRPr="00C007F6">
        <w:rPr>
          <w:b/>
          <w:szCs w:val="24"/>
        </w:rPr>
        <w:t>povinnosti</w:t>
      </w:r>
      <w:r w:rsidR="00752BF0">
        <w:rPr>
          <w:b/>
          <w:szCs w:val="24"/>
        </w:rPr>
        <w:t xml:space="preserve"> v</w:t>
      </w:r>
      <w:r w:rsidRPr="00586D2F">
        <w:rPr>
          <w:szCs w:val="24"/>
        </w:rPr>
        <w:t> pracovní</w:t>
      </w:r>
      <w:r w:rsidR="00B62680">
        <w:rPr>
          <w:szCs w:val="24"/>
        </w:rPr>
        <w:t>m</w:t>
      </w:r>
      <w:r w:rsidRPr="00586D2F">
        <w:rPr>
          <w:szCs w:val="24"/>
        </w:rPr>
        <w:t xml:space="preserve"> poměru, je zaměstnavatel povinen písemně Vás o tomto informovat, a to nejpozději do 1 měsíce, co začal Váš pracovní poměr. Tato informace musí obsahovat údaj o délce dovolené, o výpovědních dobách, o týdenní pracovní době a jejím rozvržení, údaj o mzdě a způsobu odměňování, o splatnosti, termínu, místu</w:t>
      </w:r>
      <w:r>
        <w:rPr>
          <w:szCs w:val="24"/>
        </w:rPr>
        <w:t xml:space="preserve"> </w:t>
      </w:r>
      <w:r w:rsidRPr="00586D2F">
        <w:rPr>
          <w:szCs w:val="24"/>
        </w:rPr>
        <w:t>a způsobu vyplácení mzdy</w:t>
      </w:r>
      <w:r>
        <w:rPr>
          <w:szCs w:val="24"/>
        </w:rPr>
        <w:t xml:space="preserve"> </w:t>
      </w:r>
      <w:r w:rsidRPr="00586D2F">
        <w:rPr>
          <w:szCs w:val="24"/>
        </w:rPr>
        <w:t>(např. peníze Vám budou osobně předány, zaslány na bankovní účet atd.).</w:t>
      </w:r>
    </w:p>
    <w:p w:rsidR="00FB699A" w:rsidRPr="00586D2F" w:rsidRDefault="00FB699A" w:rsidP="00FB699A">
      <w:pPr>
        <w:spacing w:before="100" w:beforeAutospacing="1" w:after="100" w:afterAutospacing="1"/>
        <w:jc w:val="both"/>
        <w:rPr>
          <w:rFonts w:eastAsia="Times New Roman"/>
          <w:szCs w:val="24"/>
          <w:lang w:eastAsia="cs-CZ"/>
        </w:rPr>
      </w:pPr>
      <w:r w:rsidRPr="00C007F6">
        <w:rPr>
          <w:rFonts w:eastAsia="Times New Roman"/>
          <w:b/>
          <w:szCs w:val="24"/>
          <w:lang w:eastAsia="cs-CZ"/>
        </w:rPr>
        <w:t>Zaměstnavatel Vás nemůže nutit dělat práci, na které jste se nedohodli v pracovní smlouvě</w:t>
      </w:r>
      <w:r w:rsidRPr="00586D2F">
        <w:rPr>
          <w:rFonts w:eastAsia="Times New Roman"/>
          <w:szCs w:val="24"/>
          <w:lang w:eastAsia="cs-CZ"/>
        </w:rPr>
        <w:t xml:space="preserve">. Pokud </w:t>
      </w:r>
      <w:r w:rsidR="00B62680">
        <w:rPr>
          <w:rFonts w:eastAsia="Times New Roman"/>
          <w:szCs w:val="24"/>
          <w:lang w:eastAsia="cs-CZ"/>
        </w:rPr>
        <w:t>má být</w:t>
      </w:r>
      <w:r w:rsidRPr="00586D2F">
        <w:rPr>
          <w:rFonts w:eastAsia="Times New Roman"/>
          <w:szCs w:val="24"/>
          <w:lang w:eastAsia="cs-CZ"/>
        </w:rPr>
        <w:t xml:space="preserve"> Vaše náplň práce změněna, je třeba to dohodnout písemně. </w:t>
      </w:r>
    </w:p>
    <w:p w:rsidR="00FB699A" w:rsidRPr="00B07FB5" w:rsidRDefault="00FB699A" w:rsidP="00FB699A">
      <w:pPr>
        <w:jc w:val="both"/>
        <w:rPr>
          <w:b/>
          <w:szCs w:val="24"/>
        </w:rPr>
      </w:pPr>
      <w:r w:rsidRPr="00586D2F">
        <w:rPr>
          <w:szCs w:val="24"/>
        </w:rPr>
        <w:t>Vždy je nutné, abyste měl</w:t>
      </w:r>
      <w:r w:rsidR="00721B62">
        <w:rPr>
          <w:szCs w:val="24"/>
        </w:rPr>
        <w:t>/</w:t>
      </w:r>
      <w:r>
        <w:rPr>
          <w:szCs w:val="24"/>
        </w:rPr>
        <w:t>a</w:t>
      </w:r>
      <w:r w:rsidRPr="00586D2F">
        <w:rPr>
          <w:szCs w:val="24"/>
        </w:rPr>
        <w:t xml:space="preserve"> jedno originální písemné vyhotovení pracovní smlouvy. </w:t>
      </w:r>
      <w:r w:rsidRPr="00B07FB5">
        <w:rPr>
          <w:b/>
          <w:szCs w:val="24"/>
        </w:rPr>
        <w:t>Zaměstnavatel je povinen Vám jedno vyhotoven</w:t>
      </w:r>
      <w:r>
        <w:rPr>
          <w:b/>
          <w:szCs w:val="24"/>
        </w:rPr>
        <w:t>í</w:t>
      </w:r>
      <w:r w:rsidRPr="00B07FB5">
        <w:rPr>
          <w:b/>
          <w:szCs w:val="24"/>
        </w:rPr>
        <w:t xml:space="preserve"> pracovní smlouvy předat!</w:t>
      </w:r>
    </w:p>
    <w:p w:rsidR="00C226F7" w:rsidRDefault="00C226F7" w:rsidP="00FB699A">
      <w:pPr>
        <w:jc w:val="both"/>
        <w:rPr>
          <w:b/>
          <w:szCs w:val="24"/>
        </w:rPr>
      </w:pPr>
    </w:p>
    <w:p w:rsidR="00FB699A" w:rsidRPr="00A436D3" w:rsidRDefault="00FB699A" w:rsidP="00FB699A">
      <w:pPr>
        <w:jc w:val="both"/>
        <w:rPr>
          <w:b/>
          <w:szCs w:val="24"/>
        </w:rPr>
      </w:pPr>
      <w:r w:rsidRPr="00A436D3">
        <w:rPr>
          <w:b/>
          <w:szCs w:val="24"/>
        </w:rPr>
        <w:t>Minimální mzda pro rok 201</w:t>
      </w:r>
      <w:r w:rsidR="00C226F7">
        <w:rPr>
          <w:b/>
          <w:szCs w:val="24"/>
        </w:rPr>
        <w:t>4 činí 8</w:t>
      </w:r>
      <w:r w:rsidR="00B6442D">
        <w:rPr>
          <w:b/>
          <w:szCs w:val="24"/>
        </w:rPr>
        <w:t>.</w:t>
      </w:r>
      <w:r w:rsidR="00C226F7">
        <w:rPr>
          <w:b/>
          <w:szCs w:val="24"/>
        </w:rPr>
        <w:t>5</w:t>
      </w:r>
      <w:r>
        <w:rPr>
          <w:b/>
          <w:szCs w:val="24"/>
        </w:rPr>
        <w:t>00,-Kč</w:t>
      </w:r>
      <w:r w:rsidR="00394050">
        <w:rPr>
          <w:b/>
          <w:szCs w:val="24"/>
        </w:rPr>
        <w:t xml:space="preserve"> </w:t>
      </w:r>
      <w:r w:rsidR="008313BE">
        <w:rPr>
          <w:b/>
          <w:szCs w:val="24"/>
        </w:rPr>
        <w:t xml:space="preserve">hrubého </w:t>
      </w:r>
      <w:r w:rsidR="00394050">
        <w:rPr>
          <w:b/>
          <w:szCs w:val="24"/>
        </w:rPr>
        <w:t>za měsíc při plném pracovním úvazku</w:t>
      </w:r>
      <w:r w:rsidR="00721B62">
        <w:rPr>
          <w:b/>
          <w:szCs w:val="24"/>
        </w:rPr>
        <w:t>.</w:t>
      </w:r>
    </w:p>
    <w:p w:rsidR="00C226F7" w:rsidRPr="00E82E9D" w:rsidRDefault="00C226F7" w:rsidP="00FB699A">
      <w:pPr>
        <w:jc w:val="both"/>
        <w:rPr>
          <w:szCs w:val="24"/>
        </w:rPr>
      </w:pPr>
    </w:p>
    <w:p w:rsidR="00FB699A" w:rsidRPr="00E82E9D" w:rsidRDefault="00FB699A" w:rsidP="00F87D9E">
      <w:pPr>
        <w:jc w:val="both"/>
        <w:rPr>
          <w:b/>
          <w:szCs w:val="24"/>
        </w:rPr>
      </w:pPr>
      <w:r w:rsidRPr="00E82E9D">
        <w:rPr>
          <w:b/>
          <w:szCs w:val="24"/>
        </w:rPr>
        <w:t>3) DOHODY O PRACÍCH KONANÝCH MIMO PRACOVNÍ POMĚR</w:t>
      </w:r>
    </w:p>
    <w:p w:rsidR="00E82E9D" w:rsidRPr="00E82E9D" w:rsidRDefault="00E82E9D" w:rsidP="00FB699A">
      <w:pPr>
        <w:jc w:val="both"/>
        <w:rPr>
          <w:szCs w:val="24"/>
        </w:rPr>
      </w:pPr>
      <w:r w:rsidRPr="00E82E9D">
        <w:rPr>
          <w:szCs w:val="24"/>
        </w:rPr>
        <w:lastRenderedPageBreak/>
        <w:t xml:space="preserve">Se zaměstnavatelem můžete (kromě pracovní smlouvy) uzavřít také dohodu o provedení práce nebo dohodu o pracovní činnosti. Jedná se o </w:t>
      </w:r>
      <w:r w:rsidR="00D54240">
        <w:rPr>
          <w:szCs w:val="24"/>
        </w:rPr>
        <w:t>doplňkové</w:t>
      </w:r>
      <w:r w:rsidR="00D54240" w:rsidRPr="00E82E9D">
        <w:rPr>
          <w:szCs w:val="24"/>
        </w:rPr>
        <w:t xml:space="preserve"> </w:t>
      </w:r>
      <w:r w:rsidRPr="00E82E9D">
        <w:rPr>
          <w:szCs w:val="24"/>
        </w:rPr>
        <w:t>formy pracovněprávního poměru</w:t>
      </w:r>
      <w:r w:rsidR="00D54240">
        <w:rPr>
          <w:szCs w:val="24"/>
        </w:rPr>
        <w:t>, které mají zvláštní právní úpravu</w:t>
      </w:r>
      <w:r w:rsidRPr="00E82E9D">
        <w:rPr>
          <w:szCs w:val="24"/>
        </w:rPr>
        <w:t xml:space="preserve"> a měly by být uzavírány spíše výjimečně. </w:t>
      </w:r>
    </w:p>
    <w:p w:rsidR="00E82E9D" w:rsidRPr="00E82E9D" w:rsidRDefault="00E82E9D" w:rsidP="00FB699A">
      <w:pPr>
        <w:jc w:val="both"/>
        <w:rPr>
          <w:b/>
          <w:szCs w:val="24"/>
        </w:rPr>
      </w:pPr>
    </w:p>
    <w:p w:rsidR="00FB699A" w:rsidRDefault="00D54240" w:rsidP="00FB699A">
      <w:pPr>
        <w:jc w:val="both"/>
        <w:rPr>
          <w:rFonts w:eastAsia="Times New Roman"/>
          <w:b/>
          <w:bCs/>
          <w:szCs w:val="24"/>
          <w:lang w:eastAsia="cs-CZ"/>
        </w:rPr>
      </w:pPr>
      <w:r>
        <w:rPr>
          <w:szCs w:val="24"/>
        </w:rPr>
        <w:t>Je důležité si uvědomit, že u dohod neplatí všechna pravidla, která se jinak uplatňují u pracovní smlouvy. Pokud např. chcete</w:t>
      </w:r>
      <w:r w:rsidR="00FB699A" w:rsidRPr="00F2194F">
        <w:rPr>
          <w:szCs w:val="24"/>
        </w:rPr>
        <w:t xml:space="preserve">, aby </w:t>
      </w:r>
      <w:r>
        <w:rPr>
          <w:szCs w:val="24"/>
        </w:rPr>
        <w:t>v rámci</w:t>
      </w:r>
      <w:r w:rsidRPr="00F2194F">
        <w:rPr>
          <w:szCs w:val="24"/>
        </w:rPr>
        <w:t xml:space="preserve"> </w:t>
      </w:r>
      <w:r w:rsidR="00FB699A" w:rsidRPr="00F2194F">
        <w:rPr>
          <w:szCs w:val="24"/>
        </w:rPr>
        <w:t>dohod byly upraveny i přesčasy</w:t>
      </w:r>
      <w:r w:rsidR="00FB699A" w:rsidRPr="00C007F6">
        <w:rPr>
          <w:szCs w:val="24"/>
        </w:rPr>
        <w:t>,</w:t>
      </w:r>
      <w:r w:rsidR="00FB699A">
        <w:rPr>
          <w:szCs w:val="24"/>
        </w:rPr>
        <w:t xml:space="preserve"> překážky v práci (nemoc), dovolená a další podmínky</w:t>
      </w:r>
      <w:r w:rsidR="00FB699A" w:rsidRPr="00F2194F">
        <w:rPr>
          <w:szCs w:val="24"/>
        </w:rPr>
        <w:t xml:space="preserve">, </w:t>
      </w:r>
      <w:r>
        <w:rPr>
          <w:szCs w:val="24"/>
        </w:rPr>
        <w:t xml:space="preserve">je potřeba se na tom se zaměstnavatelem přímo dohodnout, </w:t>
      </w:r>
      <w:r w:rsidR="004A5892" w:rsidRPr="00D54240">
        <w:rPr>
          <w:szCs w:val="24"/>
        </w:rPr>
        <w:t>jinak na ně není nárok</w:t>
      </w:r>
      <w:r w:rsidR="00FB699A" w:rsidRPr="00F2194F">
        <w:rPr>
          <w:szCs w:val="24"/>
        </w:rPr>
        <w:t>.</w:t>
      </w:r>
      <w:r w:rsidR="00721B62">
        <w:rPr>
          <w:rFonts w:eastAsia="Times New Roman"/>
          <w:b/>
          <w:bCs/>
          <w:szCs w:val="24"/>
          <w:lang w:eastAsia="cs-CZ"/>
        </w:rPr>
        <w:t xml:space="preserve"> </w:t>
      </w:r>
      <w:r w:rsidR="00FB699A">
        <w:rPr>
          <w:rFonts w:eastAsia="Times New Roman"/>
          <w:b/>
          <w:bCs/>
          <w:szCs w:val="24"/>
          <w:lang w:eastAsia="cs-CZ"/>
        </w:rPr>
        <w:t xml:space="preserve">Než dohody podepíšete, </w:t>
      </w:r>
      <w:r w:rsidR="00721B62">
        <w:rPr>
          <w:rFonts w:eastAsia="Times New Roman"/>
          <w:b/>
          <w:bCs/>
          <w:szCs w:val="24"/>
          <w:lang w:eastAsia="cs-CZ"/>
        </w:rPr>
        <w:t>poraďte</w:t>
      </w:r>
      <w:r w:rsidR="00FB699A">
        <w:rPr>
          <w:rFonts w:eastAsia="Times New Roman"/>
          <w:b/>
          <w:bCs/>
          <w:szCs w:val="24"/>
          <w:lang w:eastAsia="cs-CZ"/>
        </w:rPr>
        <w:t xml:space="preserve"> se o jejich obsahu s právníkem/právničkou!</w:t>
      </w:r>
    </w:p>
    <w:p w:rsidR="00C226F7" w:rsidRPr="00586D2F" w:rsidRDefault="00C226F7" w:rsidP="00FB699A">
      <w:pPr>
        <w:jc w:val="both"/>
        <w:rPr>
          <w:rFonts w:eastAsia="Times New Roman"/>
          <w:b/>
          <w:bCs/>
          <w:szCs w:val="24"/>
          <w:lang w:eastAsia="cs-CZ"/>
        </w:rPr>
      </w:pPr>
    </w:p>
    <w:p w:rsidR="00B363CA" w:rsidRDefault="00FB699A">
      <w:pPr>
        <w:numPr>
          <w:ilvl w:val="0"/>
          <w:numId w:val="6"/>
        </w:numPr>
        <w:spacing w:after="200"/>
        <w:jc w:val="both"/>
        <w:rPr>
          <w:b/>
          <w:szCs w:val="24"/>
          <w:u w:val="single"/>
        </w:rPr>
      </w:pPr>
      <w:r w:rsidRPr="00C007F6">
        <w:rPr>
          <w:b/>
          <w:szCs w:val="24"/>
          <w:u w:val="single"/>
        </w:rPr>
        <w:t xml:space="preserve">Dohoda o provedení práce (DPP) </w:t>
      </w:r>
    </w:p>
    <w:p w:rsidR="00FB699A" w:rsidRDefault="00FB699A" w:rsidP="00FB699A">
      <w:pPr>
        <w:jc w:val="both"/>
        <w:rPr>
          <w:szCs w:val="24"/>
        </w:rPr>
      </w:pPr>
      <w:r w:rsidRPr="00586D2F">
        <w:rPr>
          <w:szCs w:val="24"/>
        </w:rPr>
        <w:t>DPP</w:t>
      </w:r>
      <w:r>
        <w:rPr>
          <w:szCs w:val="24"/>
        </w:rPr>
        <w:t xml:space="preserve"> </w:t>
      </w:r>
      <w:r w:rsidRPr="00586D2F">
        <w:rPr>
          <w:b/>
          <w:szCs w:val="24"/>
        </w:rPr>
        <w:t>musí být uzavřena písemně</w:t>
      </w:r>
      <w:r w:rsidRPr="00586D2F">
        <w:rPr>
          <w:szCs w:val="24"/>
        </w:rPr>
        <w:t xml:space="preserve">. Lze ji uzavřít pouze v případě, že </w:t>
      </w:r>
      <w:r w:rsidRPr="00586D2F">
        <w:rPr>
          <w:b/>
          <w:szCs w:val="24"/>
        </w:rPr>
        <w:t>rozsah Vaší práce nebude větší než 300 hodin v kalendářním roce</w:t>
      </w:r>
      <w:r w:rsidRPr="00586D2F">
        <w:rPr>
          <w:szCs w:val="24"/>
        </w:rPr>
        <w:t>. Pokud m</w:t>
      </w:r>
      <w:r w:rsidR="00721B62">
        <w:rPr>
          <w:szCs w:val="24"/>
        </w:rPr>
        <w:t>áte</w:t>
      </w:r>
      <w:r w:rsidRPr="00586D2F">
        <w:rPr>
          <w:szCs w:val="24"/>
        </w:rPr>
        <w:t xml:space="preserve"> uzavřenou se </w:t>
      </w:r>
      <w:r w:rsidRPr="00586D2F">
        <w:rPr>
          <w:b/>
          <w:szCs w:val="24"/>
        </w:rPr>
        <w:t>stejným zaměstnavatelem</w:t>
      </w:r>
      <w:r w:rsidRPr="00586D2F">
        <w:rPr>
          <w:szCs w:val="24"/>
        </w:rPr>
        <w:t xml:space="preserve"> ještě jinou DPP, hodiny se sčítají</w:t>
      </w:r>
      <w:r>
        <w:rPr>
          <w:szCs w:val="24"/>
        </w:rPr>
        <w:t xml:space="preserve"> </w:t>
      </w:r>
      <w:r w:rsidRPr="00586D2F">
        <w:rPr>
          <w:szCs w:val="24"/>
        </w:rPr>
        <w:t>(př.</w:t>
      </w:r>
      <w:r>
        <w:rPr>
          <w:szCs w:val="24"/>
        </w:rPr>
        <w:t xml:space="preserve"> j</w:t>
      </w:r>
      <w:r w:rsidRPr="00586D2F">
        <w:rPr>
          <w:szCs w:val="24"/>
        </w:rPr>
        <w:t>estli</w:t>
      </w:r>
      <w:r>
        <w:rPr>
          <w:szCs w:val="24"/>
        </w:rPr>
        <w:t xml:space="preserve"> </w:t>
      </w:r>
      <w:r w:rsidRPr="00586D2F">
        <w:rPr>
          <w:szCs w:val="24"/>
        </w:rPr>
        <w:t xml:space="preserve">máte se stejným zaměstnavatelem uzavřenou DPP s rozsahem 100 hodin v kalendářním roce, </w:t>
      </w:r>
      <w:r w:rsidR="00721B62">
        <w:rPr>
          <w:szCs w:val="24"/>
        </w:rPr>
        <w:t xml:space="preserve">další </w:t>
      </w:r>
      <w:r w:rsidRPr="00586D2F">
        <w:rPr>
          <w:szCs w:val="24"/>
        </w:rPr>
        <w:t>DPP</w:t>
      </w:r>
      <w:r w:rsidR="00721B62">
        <w:rPr>
          <w:szCs w:val="24"/>
        </w:rPr>
        <w:t xml:space="preserve"> může pak být sjednána na</w:t>
      </w:r>
      <w:r w:rsidRPr="00586D2F">
        <w:rPr>
          <w:szCs w:val="24"/>
        </w:rPr>
        <w:t xml:space="preserve"> max. 200 hodin v kalendářním roce</w:t>
      </w:r>
      <w:r w:rsidR="00721B62">
        <w:rPr>
          <w:szCs w:val="24"/>
        </w:rPr>
        <w:t>)</w:t>
      </w:r>
      <w:r w:rsidR="00752BF0">
        <w:rPr>
          <w:szCs w:val="24"/>
        </w:rPr>
        <w:t>.</w:t>
      </w:r>
      <w:r w:rsidRPr="00586D2F">
        <w:rPr>
          <w:szCs w:val="24"/>
        </w:rPr>
        <w:t xml:space="preserve"> Pokud </w:t>
      </w:r>
      <w:r w:rsidR="00721B62">
        <w:rPr>
          <w:szCs w:val="24"/>
        </w:rPr>
        <w:t>však</w:t>
      </w:r>
      <w:r w:rsidRPr="00586D2F">
        <w:rPr>
          <w:szCs w:val="24"/>
        </w:rPr>
        <w:t xml:space="preserve"> ch</w:t>
      </w:r>
      <w:r w:rsidR="00721B62">
        <w:rPr>
          <w:szCs w:val="24"/>
        </w:rPr>
        <w:t>cete</w:t>
      </w:r>
      <w:r w:rsidRPr="00586D2F">
        <w:rPr>
          <w:szCs w:val="24"/>
        </w:rPr>
        <w:t xml:space="preserve"> uzavřít DPP ještě s jiným zaměstnavatelem, max. doba může být opět 300 hodin v kalendářním roce. </w:t>
      </w:r>
    </w:p>
    <w:p w:rsidR="00FB699A" w:rsidRDefault="00FB699A" w:rsidP="00FB699A">
      <w:pPr>
        <w:jc w:val="both"/>
        <w:rPr>
          <w:szCs w:val="24"/>
        </w:rPr>
      </w:pPr>
      <w:r w:rsidRPr="00586D2F">
        <w:rPr>
          <w:b/>
          <w:szCs w:val="24"/>
        </w:rPr>
        <w:t>Pokud potřebuj</w:t>
      </w:r>
      <w:r w:rsidR="00721B62">
        <w:rPr>
          <w:b/>
          <w:szCs w:val="24"/>
        </w:rPr>
        <w:t>ete</w:t>
      </w:r>
      <w:r w:rsidRPr="00586D2F">
        <w:rPr>
          <w:b/>
          <w:szCs w:val="24"/>
        </w:rPr>
        <w:t xml:space="preserve"> povolení k</w:t>
      </w:r>
      <w:r w:rsidR="00C226F7">
        <w:rPr>
          <w:b/>
          <w:szCs w:val="24"/>
        </w:rPr>
        <w:t> </w:t>
      </w:r>
      <w:r w:rsidRPr="00586D2F">
        <w:rPr>
          <w:b/>
          <w:szCs w:val="24"/>
        </w:rPr>
        <w:t>zaměstnání</w:t>
      </w:r>
      <w:r w:rsidR="00C226F7">
        <w:rPr>
          <w:b/>
          <w:szCs w:val="24"/>
        </w:rPr>
        <w:t>,</w:t>
      </w:r>
      <w:r>
        <w:rPr>
          <w:b/>
          <w:szCs w:val="24"/>
        </w:rPr>
        <w:t xml:space="preserve"> </w:t>
      </w:r>
      <w:r w:rsidRPr="00586D2F">
        <w:rPr>
          <w:b/>
          <w:szCs w:val="24"/>
        </w:rPr>
        <w:t xml:space="preserve">musíte ho mít i v případě výkonu práce </w:t>
      </w:r>
      <w:r w:rsidRPr="00134A54">
        <w:rPr>
          <w:b/>
          <w:szCs w:val="24"/>
        </w:rPr>
        <w:t>na</w:t>
      </w:r>
      <w:r w:rsidRPr="00586D2F">
        <w:rPr>
          <w:b/>
          <w:szCs w:val="24"/>
        </w:rPr>
        <w:t xml:space="preserve"> DPP</w:t>
      </w:r>
      <w:r w:rsidR="00721B62">
        <w:rPr>
          <w:b/>
          <w:szCs w:val="24"/>
        </w:rPr>
        <w:t>.</w:t>
      </w:r>
      <w:r w:rsidRPr="00586D2F">
        <w:rPr>
          <w:szCs w:val="24"/>
        </w:rPr>
        <w:t xml:space="preserve"> </w:t>
      </w:r>
      <w:r w:rsidR="00721B62">
        <w:rPr>
          <w:szCs w:val="24"/>
        </w:rPr>
        <w:t>B</w:t>
      </w:r>
      <w:r w:rsidRPr="00586D2F">
        <w:rPr>
          <w:szCs w:val="24"/>
        </w:rPr>
        <w:t>ez pracovního povolení by se jednalo o nelegální zaměstnávání</w:t>
      </w:r>
      <w:r w:rsidR="00721B62">
        <w:rPr>
          <w:szCs w:val="24"/>
        </w:rPr>
        <w:t>!</w:t>
      </w:r>
      <w:r>
        <w:rPr>
          <w:szCs w:val="24"/>
        </w:rPr>
        <w:t xml:space="preserve"> </w:t>
      </w:r>
    </w:p>
    <w:p w:rsidR="00C226F7" w:rsidRPr="006908B4" w:rsidRDefault="00C226F7" w:rsidP="00FB699A">
      <w:pPr>
        <w:jc w:val="both"/>
        <w:rPr>
          <w:szCs w:val="24"/>
        </w:rPr>
      </w:pPr>
    </w:p>
    <w:p w:rsidR="00D54240" w:rsidRPr="006908B4" w:rsidRDefault="00FB699A" w:rsidP="00FB699A">
      <w:pPr>
        <w:jc w:val="both"/>
        <w:rPr>
          <w:szCs w:val="24"/>
        </w:rPr>
      </w:pPr>
      <w:r w:rsidRPr="006908B4">
        <w:rPr>
          <w:szCs w:val="24"/>
          <w:u w:val="single"/>
        </w:rPr>
        <w:t>DPP musí obsahovat</w:t>
      </w:r>
      <w:r w:rsidRPr="006908B4">
        <w:rPr>
          <w:szCs w:val="24"/>
        </w:rPr>
        <w:t xml:space="preserve">: </w:t>
      </w:r>
    </w:p>
    <w:p w:rsidR="00B363CA" w:rsidRDefault="00FB699A">
      <w:pPr>
        <w:pStyle w:val="Odstavecseseznamem"/>
        <w:numPr>
          <w:ilvl w:val="0"/>
          <w:numId w:val="35"/>
        </w:numPr>
        <w:jc w:val="both"/>
        <w:rPr>
          <w:rFonts w:ascii="Times New Roman" w:hAnsi="Times New Roman"/>
          <w:szCs w:val="24"/>
        </w:rPr>
      </w:pPr>
      <w:r w:rsidRPr="006908B4">
        <w:rPr>
          <w:rFonts w:ascii="Times New Roman" w:hAnsi="Times New Roman"/>
          <w:b/>
          <w:szCs w:val="24"/>
        </w:rPr>
        <w:t>dobu</w:t>
      </w:r>
      <w:r w:rsidRPr="006908B4">
        <w:rPr>
          <w:rFonts w:ascii="Times New Roman" w:hAnsi="Times New Roman"/>
          <w:szCs w:val="24"/>
        </w:rPr>
        <w:t>, na kterou se dohoda uzavírá (na dobu určitou či neurčitou</w:t>
      </w:r>
      <w:r w:rsidR="006908B4" w:rsidRPr="006908B4">
        <w:rPr>
          <w:rFonts w:ascii="Times New Roman" w:hAnsi="Times New Roman"/>
          <w:szCs w:val="24"/>
        </w:rPr>
        <w:t>)</w:t>
      </w:r>
    </w:p>
    <w:p w:rsidR="00B363CA" w:rsidRDefault="00FB699A">
      <w:pPr>
        <w:pStyle w:val="Odstavecseseznamem"/>
        <w:numPr>
          <w:ilvl w:val="0"/>
          <w:numId w:val="35"/>
        </w:numPr>
        <w:jc w:val="both"/>
        <w:rPr>
          <w:rFonts w:ascii="Times New Roman" w:hAnsi="Times New Roman"/>
          <w:szCs w:val="24"/>
        </w:rPr>
      </w:pPr>
      <w:r w:rsidRPr="006908B4">
        <w:rPr>
          <w:rFonts w:ascii="Times New Roman" w:hAnsi="Times New Roman"/>
          <w:b/>
          <w:szCs w:val="24"/>
        </w:rPr>
        <w:t xml:space="preserve">vymezení práce </w:t>
      </w:r>
      <w:r w:rsidRPr="006908B4">
        <w:rPr>
          <w:rFonts w:ascii="Times New Roman" w:hAnsi="Times New Roman"/>
          <w:szCs w:val="24"/>
        </w:rPr>
        <w:t>(co přesně budete dělat</w:t>
      </w:r>
      <w:r w:rsidR="006908B4" w:rsidRPr="006908B4">
        <w:rPr>
          <w:rFonts w:ascii="Times New Roman" w:hAnsi="Times New Roman"/>
          <w:szCs w:val="24"/>
        </w:rPr>
        <w:t>)</w:t>
      </w:r>
    </w:p>
    <w:p w:rsidR="00B363CA" w:rsidRDefault="00FB699A">
      <w:pPr>
        <w:pStyle w:val="Odstavecseseznamem"/>
        <w:numPr>
          <w:ilvl w:val="0"/>
          <w:numId w:val="35"/>
        </w:numPr>
        <w:jc w:val="both"/>
        <w:rPr>
          <w:rFonts w:ascii="Times New Roman" w:hAnsi="Times New Roman"/>
          <w:szCs w:val="24"/>
        </w:rPr>
      </w:pPr>
      <w:r w:rsidRPr="006908B4">
        <w:rPr>
          <w:rFonts w:ascii="Times New Roman" w:hAnsi="Times New Roman"/>
          <w:b/>
          <w:szCs w:val="24"/>
        </w:rPr>
        <w:t>místo</w:t>
      </w:r>
      <w:r w:rsidRPr="006908B4">
        <w:rPr>
          <w:rFonts w:ascii="Times New Roman" w:hAnsi="Times New Roman"/>
          <w:szCs w:val="24"/>
        </w:rPr>
        <w:t>, kde má být práce vykonávána</w:t>
      </w:r>
    </w:p>
    <w:p w:rsidR="00B363CA" w:rsidRDefault="00FB699A">
      <w:pPr>
        <w:pStyle w:val="Odstavecseseznamem"/>
        <w:numPr>
          <w:ilvl w:val="0"/>
          <w:numId w:val="35"/>
        </w:numPr>
        <w:jc w:val="both"/>
        <w:rPr>
          <w:rFonts w:ascii="Times New Roman" w:hAnsi="Times New Roman"/>
          <w:szCs w:val="24"/>
        </w:rPr>
      </w:pPr>
      <w:r w:rsidRPr="006908B4">
        <w:rPr>
          <w:rFonts w:ascii="Times New Roman" w:hAnsi="Times New Roman"/>
          <w:b/>
          <w:szCs w:val="24"/>
        </w:rPr>
        <w:t>předpokládaný rozsah pracovních hodin</w:t>
      </w:r>
      <w:r w:rsidRPr="006908B4">
        <w:rPr>
          <w:rFonts w:ascii="Times New Roman" w:hAnsi="Times New Roman"/>
          <w:szCs w:val="24"/>
        </w:rPr>
        <w:t xml:space="preserve">, </w:t>
      </w:r>
      <w:r w:rsidRPr="006908B4">
        <w:rPr>
          <w:rFonts w:ascii="Times New Roman" w:hAnsi="Times New Roman"/>
          <w:b/>
          <w:szCs w:val="24"/>
        </w:rPr>
        <w:t xml:space="preserve">odměnu a podmínky pro její poskytování </w:t>
      </w:r>
      <w:r w:rsidRPr="006908B4">
        <w:rPr>
          <w:rFonts w:ascii="Times New Roman" w:hAnsi="Times New Roman"/>
          <w:szCs w:val="24"/>
        </w:rPr>
        <w:t xml:space="preserve">(tato nesmí být nižší než minimální mzda </w:t>
      </w:r>
      <w:r w:rsidR="00AF657A" w:rsidRPr="006908B4">
        <w:rPr>
          <w:rFonts w:ascii="Times New Roman" w:hAnsi="Times New Roman"/>
          <w:szCs w:val="24"/>
        </w:rPr>
        <w:t>50,60</w:t>
      </w:r>
      <w:r w:rsidRPr="006908B4">
        <w:rPr>
          <w:rFonts w:ascii="Times New Roman" w:hAnsi="Times New Roman"/>
          <w:szCs w:val="24"/>
        </w:rPr>
        <w:t>Kč</w:t>
      </w:r>
      <w:r w:rsidR="00721B62" w:rsidRPr="006908B4">
        <w:rPr>
          <w:rFonts w:ascii="Times New Roman" w:hAnsi="Times New Roman"/>
          <w:szCs w:val="24"/>
        </w:rPr>
        <w:t xml:space="preserve"> </w:t>
      </w:r>
      <w:r w:rsidR="008313BE" w:rsidRPr="006908B4">
        <w:rPr>
          <w:rFonts w:ascii="Times New Roman" w:hAnsi="Times New Roman"/>
          <w:szCs w:val="24"/>
        </w:rPr>
        <w:t xml:space="preserve">hrubého </w:t>
      </w:r>
      <w:r w:rsidR="00AF657A" w:rsidRPr="006908B4">
        <w:rPr>
          <w:rFonts w:ascii="Times New Roman" w:hAnsi="Times New Roman"/>
          <w:szCs w:val="24"/>
        </w:rPr>
        <w:t xml:space="preserve">za hodinu </w:t>
      </w:r>
      <w:r w:rsidR="00721B62" w:rsidRPr="006908B4">
        <w:rPr>
          <w:rFonts w:ascii="Times New Roman" w:hAnsi="Times New Roman"/>
          <w:szCs w:val="24"/>
        </w:rPr>
        <w:t>v r. 2014</w:t>
      </w:r>
      <w:r w:rsidR="006908B4" w:rsidRPr="006908B4">
        <w:rPr>
          <w:rFonts w:ascii="Times New Roman" w:hAnsi="Times New Roman"/>
          <w:szCs w:val="24"/>
        </w:rPr>
        <w:t>)</w:t>
      </w:r>
    </w:p>
    <w:p w:rsidR="00B363CA" w:rsidRDefault="00FB699A">
      <w:pPr>
        <w:pStyle w:val="Odstavecseseznamem"/>
        <w:numPr>
          <w:ilvl w:val="0"/>
          <w:numId w:val="35"/>
        </w:numPr>
        <w:jc w:val="both"/>
        <w:rPr>
          <w:rFonts w:ascii="Times New Roman" w:hAnsi="Times New Roman"/>
          <w:szCs w:val="24"/>
        </w:rPr>
      </w:pPr>
      <w:r w:rsidRPr="006908B4">
        <w:rPr>
          <w:rFonts w:ascii="Times New Roman" w:hAnsi="Times New Roman"/>
          <w:szCs w:val="24"/>
        </w:rPr>
        <w:t xml:space="preserve">dále může obsahovat: možnost a způsob zrušení DPP, sjednání dovolené, nebo osobní překážky v práci. </w:t>
      </w:r>
    </w:p>
    <w:p w:rsidR="00FB699A" w:rsidRDefault="00FB699A" w:rsidP="006908B4">
      <w:pPr>
        <w:jc w:val="both"/>
        <w:rPr>
          <w:szCs w:val="24"/>
        </w:rPr>
      </w:pPr>
      <w:r w:rsidRPr="006908B4">
        <w:rPr>
          <w:b/>
          <w:szCs w:val="24"/>
        </w:rPr>
        <w:t>Za každý měsíc, ve kterém bude Váš příjem vyšší než 10.000,-Kč, je Váš zaměstnavatel povinen zaplatit za Vás sociální a zdravotní pojištění</w:t>
      </w:r>
      <w:r w:rsidRPr="006908B4">
        <w:rPr>
          <w:szCs w:val="24"/>
        </w:rPr>
        <w:t>. Na dovolenou nemáte</w:t>
      </w:r>
      <w:r w:rsidR="00721B62" w:rsidRPr="006908B4">
        <w:rPr>
          <w:szCs w:val="24"/>
        </w:rPr>
        <w:t>  při</w:t>
      </w:r>
      <w:r w:rsidRPr="006908B4">
        <w:rPr>
          <w:szCs w:val="24"/>
        </w:rPr>
        <w:t xml:space="preserve"> výkonu práce na DPP nárok, lze ji však sjednat v písemné dohodě či jejím dodatku. Vždy musíte dostat jedno písemné vyhotovení DPP.</w:t>
      </w:r>
    </w:p>
    <w:p w:rsidR="006908B4" w:rsidRPr="006908B4" w:rsidRDefault="006908B4" w:rsidP="006908B4">
      <w:pPr>
        <w:jc w:val="both"/>
        <w:rPr>
          <w:szCs w:val="24"/>
        </w:rPr>
      </w:pPr>
    </w:p>
    <w:p w:rsidR="00FB699A" w:rsidRDefault="00FB699A" w:rsidP="00FB699A">
      <w:pPr>
        <w:jc w:val="both"/>
        <w:rPr>
          <w:szCs w:val="24"/>
        </w:rPr>
      </w:pPr>
      <w:r w:rsidRPr="00586D2F">
        <w:rPr>
          <w:szCs w:val="24"/>
        </w:rPr>
        <w:t>Po skončení DPP</w:t>
      </w:r>
      <w:r w:rsidR="00721B62">
        <w:rPr>
          <w:szCs w:val="24"/>
        </w:rPr>
        <w:t xml:space="preserve"> je</w:t>
      </w:r>
      <w:r w:rsidRPr="00586D2F">
        <w:rPr>
          <w:szCs w:val="24"/>
        </w:rPr>
        <w:t xml:space="preserve"> zaměstnavatel povinen vydat </w:t>
      </w:r>
      <w:r>
        <w:rPr>
          <w:szCs w:val="24"/>
        </w:rPr>
        <w:t>V</w:t>
      </w:r>
      <w:r w:rsidRPr="00586D2F">
        <w:rPr>
          <w:szCs w:val="24"/>
        </w:rPr>
        <w:t>ám potvrzení o zaměstnání. Po</w:t>
      </w:r>
      <w:r w:rsidR="00721B62">
        <w:rPr>
          <w:szCs w:val="24"/>
        </w:rPr>
        <w:t xml:space="preserve">žadujete-li </w:t>
      </w:r>
      <w:r w:rsidRPr="00586D2F">
        <w:rPr>
          <w:szCs w:val="24"/>
        </w:rPr>
        <w:t xml:space="preserve">vydání pracovního posudku, musí Vám ho </w:t>
      </w:r>
      <w:r w:rsidR="00721B62">
        <w:rPr>
          <w:szCs w:val="24"/>
        </w:rPr>
        <w:t xml:space="preserve">zaměstnavatel </w:t>
      </w:r>
      <w:r w:rsidRPr="00586D2F">
        <w:rPr>
          <w:szCs w:val="24"/>
        </w:rPr>
        <w:t>vydat do 15 dnů.</w:t>
      </w:r>
    </w:p>
    <w:p w:rsidR="00C226F7" w:rsidRDefault="00C226F7" w:rsidP="00FB699A">
      <w:pPr>
        <w:jc w:val="both"/>
        <w:rPr>
          <w:szCs w:val="24"/>
        </w:rPr>
      </w:pPr>
    </w:p>
    <w:p w:rsidR="00B363CA" w:rsidRDefault="00FB699A">
      <w:pPr>
        <w:numPr>
          <w:ilvl w:val="0"/>
          <w:numId w:val="6"/>
        </w:numPr>
        <w:spacing w:after="200" w:line="276" w:lineRule="auto"/>
        <w:jc w:val="both"/>
        <w:rPr>
          <w:b/>
          <w:szCs w:val="24"/>
        </w:rPr>
      </w:pPr>
      <w:r w:rsidRPr="00C226F7">
        <w:rPr>
          <w:b/>
          <w:szCs w:val="24"/>
          <w:u w:val="single"/>
        </w:rPr>
        <w:t>Dohoda o pracovní činnosti</w:t>
      </w:r>
      <w:r w:rsidRPr="00C226F7">
        <w:rPr>
          <w:b/>
          <w:szCs w:val="24"/>
        </w:rPr>
        <w:t xml:space="preserve"> (DPČ) </w:t>
      </w:r>
    </w:p>
    <w:p w:rsidR="00721B62" w:rsidRDefault="00FB699A" w:rsidP="00FB699A">
      <w:pPr>
        <w:jc w:val="both"/>
        <w:rPr>
          <w:szCs w:val="24"/>
        </w:rPr>
      </w:pPr>
      <w:r w:rsidRPr="00586D2F">
        <w:rPr>
          <w:b/>
          <w:szCs w:val="24"/>
        </w:rPr>
        <w:t>DPČ musí být uzavřena písemně.</w:t>
      </w:r>
      <w:r>
        <w:rPr>
          <w:b/>
          <w:szCs w:val="24"/>
        </w:rPr>
        <w:t xml:space="preserve"> </w:t>
      </w:r>
      <w:r w:rsidRPr="00586D2F">
        <w:rPr>
          <w:b/>
          <w:szCs w:val="24"/>
        </w:rPr>
        <w:t>Pokud potřebuj</w:t>
      </w:r>
      <w:r w:rsidR="00721B62">
        <w:rPr>
          <w:b/>
          <w:szCs w:val="24"/>
        </w:rPr>
        <w:t>ete</w:t>
      </w:r>
      <w:r w:rsidRPr="00586D2F">
        <w:rPr>
          <w:b/>
          <w:szCs w:val="24"/>
        </w:rPr>
        <w:t xml:space="preserve"> povolení</w:t>
      </w:r>
      <w:r w:rsidR="00C226F7">
        <w:rPr>
          <w:b/>
          <w:szCs w:val="24"/>
        </w:rPr>
        <w:t xml:space="preserve"> k zaměstnání</w:t>
      </w:r>
      <w:r w:rsidRPr="00586D2F">
        <w:rPr>
          <w:b/>
          <w:szCs w:val="24"/>
        </w:rPr>
        <w:t>, musíte ho mít i v případě výkonu práce na DPČ</w:t>
      </w:r>
      <w:r w:rsidR="00721B62">
        <w:rPr>
          <w:b/>
          <w:szCs w:val="24"/>
        </w:rPr>
        <w:t>.</w:t>
      </w:r>
      <w:r w:rsidRPr="00586D2F">
        <w:rPr>
          <w:szCs w:val="24"/>
        </w:rPr>
        <w:t xml:space="preserve"> </w:t>
      </w:r>
      <w:r w:rsidR="00721B62">
        <w:rPr>
          <w:szCs w:val="24"/>
        </w:rPr>
        <w:t>B</w:t>
      </w:r>
      <w:r w:rsidRPr="00586D2F">
        <w:rPr>
          <w:szCs w:val="24"/>
        </w:rPr>
        <w:t>ez pracovního povolení by se jednalo o nelegální zaměstnávání</w:t>
      </w:r>
      <w:r w:rsidR="00721B62">
        <w:rPr>
          <w:szCs w:val="24"/>
        </w:rPr>
        <w:t>!</w:t>
      </w:r>
      <w:r w:rsidRPr="00586D2F">
        <w:rPr>
          <w:szCs w:val="24"/>
        </w:rPr>
        <w:t xml:space="preserve"> </w:t>
      </w:r>
    </w:p>
    <w:p w:rsidR="00FB699A" w:rsidRDefault="00FB699A" w:rsidP="00FB699A">
      <w:pPr>
        <w:jc w:val="both"/>
        <w:rPr>
          <w:szCs w:val="24"/>
        </w:rPr>
      </w:pPr>
      <w:r w:rsidRPr="00586D2F">
        <w:rPr>
          <w:szCs w:val="24"/>
        </w:rPr>
        <w:t xml:space="preserve">Výkon práce nesmí přesahovat polovinu stanovené týdenní pracovní doby za celou dobu, na kterou byla dohoda uzavřena, nejdéle za období 52 týdnů. </w:t>
      </w:r>
    </w:p>
    <w:p w:rsidR="00C226F7" w:rsidRPr="006908B4" w:rsidRDefault="00C226F7" w:rsidP="00FB699A">
      <w:pPr>
        <w:jc w:val="both"/>
        <w:rPr>
          <w:szCs w:val="24"/>
        </w:rPr>
      </w:pPr>
    </w:p>
    <w:p w:rsidR="006908B4" w:rsidRPr="006908B4" w:rsidRDefault="00FB699A" w:rsidP="00FB699A">
      <w:pPr>
        <w:jc w:val="both"/>
        <w:rPr>
          <w:szCs w:val="24"/>
        </w:rPr>
      </w:pPr>
      <w:r w:rsidRPr="006908B4">
        <w:rPr>
          <w:szCs w:val="24"/>
        </w:rPr>
        <w:t xml:space="preserve">DPČ musí obsahovat: </w:t>
      </w:r>
    </w:p>
    <w:p w:rsidR="00B363CA" w:rsidRDefault="00FB699A">
      <w:pPr>
        <w:pStyle w:val="Odstavecseseznamem"/>
        <w:numPr>
          <w:ilvl w:val="0"/>
          <w:numId w:val="36"/>
        </w:numPr>
        <w:jc w:val="both"/>
        <w:rPr>
          <w:rFonts w:ascii="Times New Roman" w:hAnsi="Times New Roman"/>
          <w:szCs w:val="24"/>
        </w:rPr>
      </w:pPr>
      <w:r w:rsidRPr="006908B4">
        <w:rPr>
          <w:rFonts w:ascii="Times New Roman" w:hAnsi="Times New Roman"/>
          <w:b/>
          <w:szCs w:val="24"/>
        </w:rPr>
        <w:t>sjednané práce</w:t>
      </w:r>
    </w:p>
    <w:p w:rsidR="00B363CA" w:rsidRDefault="00FB699A">
      <w:pPr>
        <w:pStyle w:val="Odstavecseseznamem"/>
        <w:numPr>
          <w:ilvl w:val="0"/>
          <w:numId w:val="36"/>
        </w:numPr>
        <w:jc w:val="both"/>
        <w:rPr>
          <w:rFonts w:ascii="Times New Roman" w:hAnsi="Times New Roman"/>
          <w:szCs w:val="24"/>
        </w:rPr>
      </w:pPr>
      <w:r w:rsidRPr="006908B4">
        <w:rPr>
          <w:rFonts w:ascii="Times New Roman" w:hAnsi="Times New Roman"/>
          <w:b/>
          <w:szCs w:val="24"/>
        </w:rPr>
        <w:t>rozsah pracovní doby</w:t>
      </w:r>
      <w:r w:rsidRPr="006908B4">
        <w:rPr>
          <w:rFonts w:ascii="Times New Roman" w:hAnsi="Times New Roman"/>
          <w:szCs w:val="24"/>
        </w:rPr>
        <w:t xml:space="preserve"> (výkon práce nesmí přesáhnout 12 hodin v rámci 24 hodin po sobě jdoucích</w:t>
      </w:r>
      <w:r w:rsidR="006908B4" w:rsidRPr="006908B4">
        <w:rPr>
          <w:rFonts w:ascii="Times New Roman" w:hAnsi="Times New Roman"/>
          <w:szCs w:val="24"/>
        </w:rPr>
        <w:t>)</w:t>
      </w:r>
    </w:p>
    <w:p w:rsidR="00B363CA" w:rsidRDefault="00FB699A">
      <w:pPr>
        <w:pStyle w:val="Odstavecseseznamem"/>
        <w:numPr>
          <w:ilvl w:val="0"/>
          <w:numId w:val="36"/>
        </w:numPr>
        <w:jc w:val="both"/>
        <w:rPr>
          <w:rFonts w:ascii="Times New Roman" w:hAnsi="Times New Roman"/>
          <w:szCs w:val="24"/>
        </w:rPr>
      </w:pPr>
      <w:r w:rsidRPr="006908B4">
        <w:rPr>
          <w:rFonts w:ascii="Times New Roman" w:hAnsi="Times New Roman"/>
          <w:b/>
          <w:szCs w:val="24"/>
        </w:rPr>
        <w:lastRenderedPageBreak/>
        <w:t>dobu, na kterou se dohoda uzavírá</w:t>
      </w:r>
    </w:p>
    <w:p w:rsidR="00B363CA" w:rsidRDefault="00FB699A">
      <w:pPr>
        <w:pStyle w:val="Odstavecseseznamem"/>
        <w:numPr>
          <w:ilvl w:val="0"/>
          <w:numId w:val="36"/>
        </w:numPr>
        <w:jc w:val="both"/>
        <w:rPr>
          <w:rFonts w:ascii="Times New Roman" w:hAnsi="Times New Roman"/>
          <w:szCs w:val="24"/>
        </w:rPr>
      </w:pPr>
      <w:r w:rsidRPr="006908B4">
        <w:rPr>
          <w:rFonts w:ascii="Times New Roman" w:hAnsi="Times New Roman"/>
          <w:b/>
          <w:szCs w:val="24"/>
        </w:rPr>
        <w:t xml:space="preserve">výši odměny a podmínky pro její poskytování </w:t>
      </w:r>
      <w:r w:rsidRPr="006908B4">
        <w:rPr>
          <w:rFonts w:ascii="Times New Roman" w:hAnsi="Times New Roman"/>
          <w:szCs w:val="24"/>
        </w:rPr>
        <w:t xml:space="preserve">(nesmí být nižší než minimální mzda </w:t>
      </w:r>
      <w:r w:rsidR="008313BE" w:rsidRPr="006908B4">
        <w:rPr>
          <w:rFonts w:ascii="Times New Roman" w:hAnsi="Times New Roman"/>
          <w:szCs w:val="24"/>
        </w:rPr>
        <w:t>50,60</w:t>
      </w:r>
      <w:r w:rsidRPr="006908B4">
        <w:rPr>
          <w:rFonts w:ascii="Times New Roman" w:hAnsi="Times New Roman"/>
          <w:szCs w:val="24"/>
        </w:rPr>
        <w:t>Kč</w:t>
      </w:r>
      <w:r w:rsidR="00721B62" w:rsidRPr="006908B4">
        <w:rPr>
          <w:rFonts w:ascii="Times New Roman" w:hAnsi="Times New Roman"/>
          <w:szCs w:val="24"/>
        </w:rPr>
        <w:t xml:space="preserve"> </w:t>
      </w:r>
      <w:r w:rsidR="008313BE" w:rsidRPr="006908B4">
        <w:rPr>
          <w:rFonts w:ascii="Times New Roman" w:hAnsi="Times New Roman"/>
          <w:szCs w:val="24"/>
        </w:rPr>
        <w:t xml:space="preserve">hrubého za hodinu </w:t>
      </w:r>
      <w:r w:rsidR="00721B62" w:rsidRPr="006908B4">
        <w:rPr>
          <w:rFonts w:ascii="Times New Roman" w:hAnsi="Times New Roman"/>
          <w:szCs w:val="24"/>
        </w:rPr>
        <w:t>v r. 2014</w:t>
      </w:r>
      <w:r w:rsidRPr="006908B4">
        <w:rPr>
          <w:rFonts w:ascii="Times New Roman" w:hAnsi="Times New Roman"/>
          <w:szCs w:val="24"/>
        </w:rPr>
        <w:t xml:space="preserve">). </w:t>
      </w:r>
    </w:p>
    <w:p w:rsidR="00FB699A" w:rsidRPr="006908B4" w:rsidRDefault="00FB699A" w:rsidP="006908B4">
      <w:pPr>
        <w:jc w:val="both"/>
        <w:rPr>
          <w:szCs w:val="24"/>
        </w:rPr>
      </w:pPr>
      <w:r w:rsidRPr="006908B4">
        <w:rPr>
          <w:szCs w:val="24"/>
        </w:rPr>
        <w:t>Vždy musíte dostat jedno písemné vyhotovení DP</w:t>
      </w:r>
      <w:r w:rsidR="00360BFE">
        <w:rPr>
          <w:szCs w:val="24"/>
        </w:rPr>
        <w:t>Č</w:t>
      </w:r>
      <w:r w:rsidRPr="006908B4">
        <w:rPr>
          <w:szCs w:val="24"/>
        </w:rPr>
        <w:t>.</w:t>
      </w:r>
    </w:p>
    <w:p w:rsidR="00C226F7" w:rsidRPr="00586D2F" w:rsidRDefault="00C226F7" w:rsidP="00FB699A">
      <w:pPr>
        <w:jc w:val="both"/>
        <w:rPr>
          <w:b/>
          <w:szCs w:val="24"/>
        </w:rPr>
      </w:pPr>
    </w:p>
    <w:p w:rsidR="00FB699A" w:rsidRDefault="00FB699A" w:rsidP="00FB699A">
      <w:pPr>
        <w:jc w:val="both"/>
        <w:rPr>
          <w:szCs w:val="24"/>
        </w:rPr>
      </w:pPr>
      <w:r>
        <w:rPr>
          <w:szCs w:val="24"/>
        </w:rPr>
        <w:t>Pokud v dohodě nemáte sjednán způsob zrušení DPČ, můžete ji zrušit dohodou, nebo výpovědí, kde nemusí být uveden žádný důvod. V takovém případě běží 15 denní výpovědní lhůta, která začíná dnem</w:t>
      </w:r>
      <w:r w:rsidR="00721B62">
        <w:rPr>
          <w:szCs w:val="24"/>
        </w:rPr>
        <w:t xml:space="preserve"> doručení</w:t>
      </w:r>
      <w:r>
        <w:rPr>
          <w:szCs w:val="24"/>
        </w:rPr>
        <w:t xml:space="preserve"> </w:t>
      </w:r>
      <w:r w:rsidR="00752BF0">
        <w:rPr>
          <w:szCs w:val="24"/>
        </w:rPr>
        <w:t>výpovědi</w:t>
      </w:r>
      <w:r>
        <w:rPr>
          <w:szCs w:val="24"/>
        </w:rPr>
        <w:t xml:space="preserve"> druhé smluvní straně. Okamžité zrušení DPČ je možné jen ve stejných případech, jako je možné okamžité zrušení pracovního poměru.</w:t>
      </w:r>
    </w:p>
    <w:p w:rsidR="00C226F7" w:rsidRDefault="00C226F7" w:rsidP="00FB699A">
      <w:pPr>
        <w:jc w:val="both"/>
        <w:rPr>
          <w:szCs w:val="24"/>
        </w:rPr>
      </w:pPr>
    </w:p>
    <w:p w:rsidR="00FB699A" w:rsidRDefault="00FB699A" w:rsidP="00FB699A">
      <w:pPr>
        <w:jc w:val="both"/>
        <w:rPr>
          <w:szCs w:val="24"/>
        </w:rPr>
      </w:pPr>
      <w:r w:rsidRPr="00586D2F">
        <w:rPr>
          <w:szCs w:val="24"/>
        </w:rPr>
        <w:t xml:space="preserve">Po skončení DPČ </w:t>
      </w:r>
      <w:r w:rsidR="00721B62">
        <w:rPr>
          <w:szCs w:val="24"/>
        </w:rPr>
        <w:t xml:space="preserve">je </w:t>
      </w:r>
      <w:r w:rsidRPr="00586D2F">
        <w:rPr>
          <w:szCs w:val="24"/>
        </w:rPr>
        <w:t>zaměstnavatel povinen vydat vám potvrzení o zaměstnání. Po</w:t>
      </w:r>
      <w:r w:rsidR="00721B62">
        <w:rPr>
          <w:szCs w:val="24"/>
        </w:rPr>
        <w:t xml:space="preserve">žadujete-li </w:t>
      </w:r>
      <w:r w:rsidRPr="00586D2F">
        <w:rPr>
          <w:szCs w:val="24"/>
        </w:rPr>
        <w:t>vydání pracovního posudku</w:t>
      </w:r>
      <w:r>
        <w:rPr>
          <w:szCs w:val="24"/>
        </w:rPr>
        <w:t xml:space="preserve"> (hodnocení Vaší práce)</w:t>
      </w:r>
      <w:r w:rsidRPr="00586D2F">
        <w:rPr>
          <w:szCs w:val="24"/>
        </w:rPr>
        <w:t xml:space="preserve">, musí Vám ho </w:t>
      </w:r>
      <w:r w:rsidR="00721B62">
        <w:rPr>
          <w:szCs w:val="24"/>
        </w:rPr>
        <w:t xml:space="preserve">zaměstnavatel </w:t>
      </w:r>
      <w:r w:rsidRPr="00586D2F">
        <w:rPr>
          <w:szCs w:val="24"/>
        </w:rPr>
        <w:t>vydat do 15 dnů.</w:t>
      </w:r>
    </w:p>
    <w:p w:rsidR="00FB699A" w:rsidRPr="00586D2F" w:rsidRDefault="00FB699A" w:rsidP="00FB699A">
      <w:pPr>
        <w:jc w:val="both"/>
        <w:rPr>
          <w:szCs w:val="24"/>
        </w:rPr>
      </w:pPr>
    </w:p>
    <w:p w:rsidR="00FB699A" w:rsidRPr="007A64AF" w:rsidRDefault="00FB699A" w:rsidP="00FB699A">
      <w:pPr>
        <w:jc w:val="both"/>
        <w:rPr>
          <w:b/>
          <w:szCs w:val="24"/>
        </w:rPr>
      </w:pPr>
      <w:r w:rsidRPr="007A64AF">
        <w:rPr>
          <w:b/>
          <w:szCs w:val="24"/>
        </w:rPr>
        <w:t xml:space="preserve">4) POVOLENÍ K ZAMĚSTNÁNÍ </w:t>
      </w:r>
    </w:p>
    <w:p w:rsidR="00FB699A" w:rsidRDefault="002B1A63" w:rsidP="00FB699A">
      <w:pPr>
        <w:jc w:val="both"/>
        <w:rPr>
          <w:szCs w:val="24"/>
        </w:rPr>
      </w:pPr>
      <w:r>
        <w:rPr>
          <w:szCs w:val="24"/>
        </w:rPr>
        <w:t>U některých cizinců vyžaduje zákon vedle povolení k pobytu i další zvláštní povolení. Toto p</w:t>
      </w:r>
      <w:r w:rsidR="00FB699A" w:rsidRPr="00586D2F">
        <w:rPr>
          <w:szCs w:val="24"/>
        </w:rPr>
        <w:t xml:space="preserve">ovolení k zaměstnání se vyžaduje pro všechny pracovněprávní vztahy ve smyslu zákoníku práce vykonávané Vámi na území ČR, tj. pracovní poměr, dohoda o provedení práce a dohoda o pracovní činnosti, a to i tehdy, </w:t>
      </w:r>
      <w:r w:rsidR="00FB699A">
        <w:rPr>
          <w:szCs w:val="24"/>
        </w:rPr>
        <w:t xml:space="preserve">pracujete-li současně např. na základě pracovní smlouvy a DPP, nebo dvou pracovních smluv atd. </w:t>
      </w:r>
    </w:p>
    <w:p w:rsidR="00C226F7" w:rsidRPr="00586D2F" w:rsidRDefault="00C226F7" w:rsidP="00FB699A">
      <w:pPr>
        <w:jc w:val="both"/>
        <w:rPr>
          <w:rFonts w:eastAsia="Times New Roman"/>
          <w:szCs w:val="24"/>
          <w:lang w:eastAsia="cs-CZ"/>
        </w:rPr>
      </w:pPr>
    </w:p>
    <w:p w:rsidR="00FB699A" w:rsidRDefault="00FB699A" w:rsidP="00FB699A">
      <w:pPr>
        <w:jc w:val="both"/>
        <w:rPr>
          <w:szCs w:val="24"/>
        </w:rPr>
      </w:pPr>
      <w:r w:rsidRPr="00586D2F">
        <w:rPr>
          <w:b/>
          <w:szCs w:val="24"/>
        </w:rPr>
        <w:t>Povolení k zaměstnání NEPOTŘEBUJETE,</w:t>
      </w:r>
      <w:r w:rsidRPr="00586D2F">
        <w:rPr>
          <w:szCs w:val="24"/>
        </w:rPr>
        <w:t xml:space="preserve"> pokud</w:t>
      </w:r>
      <w:r>
        <w:rPr>
          <w:szCs w:val="24"/>
        </w:rPr>
        <w:t xml:space="preserve"> </w:t>
      </w:r>
      <w:r w:rsidR="00721B62">
        <w:rPr>
          <w:szCs w:val="24"/>
        </w:rPr>
        <w:t>jste státním příslušníkem EU</w:t>
      </w:r>
      <w:r w:rsidR="00721B62" w:rsidRPr="00586D2F">
        <w:rPr>
          <w:szCs w:val="24"/>
        </w:rPr>
        <w:t xml:space="preserve"> </w:t>
      </w:r>
      <w:r w:rsidR="00721B62">
        <w:rPr>
          <w:szCs w:val="24"/>
        </w:rPr>
        <w:t xml:space="preserve">nebo </w:t>
      </w:r>
      <w:r w:rsidRPr="00586D2F">
        <w:rPr>
          <w:szCs w:val="24"/>
        </w:rPr>
        <w:t>na území České republiky pobýváte na základě</w:t>
      </w:r>
      <w:r>
        <w:rPr>
          <w:szCs w:val="24"/>
        </w:rPr>
        <w:t>:</w:t>
      </w:r>
    </w:p>
    <w:p w:rsidR="006908B4" w:rsidRDefault="006908B4" w:rsidP="00FB699A">
      <w:pPr>
        <w:jc w:val="both"/>
        <w:rPr>
          <w:szCs w:val="24"/>
        </w:rPr>
      </w:pPr>
    </w:p>
    <w:p w:rsidR="00B363CA" w:rsidRDefault="00FB699A">
      <w:pPr>
        <w:numPr>
          <w:ilvl w:val="0"/>
          <w:numId w:val="5"/>
        </w:numPr>
        <w:spacing w:after="200" w:line="276" w:lineRule="auto"/>
        <w:jc w:val="both"/>
        <w:rPr>
          <w:szCs w:val="24"/>
        </w:rPr>
      </w:pPr>
      <w:r>
        <w:rPr>
          <w:szCs w:val="24"/>
        </w:rPr>
        <w:t>trvalého pobytu</w:t>
      </w:r>
    </w:p>
    <w:p w:rsidR="00B363CA" w:rsidRDefault="00FB699A">
      <w:pPr>
        <w:numPr>
          <w:ilvl w:val="0"/>
          <w:numId w:val="5"/>
        </w:numPr>
        <w:spacing w:after="200" w:line="276" w:lineRule="auto"/>
        <w:jc w:val="both"/>
        <w:rPr>
          <w:szCs w:val="24"/>
        </w:rPr>
      </w:pPr>
      <w:r w:rsidRPr="00586D2F">
        <w:rPr>
          <w:szCs w:val="24"/>
        </w:rPr>
        <w:t xml:space="preserve">přechodného pobytu </w:t>
      </w:r>
      <w:r>
        <w:rPr>
          <w:szCs w:val="24"/>
        </w:rPr>
        <w:t>rodinného příslušníka občana EU</w:t>
      </w:r>
    </w:p>
    <w:p w:rsidR="00B363CA" w:rsidRDefault="00FB699A">
      <w:pPr>
        <w:numPr>
          <w:ilvl w:val="0"/>
          <w:numId w:val="5"/>
        </w:numPr>
        <w:spacing w:after="200" w:line="276" w:lineRule="auto"/>
        <w:jc w:val="both"/>
        <w:rPr>
          <w:szCs w:val="24"/>
        </w:rPr>
      </w:pPr>
      <w:r w:rsidRPr="00586D2F">
        <w:rPr>
          <w:szCs w:val="24"/>
        </w:rPr>
        <w:t>povolení k dlouhodobému pobytu za účelem společného soužití rodiny</w:t>
      </w:r>
      <w:r w:rsidR="002B1A63">
        <w:rPr>
          <w:szCs w:val="24"/>
        </w:rPr>
        <w:t xml:space="preserve"> s cizincem, který </w:t>
      </w:r>
      <w:r w:rsidRPr="00586D2F">
        <w:rPr>
          <w:szCs w:val="24"/>
        </w:rPr>
        <w:t>pobývá na území na základě povolení k trvalému pob</w:t>
      </w:r>
      <w:r>
        <w:rPr>
          <w:szCs w:val="24"/>
        </w:rPr>
        <w:t>ytu, azylu či doplňkové ochrany</w:t>
      </w:r>
      <w:r w:rsidR="002B1A63">
        <w:rPr>
          <w:szCs w:val="24"/>
        </w:rPr>
        <w:t xml:space="preserve">; od roku 2014 si povolení k zaměstnání nebudou muset vyřizovat ani držitelé dlouhodobého pobytu za účelem soužití s cizincem, který má </w:t>
      </w:r>
      <w:r w:rsidR="006908B4">
        <w:rPr>
          <w:szCs w:val="24"/>
        </w:rPr>
        <w:t xml:space="preserve">povolení k dlouhodobému </w:t>
      </w:r>
      <w:r w:rsidR="002B1A63">
        <w:rPr>
          <w:szCs w:val="24"/>
        </w:rPr>
        <w:t>pobyt</w:t>
      </w:r>
      <w:r w:rsidR="006908B4">
        <w:rPr>
          <w:szCs w:val="24"/>
        </w:rPr>
        <w:t>u</w:t>
      </w:r>
      <w:r w:rsidR="002B1A63">
        <w:rPr>
          <w:szCs w:val="24"/>
        </w:rPr>
        <w:t>.</w:t>
      </w:r>
    </w:p>
    <w:p w:rsidR="00B363CA" w:rsidRDefault="00FB699A">
      <w:pPr>
        <w:numPr>
          <w:ilvl w:val="0"/>
          <w:numId w:val="5"/>
        </w:numPr>
        <w:spacing w:after="200" w:line="276" w:lineRule="auto"/>
        <w:jc w:val="both"/>
        <w:rPr>
          <w:szCs w:val="24"/>
        </w:rPr>
      </w:pPr>
      <w:r w:rsidRPr="00586D2F">
        <w:rPr>
          <w:szCs w:val="24"/>
        </w:rPr>
        <w:t>udělen</w:t>
      </w:r>
      <w:r w:rsidR="00721B62">
        <w:rPr>
          <w:szCs w:val="24"/>
        </w:rPr>
        <w:t>í</w:t>
      </w:r>
      <w:r w:rsidRPr="00586D2F">
        <w:rPr>
          <w:szCs w:val="24"/>
        </w:rPr>
        <w:t xml:space="preserve"> azyl</w:t>
      </w:r>
      <w:r w:rsidR="00721B62">
        <w:rPr>
          <w:szCs w:val="24"/>
        </w:rPr>
        <w:t>u</w:t>
      </w:r>
      <w:r w:rsidRPr="00586D2F">
        <w:rPr>
          <w:szCs w:val="24"/>
        </w:rPr>
        <w:t xml:space="preserve"> či doplňkov</w:t>
      </w:r>
      <w:r w:rsidR="00721B62">
        <w:rPr>
          <w:szCs w:val="24"/>
        </w:rPr>
        <w:t>é</w:t>
      </w:r>
      <w:r w:rsidRPr="00586D2F">
        <w:rPr>
          <w:szCs w:val="24"/>
        </w:rPr>
        <w:t xml:space="preserve"> </w:t>
      </w:r>
      <w:r>
        <w:rPr>
          <w:szCs w:val="24"/>
        </w:rPr>
        <w:t>ochran</w:t>
      </w:r>
      <w:r w:rsidR="00721B62">
        <w:rPr>
          <w:szCs w:val="24"/>
        </w:rPr>
        <w:t>y</w:t>
      </w:r>
    </w:p>
    <w:p w:rsidR="00B363CA" w:rsidRDefault="00FB699A">
      <w:pPr>
        <w:numPr>
          <w:ilvl w:val="0"/>
          <w:numId w:val="5"/>
        </w:numPr>
        <w:spacing w:after="200" w:line="276" w:lineRule="auto"/>
        <w:jc w:val="both"/>
        <w:rPr>
          <w:szCs w:val="24"/>
        </w:rPr>
      </w:pPr>
      <w:r w:rsidRPr="00586D2F">
        <w:rPr>
          <w:szCs w:val="24"/>
        </w:rPr>
        <w:t xml:space="preserve">povolení k dlouhodobému pobytu rezidenta jiného členského státu EU za účelem zaměstnání, </w:t>
      </w:r>
      <w:r>
        <w:rPr>
          <w:szCs w:val="24"/>
        </w:rPr>
        <w:t xml:space="preserve">a </w:t>
      </w:r>
      <w:r w:rsidRPr="00586D2F">
        <w:rPr>
          <w:szCs w:val="24"/>
        </w:rPr>
        <w:t>pokud od vydání tohoto povol</w:t>
      </w:r>
      <w:r>
        <w:rPr>
          <w:szCs w:val="24"/>
        </w:rPr>
        <w:t>ení uplynulo více než 12 měsíců</w:t>
      </w:r>
    </w:p>
    <w:p w:rsidR="00B363CA" w:rsidRDefault="00FB699A">
      <w:pPr>
        <w:numPr>
          <w:ilvl w:val="0"/>
          <w:numId w:val="5"/>
        </w:numPr>
        <w:spacing w:after="200" w:line="276" w:lineRule="auto"/>
        <w:jc w:val="both"/>
        <w:rPr>
          <w:rFonts w:eastAsia="Times New Roman"/>
          <w:szCs w:val="24"/>
          <w:lang w:eastAsia="cs-CZ"/>
        </w:rPr>
      </w:pPr>
      <w:r w:rsidRPr="00586D2F">
        <w:rPr>
          <w:szCs w:val="24"/>
        </w:rPr>
        <w:t>povolení k dlouhodobému pobytu za účelem společného soužití rodiny s cizincem, jenž má statut dlouhodobě pobývajícího rezidenta v Evropské unii na území nebo dlouhodobě pobývajícího rezidenta v Evropské unii na území jiného členského státu Evropské unie, a který během tohoto pobytu byl na území České republiky zaměstnán na základě povolení k zaměstnání nebo zelené karty minimálně po dobu 12 měsíců</w:t>
      </w:r>
    </w:p>
    <w:p w:rsidR="00B363CA" w:rsidRDefault="006908B4">
      <w:pPr>
        <w:numPr>
          <w:ilvl w:val="0"/>
          <w:numId w:val="5"/>
        </w:numPr>
        <w:spacing w:after="200" w:line="276" w:lineRule="auto"/>
        <w:jc w:val="both"/>
        <w:rPr>
          <w:rFonts w:eastAsia="Times New Roman"/>
          <w:szCs w:val="24"/>
          <w:lang w:eastAsia="cs-CZ"/>
        </w:rPr>
      </w:pPr>
      <w:r>
        <w:rPr>
          <w:rFonts w:eastAsia="Times New Roman"/>
          <w:szCs w:val="24"/>
          <w:lang w:eastAsia="cs-CZ"/>
        </w:rPr>
        <w:t>p</w:t>
      </w:r>
      <w:r w:rsidR="00C164BE" w:rsidRPr="006908B4">
        <w:rPr>
          <w:rFonts w:eastAsia="Times New Roman"/>
          <w:szCs w:val="24"/>
          <w:lang w:eastAsia="cs-CZ"/>
        </w:rPr>
        <w:t>ovolení k zaměstnání nepotřebujete ani v tom případě, pokud jste absolventy české střední nebo vysoké školy anebo pokud v ČR studujete prezenční studium na vysoké škole.</w:t>
      </w:r>
    </w:p>
    <w:p w:rsidR="00C164BE" w:rsidRPr="006908B4" w:rsidRDefault="00C164BE" w:rsidP="00FB699A">
      <w:pPr>
        <w:jc w:val="both"/>
        <w:rPr>
          <w:rFonts w:eastAsia="Times New Roman"/>
          <w:szCs w:val="24"/>
          <w:lang w:eastAsia="cs-CZ"/>
        </w:rPr>
      </w:pPr>
    </w:p>
    <w:p w:rsidR="00FB699A" w:rsidRPr="006908B4" w:rsidRDefault="00FB699A" w:rsidP="00FB699A">
      <w:pPr>
        <w:jc w:val="both"/>
        <w:rPr>
          <w:rFonts w:eastAsia="Times New Roman"/>
          <w:szCs w:val="24"/>
          <w:lang w:eastAsia="cs-CZ"/>
        </w:rPr>
      </w:pPr>
      <w:r w:rsidRPr="006908B4">
        <w:rPr>
          <w:rFonts w:eastAsia="Times New Roman"/>
          <w:szCs w:val="24"/>
          <w:lang w:eastAsia="cs-CZ"/>
        </w:rPr>
        <w:t xml:space="preserve">Základní podmínkou pro vydání povolení k zaměstnání je </w:t>
      </w:r>
      <w:r w:rsidRPr="006908B4">
        <w:rPr>
          <w:rFonts w:eastAsia="Times New Roman"/>
          <w:b/>
          <w:szCs w:val="24"/>
          <w:lang w:eastAsia="cs-CZ"/>
        </w:rPr>
        <w:t>situace na trhu práce</w:t>
      </w:r>
      <w:r w:rsidRPr="006908B4">
        <w:rPr>
          <w:rFonts w:eastAsia="Times New Roman"/>
          <w:szCs w:val="24"/>
          <w:lang w:eastAsia="cs-CZ"/>
        </w:rPr>
        <w:t xml:space="preserve"> a okolnost, že se jedná o volné pracovní místo, které s ohledem na požadovanou kvalifikaci nebo dočasný nedostatek volných pracovních sil nelze obsadit jinak. O povolení k zaměstnání je třeba požádat na krajské pobočce úřadu práce</w:t>
      </w:r>
      <w:r w:rsidR="00C226F7" w:rsidRPr="006908B4">
        <w:rPr>
          <w:rFonts w:eastAsia="Times New Roman"/>
          <w:szCs w:val="24"/>
          <w:lang w:eastAsia="cs-CZ"/>
        </w:rPr>
        <w:t xml:space="preserve">, </w:t>
      </w:r>
      <w:r w:rsidRPr="006908B4">
        <w:rPr>
          <w:rFonts w:eastAsia="Times New Roman"/>
          <w:szCs w:val="24"/>
          <w:lang w:eastAsia="cs-CZ"/>
        </w:rPr>
        <w:t xml:space="preserve">v jejímž obvodu budete pracovat. </w:t>
      </w:r>
    </w:p>
    <w:p w:rsidR="00C226F7" w:rsidRPr="006908B4" w:rsidRDefault="00C226F7" w:rsidP="00FB699A">
      <w:pPr>
        <w:jc w:val="both"/>
        <w:rPr>
          <w:rFonts w:eastAsia="Times New Roman"/>
          <w:b/>
          <w:szCs w:val="24"/>
          <w:lang w:eastAsia="cs-CZ"/>
        </w:rPr>
      </w:pPr>
    </w:p>
    <w:p w:rsidR="00752BF0" w:rsidRDefault="00FB699A" w:rsidP="00FB699A">
      <w:pPr>
        <w:jc w:val="both"/>
        <w:rPr>
          <w:rFonts w:eastAsia="Times New Roman"/>
          <w:szCs w:val="24"/>
          <w:lang w:eastAsia="cs-CZ"/>
        </w:rPr>
      </w:pPr>
      <w:r w:rsidRPr="006908B4">
        <w:rPr>
          <w:rFonts w:eastAsia="Times New Roman"/>
          <w:b/>
          <w:szCs w:val="24"/>
          <w:lang w:eastAsia="cs-CZ"/>
        </w:rPr>
        <w:t>Povolení k zaměstnání je platné pouze pro konkrétního za</w:t>
      </w:r>
      <w:r w:rsidRPr="00586D2F">
        <w:rPr>
          <w:rFonts w:eastAsia="Times New Roman"/>
          <w:b/>
          <w:szCs w:val="24"/>
          <w:lang w:eastAsia="cs-CZ"/>
        </w:rPr>
        <w:t xml:space="preserve">městnavatele </w:t>
      </w:r>
      <w:r w:rsidRPr="00FE1C67">
        <w:rPr>
          <w:rFonts w:eastAsia="Times New Roman"/>
          <w:szCs w:val="24"/>
          <w:lang w:eastAsia="cs-CZ"/>
        </w:rPr>
        <w:t>(</w:t>
      </w:r>
      <w:r w:rsidRPr="00586D2F">
        <w:rPr>
          <w:rFonts w:eastAsia="Times New Roman"/>
          <w:szCs w:val="24"/>
          <w:lang w:eastAsia="cs-CZ"/>
        </w:rPr>
        <w:t>který je uveden v rozhodnutí)</w:t>
      </w:r>
      <w:r w:rsidRPr="00586D2F">
        <w:rPr>
          <w:rFonts w:eastAsia="Times New Roman"/>
          <w:b/>
          <w:szCs w:val="24"/>
          <w:lang w:eastAsia="cs-CZ"/>
        </w:rPr>
        <w:t xml:space="preserve"> a pro konkrétní druh a místo výkonu pracovního místa </w:t>
      </w:r>
      <w:r w:rsidRPr="00586D2F">
        <w:rPr>
          <w:rFonts w:eastAsia="Times New Roman"/>
          <w:szCs w:val="24"/>
          <w:lang w:eastAsia="cs-CZ"/>
        </w:rPr>
        <w:t>(pokud ch</w:t>
      </w:r>
      <w:r w:rsidR="00721B62">
        <w:rPr>
          <w:rFonts w:eastAsia="Times New Roman"/>
          <w:szCs w:val="24"/>
          <w:lang w:eastAsia="cs-CZ"/>
        </w:rPr>
        <w:t xml:space="preserve">cete </w:t>
      </w:r>
      <w:r w:rsidRPr="00586D2F">
        <w:rPr>
          <w:rFonts w:eastAsia="Times New Roman"/>
          <w:szCs w:val="24"/>
          <w:lang w:eastAsia="cs-CZ"/>
        </w:rPr>
        <w:t>pracovat pro jednoho zaměstnavatele na dvou pracovních pozicích, potřeb</w:t>
      </w:r>
      <w:r w:rsidR="00721B62">
        <w:rPr>
          <w:rFonts w:eastAsia="Times New Roman"/>
          <w:szCs w:val="24"/>
          <w:lang w:eastAsia="cs-CZ"/>
        </w:rPr>
        <w:t>ujete pak</w:t>
      </w:r>
      <w:r w:rsidRPr="00586D2F">
        <w:rPr>
          <w:rFonts w:eastAsia="Times New Roman"/>
          <w:szCs w:val="24"/>
          <w:lang w:eastAsia="cs-CZ"/>
        </w:rPr>
        <w:t xml:space="preserve"> pro každou pracovní pozici zvláštní povolení k zaměstnání; pokud </w:t>
      </w:r>
      <w:r w:rsidR="00721B62">
        <w:rPr>
          <w:rFonts w:eastAsia="Times New Roman"/>
          <w:szCs w:val="24"/>
          <w:lang w:eastAsia="cs-CZ"/>
        </w:rPr>
        <w:t xml:space="preserve">chcete </w:t>
      </w:r>
      <w:r w:rsidRPr="00586D2F">
        <w:rPr>
          <w:rFonts w:eastAsia="Times New Roman"/>
          <w:szCs w:val="24"/>
          <w:lang w:eastAsia="cs-CZ"/>
        </w:rPr>
        <w:t xml:space="preserve">vykonávat stejnou pracovní pozici </w:t>
      </w:r>
      <w:r w:rsidR="00732843">
        <w:rPr>
          <w:rFonts w:eastAsia="Times New Roman"/>
          <w:szCs w:val="24"/>
          <w:lang w:eastAsia="cs-CZ"/>
        </w:rPr>
        <w:t xml:space="preserve">ještě </w:t>
      </w:r>
      <w:r w:rsidRPr="00586D2F">
        <w:rPr>
          <w:rFonts w:eastAsia="Times New Roman"/>
          <w:szCs w:val="24"/>
          <w:lang w:eastAsia="cs-CZ"/>
        </w:rPr>
        <w:t>pro jiného zaměstnavatele, mus</w:t>
      </w:r>
      <w:r w:rsidR="00732843">
        <w:rPr>
          <w:rFonts w:eastAsia="Times New Roman"/>
          <w:szCs w:val="24"/>
          <w:lang w:eastAsia="cs-CZ"/>
        </w:rPr>
        <w:t xml:space="preserve">íte </w:t>
      </w:r>
      <w:r w:rsidRPr="00586D2F">
        <w:rPr>
          <w:rFonts w:eastAsia="Times New Roman"/>
          <w:szCs w:val="24"/>
          <w:lang w:eastAsia="cs-CZ"/>
        </w:rPr>
        <w:t xml:space="preserve">mít nové povolení k zaměstnání). </w:t>
      </w:r>
    </w:p>
    <w:p w:rsidR="00FB699A" w:rsidRPr="00586D2F" w:rsidRDefault="00FB699A" w:rsidP="00FB699A">
      <w:pPr>
        <w:jc w:val="both"/>
        <w:rPr>
          <w:rFonts w:eastAsia="Times New Roman"/>
          <w:szCs w:val="24"/>
          <w:lang w:eastAsia="cs-CZ"/>
        </w:rPr>
      </w:pPr>
      <w:r w:rsidRPr="00586D2F">
        <w:rPr>
          <w:rFonts w:eastAsia="Times New Roman"/>
          <w:szCs w:val="24"/>
          <w:lang w:eastAsia="cs-CZ"/>
        </w:rPr>
        <w:t xml:space="preserve"> </w:t>
      </w:r>
    </w:p>
    <w:p w:rsidR="00FB699A" w:rsidRDefault="00FB699A" w:rsidP="00FB699A">
      <w:pPr>
        <w:jc w:val="both"/>
        <w:rPr>
          <w:rFonts w:eastAsia="Times New Roman"/>
          <w:szCs w:val="24"/>
          <w:lang w:eastAsia="cs-CZ"/>
        </w:rPr>
      </w:pPr>
      <w:r w:rsidRPr="00586D2F">
        <w:rPr>
          <w:rFonts w:eastAsia="Times New Roman"/>
          <w:szCs w:val="24"/>
          <w:lang w:eastAsia="cs-CZ"/>
        </w:rPr>
        <w:t>Povolení k</w:t>
      </w:r>
      <w:r>
        <w:rPr>
          <w:rFonts w:eastAsia="Times New Roman"/>
          <w:szCs w:val="24"/>
          <w:lang w:eastAsia="cs-CZ"/>
        </w:rPr>
        <w:t> </w:t>
      </w:r>
      <w:r w:rsidRPr="00586D2F">
        <w:rPr>
          <w:rFonts w:eastAsia="Times New Roman"/>
          <w:szCs w:val="24"/>
          <w:lang w:eastAsia="cs-CZ"/>
        </w:rPr>
        <w:t>zaměstnání</w:t>
      </w:r>
      <w:r>
        <w:rPr>
          <w:rFonts w:eastAsia="Times New Roman"/>
          <w:szCs w:val="24"/>
          <w:lang w:eastAsia="cs-CZ"/>
        </w:rPr>
        <w:t xml:space="preserve"> </w:t>
      </w:r>
      <w:r w:rsidRPr="00586D2F">
        <w:rPr>
          <w:rFonts w:eastAsia="Times New Roman"/>
          <w:b/>
          <w:szCs w:val="24"/>
          <w:lang w:eastAsia="cs-CZ"/>
        </w:rPr>
        <w:t>je nepřenosné</w:t>
      </w:r>
      <w:r>
        <w:rPr>
          <w:rFonts w:eastAsia="Times New Roman"/>
          <w:b/>
          <w:szCs w:val="24"/>
          <w:lang w:eastAsia="cs-CZ"/>
        </w:rPr>
        <w:t xml:space="preserve"> </w:t>
      </w:r>
      <w:r w:rsidRPr="00586D2F">
        <w:rPr>
          <w:rFonts w:eastAsia="Times New Roman"/>
          <w:szCs w:val="24"/>
          <w:lang w:eastAsia="cs-CZ"/>
        </w:rPr>
        <w:t xml:space="preserve">(nemůže ho využít jiná osoba) a vydává se na dobu určitou, maximálně na </w:t>
      </w:r>
      <w:r w:rsidR="00732843">
        <w:rPr>
          <w:rFonts w:eastAsia="Times New Roman"/>
          <w:szCs w:val="24"/>
          <w:lang w:eastAsia="cs-CZ"/>
        </w:rPr>
        <w:t>2 roky</w:t>
      </w:r>
      <w:r w:rsidRPr="00586D2F">
        <w:rPr>
          <w:rFonts w:eastAsia="Times New Roman"/>
          <w:szCs w:val="24"/>
          <w:lang w:eastAsia="cs-CZ"/>
        </w:rPr>
        <w:t>.</w:t>
      </w:r>
      <w:r>
        <w:rPr>
          <w:rFonts w:eastAsia="Times New Roman"/>
          <w:szCs w:val="24"/>
          <w:lang w:eastAsia="cs-CZ"/>
        </w:rPr>
        <w:t xml:space="preserve"> </w:t>
      </w:r>
      <w:r w:rsidRPr="00586D2F">
        <w:rPr>
          <w:rFonts w:eastAsia="Times New Roman"/>
          <w:szCs w:val="24"/>
          <w:lang w:eastAsia="cs-CZ"/>
        </w:rPr>
        <w:t>O vydání povolení k zam</w:t>
      </w:r>
      <w:r w:rsidRPr="00C061D7">
        <w:rPr>
          <w:rFonts w:eastAsia="Times New Roman"/>
          <w:szCs w:val="24"/>
          <w:lang w:eastAsia="cs-CZ"/>
        </w:rPr>
        <w:t>ěstnání můžete žádat opakovaně.</w:t>
      </w:r>
    </w:p>
    <w:p w:rsidR="00732843" w:rsidRDefault="00732843" w:rsidP="00FB699A">
      <w:pPr>
        <w:jc w:val="both"/>
        <w:rPr>
          <w:rFonts w:eastAsia="Times New Roman"/>
          <w:szCs w:val="24"/>
          <w:lang w:eastAsia="cs-CZ"/>
        </w:rPr>
      </w:pPr>
    </w:p>
    <w:p w:rsidR="00732843" w:rsidRPr="001E5706" w:rsidRDefault="00732843" w:rsidP="00732843">
      <w:pPr>
        <w:jc w:val="both"/>
        <w:rPr>
          <w:b/>
          <w:szCs w:val="24"/>
          <w:u w:val="single"/>
        </w:rPr>
      </w:pPr>
      <w:r w:rsidRPr="001E5706">
        <w:rPr>
          <w:b/>
          <w:szCs w:val="24"/>
          <w:u w:val="single"/>
        </w:rPr>
        <w:t>Postup při vyřizování povolení k zaměstnání</w:t>
      </w:r>
    </w:p>
    <w:p w:rsidR="00732843" w:rsidRPr="00586D2F" w:rsidRDefault="00732843" w:rsidP="00732843">
      <w:pPr>
        <w:jc w:val="both"/>
        <w:rPr>
          <w:rFonts w:eastAsia="Times New Roman"/>
          <w:szCs w:val="24"/>
          <w:lang w:eastAsia="cs-CZ"/>
        </w:rPr>
      </w:pPr>
      <w:r w:rsidRPr="00586D2F">
        <w:rPr>
          <w:rFonts w:eastAsia="Times New Roman"/>
          <w:szCs w:val="24"/>
          <w:lang w:eastAsia="cs-CZ"/>
        </w:rPr>
        <w:t xml:space="preserve">Povolení k zaměstnání lze vyřídit i před příjezdem do ČR. Povolení k zaměstnání si můžete vyřídit buď </w:t>
      </w:r>
      <w:r>
        <w:rPr>
          <w:rFonts w:eastAsia="Times New Roman"/>
          <w:szCs w:val="24"/>
          <w:lang w:eastAsia="cs-CZ"/>
        </w:rPr>
        <w:t>Vy sami, n</w:t>
      </w:r>
      <w:r w:rsidRPr="00586D2F">
        <w:rPr>
          <w:rFonts w:eastAsia="Times New Roman"/>
          <w:szCs w:val="24"/>
          <w:lang w:eastAsia="cs-CZ"/>
        </w:rPr>
        <w:t>ebo ho za Vás může vyřídit zaměstnavatel či jiný zplnomocněný zástupce.</w:t>
      </w:r>
      <w:r>
        <w:rPr>
          <w:rFonts w:eastAsia="Times New Roman"/>
          <w:szCs w:val="24"/>
          <w:lang w:eastAsia="cs-CZ"/>
        </w:rPr>
        <w:t xml:space="preserve"> Při zastoupení </w:t>
      </w:r>
      <w:r w:rsidRPr="00586D2F">
        <w:rPr>
          <w:rFonts w:eastAsia="Times New Roman"/>
          <w:szCs w:val="24"/>
          <w:lang w:eastAsia="cs-CZ"/>
        </w:rPr>
        <w:t>je třeba udělit tomu, kdo Vás bude zastupovat, plnou moc</w:t>
      </w:r>
      <w:r>
        <w:rPr>
          <w:rFonts w:eastAsia="Times New Roman"/>
          <w:szCs w:val="24"/>
          <w:lang w:eastAsia="cs-CZ"/>
        </w:rPr>
        <w:t>.</w:t>
      </w:r>
    </w:p>
    <w:p w:rsidR="00732843" w:rsidRPr="00586D2F" w:rsidRDefault="00732843" w:rsidP="00732843">
      <w:pPr>
        <w:spacing w:before="100" w:beforeAutospacing="1" w:after="100" w:afterAutospacing="1"/>
        <w:jc w:val="both"/>
        <w:outlineLvl w:val="2"/>
        <w:rPr>
          <w:rFonts w:eastAsia="Times New Roman"/>
          <w:szCs w:val="24"/>
          <w:lang w:eastAsia="cs-CZ"/>
        </w:rPr>
      </w:pPr>
      <w:bookmarkStart w:id="2" w:name="_Toc382949383"/>
      <w:r w:rsidRPr="00586D2F">
        <w:rPr>
          <w:rFonts w:eastAsia="Times New Roman"/>
          <w:b/>
          <w:bCs/>
          <w:szCs w:val="24"/>
          <w:lang w:eastAsia="cs-CZ"/>
        </w:rPr>
        <w:t>Žádost o povolení k</w:t>
      </w:r>
      <w:r>
        <w:rPr>
          <w:rFonts w:eastAsia="Times New Roman"/>
          <w:b/>
          <w:bCs/>
          <w:szCs w:val="24"/>
          <w:lang w:eastAsia="cs-CZ"/>
        </w:rPr>
        <w:t> </w:t>
      </w:r>
      <w:r w:rsidRPr="00586D2F">
        <w:rPr>
          <w:rFonts w:eastAsia="Times New Roman"/>
          <w:b/>
          <w:bCs/>
          <w:szCs w:val="24"/>
          <w:lang w:eastAsia="cs-CZ"/>
        </w:rPr>
        <w:t>zaměstnání</w:t>
      </w:r>
      <w:r>
        <w:rPr>
          <w:rFonts w:eastAsia="Times New Roman"/>
          <w:b/>
          <w:bCs/>
          <w:szCs w:val="24"/>
          <w:lang w:eastAsia="cs-CZ"/>
        </w:rPr>
        <w:t xml:space="preserve"> </w:t>
      </w:r>
      <w:r w:rsidRPr="00586D2F">
        <w:rPr>
          <w:rFonts w:eastAsia="Times New Roman"/>
          <w:szCs w:val="24"/>
          <w:lang w:eastAsia="cs-CZ"/>
        </w:rPr>
        <w:t>obsahuje</w:t>
      </w:r>
      <w:r>
        <w:rPr>
          <w:rFonts w:eastAsia="Times New Roman"/>
          <w:szCs w:val="24"/>
          <w:lang w:eastAsia="cs-CZ"/>
        </w:rPr>
        <w:t>:</w:t>
      </w:r>
      <w:bookmarkEnd w:id="2"/>
    </w:p>
    <w:p w:rsidR="00732843" w:rsidRPr="00586D2F" w:rsidRDefault="00732843" w:rsidP="00732843">
      <w:pPr>
        <w:numPr>
          <w:ilvl w:val="0"/>
          <w:numId w:val="1"/>
        </w:numPr>
        <w:spacing w:before="100" w:beforeAutospacing="1" w:after="100" w:afterAutospacing="1"/>
        <w:jc w:val="both"/>
        <w:rPr>
          <w:rFonts w:eastAsia="Times New Roman"/>
          <w:szCs w:val="24"/>
          <w:lang w:eastAsia="cs-CZ"/>
        </w:rPr>
      </w:pPr>
      <w:r w:rsidRPr="00586D2F">
        <w:rPr>
          <w:rFonts w:eastAsia="Times New Roman"/>
          <w:szCs w:val="24"/>
          <w:lang w:eastAsia="cs-CZ"/>
        </w:rPr>
        <w:t>Vaše identifikační údaje</w:t>
      </w:r>
      <w:r>
        <w:rPr>
          <w:rFonts w:eastAsia="Times New Roman"/>
          <w:szCs w:val="24"/>
          <w:lang w:eastAsia="cs-CZ"/>
        </w:rPr>
        <w:t xml:space="preserve"> </w:t>
      </w:r>
      <w:r w:rsidRPr="00586D2F">
        <w:rPr>
          <w:rFonts w:eastAsia="Times New Roman"/>
          <w:szCs w:val="24"/>
          <w:lang w:eastAsia="cs-CZ"/>
        </w:rPr>
        <w:t>(jméno, popřípadě jména, příjmení, popřípadě rodné příjmení, státní občanství, rodné číslo</w:t>
      </w:r>
      <w:r>
        <w:rPr>
          <w:rFonts w:eastAsia="Times New Roman"/>
          <w:szCs w:val="24"/>
          <w:lang w:eastAsia="cs-CZ"/>
        </w:rPr>
        <w:t xml:space="preserve"> </w:t>
      </w:r>
      <w:r w:rsidRPr="00586D2F">
        <w:rPr>
          <w:rFonts w:eastAsia="Times New Roman"/>
          <w:szCs w:val="24"/>
          <w:lang w:eastAsia="cs-CZ"/>
        </w:rPr>
        <w:t>(pokud Vám bylo přiděleno) nebo datum a místo narození, bydliště)</w:t>
      </w:r>
    </w:p>
    <w:p w:rsidR="00732843" w:rsidRPr="00586D2F" w:rsidRDefault="00732843" w:rsidP="00732843">
      <w:pPr>
        <w:numPr>
          <w:ilvl w:val="0"/>
          <w:numId w:val="1"/>
        </w:numPr>
        <w:spacing w:before="100" w:beforeAutospacing="1" w:after="100" w:afterAutospacing="1"/>
        <w:jc w:val="both"/>
        <w:rPr>
          <w:rFonts w:eastAsia="Times New Roman"/>
          <w:szCs w:val="24"/>
          <w:lang w:eastAsia="cs-CZ"/>
        </w:rPr>
      </w:pPr>
      <w:r w:rsidRPr="00586D2F">
        <w:rPr>
          <w:rFonts w:eastAsia="Times New Roman"/>
          <w:szCs w:val="24"/>
          <w:lang w:eastAsia="cs-CZ"/>
        </w:rPr>
        <w:t>adresu v zemi trvalého pobytu a adresu pro doručování zásilek</w:t>
      </w:r>
    </w:p>
    <w:p w:rsidR="00732843" w:rsidRPr="00586D2F" w:rsidRDefault="00732843" w:rsidP="00732843">
      <w:pPr>
        <w:numPr>
          <w:ilvl w:val="0"/>
          <w:numId w:val="1"/>
        </w:numPr>
        <w:spacing w:before="100" w:beforeAutospacing="1" w:after="100" w:afterAutospacing="1"/>
        <w:jc w:val="both"/>
        <w:rPr>
          <w:rFonts w:eastAsia="Times New Roman"/>
          <w:szCs w:val="24"/>
          <w:lang w:eastAsia="cs-CZ"/>
        </w:rPr>
      </w:pPr>
      <w:r w:rsidRPr="00586D2F">
        <w:rPr>
          <w:rFonts w:eastAsia="Times New Roman"/>
          <w:szCs w:val="24"/>
          <w:lang w:eastAsia="cs-CZ"/>
        </w:rPr>
        <w:t>číslo cestovního dokladu a název orgánu, který cestovní doklad vydal</w:t>
      </w:r>
    </w:p>
    <w:p w:rsidR="00732843" w:rsidRPr="00586D2F" w:rsidRDefault="00732843" w:rsidP="00732843">
      <w:pPr>
        <w:numPr>
          <w:ilvl w:val="0"/>
          <w:numId w:val="1"/>
        </w:numPr>
        <w:spacing w:before="100" w:beforeAutospacing="1" w:after="100" w:afterAutospacing="1"/>
        <w:jc w:val="both"/>
        <w:rPr>
          <w:rFonts w:eastAsia="Times New Roman"/>
          <w:szCs w:val="24"/>
          <w:lang w:eastAsia="cs-CZ"/>
        </w:rPr>
      </w:pPr>
      <w:r w:rsidRPr="00586D2F">
        <w:rPr>
          <w:rFonts w:eastAsia="Times New Roman"/>
          <w:szCs w:val="24"/>
          <w:lang w:eastAsia="cs-CZ"/>
        </w:rPr>
        <w:t>identifikační údaje budoucího zaměstnavatele (název, adresu, identifikační číslo)</w:t>
      </w:r>
    </w:p>
    <w:p w:rsidR="00732843" w:rsidRPr="00586D2F" w:rsidRDefault="00732843" w:rsidP="00732843">
      <w:pPr>
        <w:numPr>
          <w:ilvl w:val="0"/>
          <w:numId w:val="1"/>
        </w:numPr>
        <w:spacing w:before="100" w:beforeAutospacing="1" w:after="100" w:afterAutospacing="1"/>
        <w:jc w:val="both"/>
        <w:rPr>
          <w:rFonts w:eastAsia="Times New Roman"/>
          <w:szCs w:val="24"/>
          <w:lang w:eastAsia="cs-CZ"/>
        </w:rPr>
      </w:pPr>
      <w:r w:rsidRPr="00586D2F">
        <w:rPr>
          <w:rFonts w:eastAsia="Times New Roman"/>
          <w:szCs w:val="24"/>
          <w:lang w:eastAsia="cs-CZ"/>
        </w:rPr>
        <w:t>druh práce</w:t>
      </w:r>
    </w:p>
    <w:p w:rsidR="00732843" w:rsidRPr="00586D2F" w:rsidRDefault="00732843" w:rsidP="00732843">
      <w:pPr>
        <w:numPr>
          <w:ilvl w:val="0"/>
          <w:numId w:val="1"/>
        </w:numPr>
        <w:spacing w:before="100" w:beforeAutospacing="1" w:after="100" w:afterAutospacing="1"/>
        <w:jc w:val="both"/>
        <w:rPr>
          <w:rFonts w:eastAsia="Times New Roman"/>
          <w:szCs w:val="24"/>
          <w:lang w:eastAsia="cs-CZ"/>
        </w:rPr>
      </w:pPr>
      <w:r w:rsidRPr="00586D2F">
        <w:rPr>
          <w:rFonts w:eastAsia="Times New Roman"/>
          <w:szCs w:val="24"/>
          <w:lang w:eastAsia="cs-CZ"/>
        </w:rPr>
        <w:t>místo výkonu práce a dobu, po kterou budete zaměstnání vykonávat</w:t>
      </w:r>
    </w:p>
    <w:p w:rsidR="00732843" w:rsidRPr="00586D2F" w:rsidRDefault="00732843" w:rsidP="00732843">
      <w:pPr>
        <w:numPr>
          <w:ilvl w:val="0"/>
          <w:numId w:val="1"/>
        </w:numPr>
        <w:spacing w:before="100" w:beforeAutospacing="1" w:after="100" w:afterAutospacing="1"/>
        <w:jc w:val="both"/>
        <w:rPr>
          <w:rFonts w:eastAsia="Times New Roman"/>
          <w:szCs w:val="24"/>
          <w:lang w:eastAsia="cs-CZ"/>
        </w:rPr>
      </w:pPr>
      <w:r w:rsidRPr="00586D2F">
        <w:rPr>
          <w:rFonts w:eastAsia="Times New Roman"/>
          <w:szCs w:val="24"/>
          <w:lang w:eastAsia="cs-CZ"/>
        </w:rPr>
        <w:t xml:space="preserve">případně další údaje nezbytné pro výkon zaměstnání </w:t>
      </w:r>
    </w:p>
    <w:p w:rsidR="00732843" w:rsidRPr="005A68A0" w:rsidRDefault="00732843" w:rsidP="005A68A0">
      <w:pPr>
        <w:pStyle w:val="Bezmezer"/>
        <w:rPr>
          <w:rFonts w:ascii="Times New Roman" w:eastAsia="Times New Roman" w:hAnsi="Times New Roman" w:cs="Times New Roman"/>
          <w:sz w:val="24"/>
          <w:lang w:eastAsia="cs-CZ"/>
        </w:rPr>
      </w:pPr>
      <w:r w:rsidRPr="005A68A0">
        <w:rPr>
          <w:rFonts w:ascii="Times New Roman" w:eastAsia="Times New Roman" w:hAnsi="Times New Roman" w:cs="Times New Roman"/>
          <w:sz w:val="24"/>
          <w:lang w:eastAsia="cs-CZ"/>
        </w:rPr>
        <w:t>Přílohy k žádosti:</w:t>
      </w:r>
    </w:p>
    <w:p w:rsidR="00B363CA" w:rsidRDefault="00732843">
      <w:pPr>
        <w:pStyle w:val="Bezmezer"/>
        <w:numPr>
          <w:ilvl w:val="0"/>
          <w:numId w:val="26"/>
        </w:numPr>
        <w:jc w:val="both"/>
        <w:rPr>
          <w:rFonts w:ascii="Times New Roman" w:eastAsia="Times New Roman" w:hAnsi="Times New Roman" w:cs="Times New Roman"/>
          <w:sz w:val="24"/>
          <w:lang w:eastAsia="cs-CZ"/>
        </w:rPr>
      </w:pPr>
      <w:r w:rsidRPr="005A68A0">
        <w:rPr>
          <w:rFonts w:ascii="Times New Roman" w:eastAsia="Times New Roman" w:hAnsi="Times New Roman" w:cs="Times New Roman"/>
          <w:sz w:val="24"/>
          <w:lang w:eastAsia="cs-CZ"/>
        </w:rPr>
        <w:t xml:space="preserve">fotokopie stránky cestovního dokladu obsahující Vaše základní identifikační údaje </w:t>
      </w:r>
    </w:p>
    <w:p w:rsidR="00B363CA" w:rsidRDefault="00732843">
      <w:pPr>
        <w:pStyle w:val="Bezmezer"/>
        <w:numPr>
          <w:ilvl w:val="0"/>
          <w:numId w:val="26"/>
        </w:numPr>
        <w:jc w:val="both"/>
        <w:rPr>
          <w:rFonts w:ascii="Times New Roman" w:eastAsia="Times New Roman" w:hAnsi="Times New Roman" w:cs="Times New Roman"/>
          <w:sz w:val="24"/>
          <w:lang w:eastAsia="cs-CZ"/>
        </w:rPr>
      </w:pPr>
      <w:r w:rsidRPr="005A68A0">
        <w:rPr>
          <w:rFonts w:ascii="Times New Roman" w:eastAsia="Times New Roman" w:hAnsi="Times New Roman" w:cs="Times New Roman"/>
          <w:sz w:val="24"/>
          <w:lang w:eastAsia="cs-CZ"/>
        </w:rPr>
        <w:t xml:space="preserve">vyjádření zaměstnavatele, že cizince zaměstná </w:t>
      </w:r>
    </w:p>
    <w:p w:rsidR="00B363CA" w:rsidRDefault="00732843">
      <w:pPr>
        <w:pStyle w:val="Bezmezer"/>
        <w:numPr>
          <w:ilvl w:val="0"/>
          <w:numId w:val="26"/>
        </w:numPr>
        <w:jc w:val="both"/>
        <w:rPr>
          <w:rFonts w:ascii="Times New Roman" w:eastAsia="Times New Roman" w:hAnsi="Times New Roman" w:cs="Times New Roman"/>
          <w:sz w:val="24"/>
          <w:lang w:eastAsia="cs-CZ"/>
        </w:rPr>
      </w:pPr>
      <w:r w:rsidRPr="005A68A0">
        <w:rPr>
          <w:rFonts w:ascii="Times New Roman" w:eastAsia="Times New Roman" w:hAnsi="Times New Roman" w:cs="Times New Roman"/>
          <w:sz w:val="24"/>
          <w:lang w:eastAsia="cs-CZ"/>
        </w:rPr>
        <w:t>úředně ověřená kopie dokladu o profesní způsobilosti pro obor, ve kterém budete na území ČR pracovat (výuční list, maturitní vysvědčení, diplom o ukončení vysokoškolského studia apod.)</w:t>
      </w:r>
    </w:p>
    <w:p w:rsidR="00732843" w:rsidRPr="00586D2F" w:rsidRDefault="00732843" w:rsidP="00732843">
      <w:pPr>
        <w:spacing w:before="100" w:beforeAutospacing="1" w:after="100" w:afterAutospacing="1"/>
        <w:jc w:val="both"/>
        <w:rPr>
          <w:rFonts w:eastAsia="Times New Roman"/>
          <w:szCs w:val="24"/>
          <w:lang w:eastAsia="cs-CZ"/>
        </w:rPr>
      </w:pPr>
      <w:r w:rsidRPr="00586D2F">
        <w:rPr>
          <w:rFonts w:eastAsia="Times New Roman"/>
          <w:szCs w:val="24"/>
          <w:lang w:eastAsia="cs-CZ"/>
        </w:rPr>
        <w:t>Přílohy, které jsou v cizích jazycích</w:t>
      </w:r>
      <w:r>
        <w:rPr>
          <w:rFonts w:eastAsia="Times New Roman"/>
          <w:szCs w:val="24"/>
          <w:lang w:eastAsia="cs-CZ"/>
        </w:rPr>
        <w:t>,</w:t>
      </w:r>
      <w:r w:rsidRPr="00586D2F">
        <w:rPr>
          <w:rFonts w:eastAsia="Times New Roman"/>
          <w:szCs w:val="24"/>
          <w:lang w:eastAsia="cs-CZ"/>
        </w:rPr>
        <w:t xml:space="preserve"> můžete předložit v originálním znění nebo jejich úředně ověřené kopie spolu s jejich úředním překladem do českého jazyka.</w:t>
      </w:r>
    </w:p>
    <w:p w:rsidR="00732843" w:rsidRPr="00586D2F" w:rsidRDefault="00732843" w:rsidP="00732843">
      <w:pPr>
        <w:jc w:val="both"/>
        <w:rPr>
          <w:rFonts w:eastAsia="Times New Roman"/>
          <w:szCs w:val="24"/>
          <w:lang w:eastAsia="cs-CZ"/>
        </w:rPr>
      </w:pPr>
      <w:r w:rsidRPr="00586D2F">
        <w:rPr>
          <w:rFonts w:eastAsia="Times New Roman"/>
          <w:szCs w:val="24"/>
          <w:lang w:eastAsia="cs-CZ"/>
        </w:rPr>
        <w:t>Doklady osvědčující odbornou způsobilost pro výkon požadovaného zaměstnání musí být</w:t>
      </w:r>
      <w:r w:rsidR="00C164BE">
        <w:rPr>
          <w:rFonts w:eastAsia="Times New Roman"/>
          <w:szCs w:val="24"/>
          <w:lang w:eastAsia="cs-CZ"/>
        </w:rPr>
        <w:t xml:space="preserve"> někdy</w:t>
      </w:r>
      <w:r w:rsidRPr="00586D2F">
        <w:rPr>
          <w:rFonts w:eastAsia="Times New Roman"/>
          <w:szCs w:val="24"/>
          <w:lang w:eastAsia="cs-CZ"/>
        </w:rPr>
        <w:t xml:space="preserve"> superlegalizovány (popř. opatřeny apostilou)</w:t>
      </w:r>
      <w:r>
        <w:rPr>
          <w:rFonts w:eastAsia="Times New Roman"/>
          <w:szCs w:val="24"/>
          <w:lang w:eastAsia="cs-CZ"/>
        </w:rPr>
        <w:t xml:space="preserve"> </w:t>
      </w:r>
      <w:r w:rsidRPr="00586D2F">
        <w:rPr>
          <w:rFonts w:eastAsia="Times New Roman"/>
          <w:szCs w:val="24"/>
          <w:lang w:eastAsia="cs-CZ"/>
        </w:rPr>
        <w:t xml:space="preserve">a nostrifikovány. </w:t>
      </w:r>
    </w:p>
    <w:p w:rsidR="00732843" w:rsidRDefault="00732843" w:rsidP="00732843">
      <w:pPr>
        <w:jc w:val="both"/>
        <w:rPr>
          <w:b/>
          <w:szCs w:val="24"/>
        </w:rPr>
      </w:pPr>
    </w:p>
    <w:p w:rsidR="00CF1F99" w:rsidRDefault="00732843" w:rsidP="00732843">
      <w:pPr>
        <w:jc w:val="both"/>
        <w:rPr>
          <w:szCs w:val="24"/>
        </w:rPr>
      </w:pPr>
      <w:r w:rsidRPr="00586D2F">
        <w:rPr>
          <w:b/>
          <w:szCs w:val="24"/>
        </w:rPr>
        <w:t xml:space="preserve">Superlegalizace </w:t>
      </w:r>
      <w:r>
        <w:rPr>
          <w:b/>
          <w:szCs w:val="24"/>
        </w:rPr>
        <w:t>a</w:t>
      </w:r>
      <w:r w:rsidRPr="00586D2F">
        <w:rPr>
          <w:b/>
          <w:szCs w:val="24"/>
        </w:rPr>
        <w:t xml:space="preserve"> </w:t>
      </w:r>
      <w:r>
        <w:rPr>
          <w:b/>
          <w:szCs w:val="24"/>
        </w:rPr>
        <w:t>a</w:t>
      </w:r>
      <w:r w:rsidRPr="00586D2F">
        <w:rPr>
          <w:b/>
          <w:szCs w:val="24"/>
        </w:rPr>
        <w:t>postila</w:t>
      </w:r>
      <w:r>
        <w:rPr>
          <w:szCs w:val="24"/>
        </w:rPr>
        <w:t xml:space="preserve"> </w:t>
      </w:r>
      <w:r w:rsidR="00C164BE">
        <w:rPr>
          <w:szCs w:val="24"/>
        </w:rPr>
        <w:t xml:space="preserve">ověřují </w:t>
      </w:r>
      <w:r w:rsidRPr="00586D2F">
        <w:rPr>
          <w:szCs w:val="24"/>
        </w:rPr>
        <w:t xml:space="preserve">skutečnost, že listina byla vydána </w:t>
      </w:r>
      <w:r w:rsidR="00C164BE">
        <w:rPr>
          <w:szCs w:val="24"/>
        </w:rPr>
        <w:t>kompetentním orgánem určitého cizího státu</w:t>
      </w:r>
      <w:r w:rsidRPr="00586D2F">
        <w:rPr>
          <w:szCs w:val="24"/>
        </w:rPr>
        <w:t>. Ověřuje se tedy pravost úředního</w:t>
      </w:r>
      <w:r w:rsidR="00CF1F99">
        <w:rPr>
          <w:szCs w:val="24"/>
        </w:rPr>
        <w:t xml:space="preserve"> razítka a podpisu na listině, nikoliv obsah listiny samotné.</w:t>
      </w:r>
    </w:p>
    <w:p w:rsidR="00732843" w:rsidRPr="00586D2F" w:rsidRDefault="00732843" w:rsidP="00732843">
      <w:pPr>
        <w:jc w:val="both"/>
        <w:rPr>
          <w:rFonts w:eastAsia="Times New Roman"/>
          <w:szCs w:val="24"/>
          <w:lang w:eastAsia="cs-CZ"/>
        </w:rPr>
      </w:pPr>
      <w:r w:rsidRPr="00586D2F">
        <w:rPr>
          <w:rFonts w:eastAsia="Times New Roman"/>
          <w:b/>
          <w:bCs/>
          <w:szCs w:val="24"/>
          <w:lang w:eastAsia="cs-CZ"/>
        </w:rPr>
        <w:t xml:space="preserve">Nostrifikace </w:t>
      </w:r>
      <w:r w:rsidRPr="00586D2F">
        <w:rPr>
          <w:rFonts w:eastAsia="Times New Roman"/>
          <w:bCs/>
          <w:szCs w:val="24"/>
          <w:lang w:eastAsia="cs-CZ"/>
        </w:rPr>
        <w:t xml:space="preserve">osvědčuje odbornou způsobilost pro výkon požadovaného zaměstnání. </w:t>
      </w:r>
    </w:p>
    <w:p w:rsidR="00732843" w:rsidRPr="00732843" w:rsidRDefault="00732843" w:rsidP="00CF1F99">
      <w:pPr>
        <w:spacing w:before="100" w:beforeAutospacing="1" w:after="100" w:afterAutospacing="1"/>
        <w:rPr>
          <w:rFonts w:eastAsia="Times New Roman"/>
          <w:szCs w:val="24"/>
          <w:lang w:eastAsia="cs-CZ"/>
        </w:rPr>
      </w:pPr>
      <w:r w:rsidRPr="007731BF">
        <w:rPr>
          <w:rFonts w:eastAsia="Times New Roman"/>
          <w:b/>
          <w:szCs w:val="24"/>
          <w:lang w:eastAsia="cs-CZ"/>
        </w:rPr>
        <w:lastRenderedPageBreak/>
        <w:t>Správní poplatek</w:t>
      </w:r>
      <w:r>
        <w:rPr>
          <w:rFonts w:eastAsia="Times New Roman"/>
          <w:szCs w:val="24"/>
          <w:lang w:eastAsia="cs-CZ"/>
        </w:rPr>
        <w:t xml:space="preserve"> za </w:t>
      </w:r>
      <w:r w:rsidRPr="00586D2F">
        <w:rPr>
          <w:rFonts w:eastAsia="Times New Roman"/>
          <w:szCs w:val="24"/>
          <w:lang w:eastAsia="cs-CZ"/>
        </w:rPr>
        <w:t xml:space="preserve">žádost o vydání povolení k zaměstnání </w:t>
      </w:r>
      <w:r>
        <w:rPr>
          <w:rFonts w:eastAsia="Times New Roman"/>
          <w:szCs w:val="24"/>
          <w:lang w:eastAsia="cs-CZ"/>
        </w:rPr>
        <w:t>činí 500,- Kč.</w:t>
      </w:r>
    </w:p>
    <w:p w:rsidR="00C226F7" w:rsidRPr="006F3CBE" w:rsidRDefault="00FB699A" w:rsidP="006F3CBE">
      <w:pPr>
        <w:pStyle w:val="Bezmezer"/>
        <w:jc w:val="both"/>
        <w:rPr>
          <w:rFonts w:ascii="Times New Roman" w:hAnsi="Times New Roman" w:cs="Times New Roman"/>
          <w:b/>
          <w:sz w:val="24"/>
        </w:rPr>
      </w:pPr>
      <w:r w:rsidRPr="006F3CBE">
        <w:rPr>
          <w:rFonts w:ascii="Times New Roman" w:hAnsi="Times New Roman" w:cs="Times New Roman"/>
          <w:b/>
          <w:sz w:val="24"/>
        </w:rPr>
        <w:t>Platnost povolení k zaměstnání zaniká</w:t>
      </w:r>
      <w:r w:rsidR="00C226F7" w:rsidRPr="006F3CBE">
        <w:rPr>
          <w:rFonts w:ascii="Times New Roman" w:hAnsi="Times New Roman" w:cs="Times New Roman"/>
          <w:b/>
          <w:sz w:val="24"/>
        </w:rPr>
        <w:t>:</w:t>
      </w:r>
    </w:p>
    <w:p w:rsidR="00B363CA" w:rsidRDefault="00FB699A">
      <w:pPr>
        <w:pStyle w:val="Bezmezer"/>
        <w:numPr>
          <w:ilvl w:val="0"/>
          <w:numId w:val="20"/>
        </w:numPr>
        <w:jc w:val="both"/>
        <w:rPr>
          <w:rFonts w:ascii="Times New Roman" w:hAnsi="Times New Roman" w:cs="Times New Roman"/>
          <w:sz w:val="24"/>
        </w:rPr>
      </w:pPr>
      <w:r w:rsidRPr="006F3CBE">
        <w:rPr>
          <w:rFonts w:ascii="Times New Roman" w:hAnsi="Times New Roman" w:cs="Times New Roman"/>
          <w:sz w:val="24"/>
        </w:rPr>
        <w:t>uplynu</w:t>
      </w:r>
      <w:r w:rsidR="00C226F7" w:rsidRPr="006F3CBE">
        <w:rPr>
          <w:rFonts w:ascii="Times New Roman" w:hAnsi="Times New Roman" w:cs="Times New Roman"/>
          <w:sz w:val="24"/>
        </w:rPr>
        <w:t>tím doby, na kterou bylo vydáno</w:t>
      </w:r>
    </w:p>
    <w:p w:rsidR="00B363CA" w:rsidRDefault="00FB699A">
      <w:pPr>
        <w:pStyle w:val="Bezmezer"/>
        <w:numPr>
          <w:ilvl w:val="0"/>
          <w:numId w:val="20"/>
        </w:numPr>
        <w:jc w:val="both"/>
        <w:rPr>
          <w:rFonts w:ascii="Times New Roman" w:hAnsi="Times New Roman" w:cs="Times New Roman"/>
          <w:sz w:val="24"/>
        </w:rPr>
      </w:pPr>
      <w:r w:rsidRPr="006F3CBE">
        <w:rPr>
          <w:rFonts w:ascii="Times New Roman" w:hAnsi="Times New Roman" w:cs="Times New Roman"/>
          <w:sz w:val="24"/>
        </w:rPr>
        <w:t>skončením zaměstnání před uplynutím doby, na kterou bylo povolení k zaměstnání vydáno</w:t>
      </w:r>
    </w:p>
    <w:p w:rsidR="00B363CA" w:rsidRDefault="00FB699A">
      <w:pPr>
        <w:pStyle w:val="Bezmezer"/>
        <w:numPr>
          <w:ilvl w:val="0"/>
          <w:numId w:val="20"/>
        </w:numPr>
        <w:jc w:val="both"/>
        <w:rPr>
          <w:rFonts w:ascii="Times New Roman" w:hAnsi="Times New Roman" w:cs="Times New Roman"/>
          <w:sz w:val="24"/>
        </w:rPr>
      </w:pPr>
      <w:r w:rsidRPr="006F3CBE">
        <w:rPr>
          <w:rFonts w:ascii="Times New Roman" w:hAnsi="Times New Roman" w:cs="Times New Roman"/>
          <w:sz w:val="24"/>
        </w:rPr>
        <w:t>uplynutím doby, na kterou Vám bylo vydáno povolení k</w:t>
      </w:r>
      <w:r w:rsidR="00732843" w:rsidRPr="006F3CBE">
        <w:rPr>
          <w:rFonts w:ascii="Times New Roman" w:hAnsi="Times New Roman" w:cs="Times New Roman"/>
          <w:sz w:val="24"/>
        </w:rPr>
        <w:t> </w:t>
      </w:r>
      <w:r w:rsidRPr="006F3CBE">
        <w:rPr>
          <w:rFonts w:ascii="Times New Roman" w:hAnsi="Times New Roman" w:cs="Times New Roman"/>
          <w:sz w:val="24"/>
        </w:rPr>
        <w:t>pobytu</w:t>
      </w:r>
      <w:r w:rsidR="00732843" w:rsidRPr="006F3CBE">
        <w:rPr>
          <w:rFonts w:ascii="Times New Roman" w:hAnsi="Times New Roman" w:cs="Times New Roman"/>
          <w:sz w:val="24"/>
        </w:rPr>
        <w:t>, nebo</w:t>
      </w:r>
    </w:p>
    <w:p w:rsidR="00B363CA" w:rsidRDefault="00C226F7">
      <w:pPr>
        <w:pStyle w:val="Bezmezer"/>
        <w:numPr>
          <w:ilvl w:val="0"/>
          <w:numId w:val="20"/>
        </w:numPr>
        <w:jc w:val="both"/>
        <w:rPr>
          <w:rFonts w:ascii="Times New Roman" w:hAnsi="Times New Roman" w:cs="Times New Roman"/>
          <w:sz w:val="24"/>
        </w:rPr>
      </w:pPr>
      <w:r w:rsidRPr="006F3CBE">
        <w:rPr>
          <w:rFonts w:ascii="Times New Roman" w:hAnsi="Times New Roman" w:cs="Times New Roman"/>
          <w:sz w:val="24"/>
        </w:rPr>
        <w:t>pokud</w:t>
      </w:r>
      <w:r w:rsidR="00FB699A" w:rsidRPr="006F3CBE">
        <w:rPr>
          <w:rFonts w:ascii="Times New Roman" w:hAnsi="Times New Roman" w:cs="Times New Roman"/>
          <w:sz w:val="24"/>
        </w:rPr>
        <w:t xml:space="preserve"> povolení k pobytu Vám nebude uděleno nebo vydáno, bude zrušeno nebo zanikne z jiných důvodů.</w:t>
      </w:r>
    </w:p>
    <w:p w:rsidR="00FB699A" w:rsidRPr="00586D2F" w:rsidRDefault="00FB699A" w:rsidP="00FB699A">
      <w:pPr>
        <w:pStyle w:val="Normlnweb"/>
        <w:jc w:val="both"/>
      </w:pPr>
      <w:r w:rsidRPr="00586D2F">
        <w:t xml:space="preserve">Povolení k zaměstnání Vám může krajská pobočka úřadu práce rozhodnutím odejmout, </w:t>
      </w:r>
      <w:r w:rsidR="00752BF0" w:rsidRPr="00586D2F">
        <w:t>vykonává</w:t>
      </w:r>
      <w:r w:rsidR="00752BF0">
        <w:t>te</w:t>
      </w:r>
      <w:r w:rsidR="00732843">
        <w:t>-li</w:t>
      </w:r>
      <w:r w:rsidRPr="00586D2F">
        <w:t xml:space="preserve"> zaměstnání </w:t>
      </w:r>
      <w:r w:rsidRPr="00C226F7">
        <w:rPr>
          <w:b/>
        </w:rPr>
        <w:t>v rozporu</w:t>
      </w:r>
      <w:r w:rsidRPr="00586D2F">
        <w:t xml:space="preserve"> s vydaným povolením k</w:t>
      </w:r>
      <w:r>
        <w:t> </w:t>
      </w:r>
      <w:r w:rsidRPr="00586D2F">
        <w:t>za</w:t>
      </w:r>
      <w:r>
        <w:t>m</w:t>
      </w:r>
      <w:r w:rsidRPr="00586D2F">
        <w:t xml:space="preserve">ěstnání, nebo jestliže Vám bylo vydáno na základě Vámi uvedených nepravdivých údajů. </w:t>
      </w:r>
    </w:p>
    <w:p w:rsidR="00FB699A" w:rsidRPr="00586D2F" w:rsidRDefault="00FB699A" w:rsidP="00FB699A">
      <w:pPr>
        <w:pStyle w:val="Normlnweb"/>
        <w:jc w:val="both"/>
      </w:pPr>
      <w:r w:rsidRPr="00586D2F">
        <w:rPr>
          <w:b/>
        </w:rPr>
        <w:t>Povolení k zaměstnání lze prodloužit</w:t>
      </w:r>
      <w:r w:rsidRPr="00586D2F">
        <w:t xml:space="preserve"> pouze s přihlédnutím k </w:t>
      </w:r>
      <w:r w:rsidRPr="00764518">
        <w:rPr>
          <w:b/>
        </w:rPr>
        <w:t>situaci na trhu práce</w:t>
      </w:r>
      <w:r w:rsidRPr="00586D2F">
        <w:t>. Krajská pobočka úřadu práce při posuzování Vaší žádosti o prodloužení povolení k</w:t>
      </w:r>
      <w:r>
        <w:t xml:space="preserve"> </w:t>
      </w:r>
      <w:r w:rsidRPr="00586D2F">
        <w:t>zaměstnání vychází z toho, zda v daném okamžiku eviduje uchazeče o zaměstnán</w:t>
      </w:r>
      <w:r>
        <w:t xml:space="preserve">í, pro které by Vaše dosavadní </w:t>
      </w:r>
      <w:r w:rsidRPr="00586D2F">
        <w:t>pracovní místo bylo vhodné.</w:t>
      </w:r>
    </w:p>
    <w:p w:rsidR="00FB699A" w:rsidRPr="00586D2F" w:rsidRDefault="00FB699A" w:rsidP="00FB699A">
      <w:pPr>
        <w:pStyle w:val="Normlnweb"/>
        <w:jc w:val="both"/>
        <w:rPr>
          <w:b/>
        </w:rPr>
      </w:pPr>
      <w:r w:rsidRPr="00586D2F">
        <w:rPr>
          <w:b/>
        </w:rPr>
        <w:t>Abyste mohl</w:t>
      </w:r>
      <w:r w:rsidR="00732843">
        <w:rPr>
          <w:b/>
        </w:rPr>
        <w:t>/</w:t>
      </w:r>
      <w:r w:rsidRPr="00586D2F">
        <w:rPr>
          <w:b/>
        </w:rPr>
        <w:t>a u téhož zaměstnavatele vykonávat práci na základě prodloužení zaměstnání, musíte mít od krajské pobočky úřadu práce povolení k zaměstná</w:t>
      </w:r>
      <w:r>
        <w:rPr>
          <w:b/>
        </w:rPr>
        <w:t>ní a od příslušného pracoviště O</w:t>
      </w:r>
      <w:r w:rsidRPr="00586D2F">
        <w:rPr>
          <w:b/>
        </w:rPr>
        <w:t>dboru azylové a migrační politiky Ministerstva vnitra povolení k dalšímu pobytu na území ČR.</w:t>
      </w:r>
    </w:p>
    <w:p w:rsidR="00FB699A" w:rsidRPr="00586D2F" w:rsidRDefault="00732843" w:rsidP="00FB699A">
      <w:pPr>
        <w:pStyle w:val="Normlnweb"/>
      </w:pPr>
      <w:r w:rsidRPr="006F3CBE">
        <w:rPr>
          <w:b/>
        </w:rPr>
        <w:t xml:space="preserve">Správní poplatek </w:t>
      </w:r>
      <w:r>
        <w:t>za</w:t>
      </w:r>
      <w:r w:rsidR="00FB699A" w:rsidRPr="00586D2F">
        <w:t xml:space="preserve"> žádost o prodloužení povolení k zaměstnání </w:t>
      </w:r>
      <w:r>
        <w:t xml:space="preserve">činí </w:t>
      </w:r>
      <w:r w:rsidR="00FB699A" w:rsidRPr="00586D2F">
        <w:t xml:space="preserve">250,- Kč. </w:t>
      </w:r>
    </w:p>
    <w:p w:rsidR="00FB699A" w:rsidRDefault="00C164BE" w:rsidP="006908B4">
      <w:pPr>
        <w:spacing w:before="100" w:beforeAutospacing="1" w:after="100" w:afterAutospacing="1"/>
        <w:jc w:val="both"/>
        <w:rPr>
          <w:rFonts w:eastAsia="Times New Roman"/>
          <w:szCs w:val="24"/>
          <w:lang w:eastAsia="cs-CZ"/>
        </w:rPr>
      </w:pPr>
      <w:r>
        <w:rPr>
          <w:rFonts w:eastAsia="Times New Roman"/>
          <w:szCs w:val="24"/>
          <w:lang w:eastAsia="cs-CZ"/>
        </w:rPr>
        <w:t xml:space="preserve">Vedle povolení k zaměstnání zná české právo od roku 2014 i tzv. </w:t>
      </w:r>
      <w:r w:rsidRPr="006908B4">
        <w:rPr>
          <w:rFonts w:eastAsia="Times New Roman"/>
          <w:b/>
          <w:szCs w:val="24"/>
          <w:lang w:eastAsia="cs-CZ"/>
        </w:rPr>
        <w:t>zaměstnaneckou kartu</w:t>
      </w:r>
      <w:r>
        <w:rPr>
          <w:rFonts w:eastAsia="Times New Roman"/>
          <w:szCs w:val="24"/>
          <w:lang w:eastAsia="cs-CZ"/>
        </w:rPr>
        <w:t xml:space="preserve">, což je </w:t>
      </w:r>
      <w:r w:rsidRPr="006908B4">
        <w:rPr>
          <w:rFonts w:eastAsia="Times New Roman"/>
          <w:b/>
          <w:szCs w:val="24"/>
          <w:lang w:eastAsia="cs-CZ"/>
        </w:rPr>
        <w:t>povolení k pobytu, které v sobě obsahuje i oprávnění být zaměstnán na určité pracovní pozici</w:t>
      </w:r>
      <w:r>
        <w:rPr>
          <w:rFonts w:eastAsia="Times New Roman"/>
          <w:szCs w:val="24"/>
          <w:lang w:eastAsia="cs-CZ"/>
        </w:rPr>
        <w:t>, která je uvedena v evidenci volných míst obsaditelných držiteli zaměstnaneckých karet</w:t>
      </w:r>
      <w:r w:rsidR="006908B4">
        <w:rPr>
          <w:rFonts w:eastAsia="Times New Roman"/>
          <w:szCs w:val="24"/>
          <w:lang w:eastAsia="cs-CZ"/>
        </w:rPr>
        <w:t xml:space="preserve"> (</w:t>
      </w:r>
      <w:r w:rsidR="00935CB6">
        <w:rPr>
          <w:rFonts w:eastAsia="Times New Roman"/>
          <w:szCs w:val="24"/>
          <w:lang w:eastAsia="cs-CZ"/>
        </w:rPr>
        <w:t>viz</w:t>
      </w:r>
      <w:r w:rsidR="006908B4">
        <w:rPr>
          <w:rFonts w:eastAsia="Times New Roman"/>
          <w:szCs w:val="24"/>
          <w:lang w:eastAsia="cs-CZ"/>
        </w:rPr>
        <w:t>.</w:t>
      </w:r>
      <w:r w:rsidR="00935CB6">
        <w:rPr>
          <w:rFonts w:eastAsia="Times New Roman"/>
          <w:szCs w:val="24"/>
          <w:lang w:eastAsia="cs-CZ"/>
        </w:rPr>
        <w:t xml:space="preserve"> </w:t>
      </w:r>
      <w:hyperlink r:id="rId11" w:history="1">
        <w:r w:rsidR="00935CB6" w:rsidRPr="000A0515">
          <w:rPr>
            <w:rStyle w:val="Hypertextovodkaz"/>
            <w:rFonts w:eastAsia="Times New Roman"/>
            <w:szCs w:val="24"/>
            <w:lang w:eastAsia="cs-CZ"/>
          </w:rPr>
          <w:t>http://portal.mpsv.cz/sz</w:t>
        </w:r>
      </w:hyperlink>
      <w:r w:rsidR="006908B4">
        <w:rPr>
          <w:rFonts w:eastAsia="Times New Roman"/>
          <w:szCs w:val="24"/>
          <w:lang w:eastAsia="cs-CZ"/>
        </w:rPr>
        <w:t>)</w:t>
      </w:r>
      <w:r>
        <w:rPr>
          <w:rFonts w:eastAsia="Times New Roman"/>
          <w:szCs w:val="24"/>
          <w:lang w:eastAsia="cs-CZ"/>
        </w:rPr>
        <w:t>.</w:t>
      </w:r>
      <w:r w:rsidR="00935CB6">
        <w:rPr>
          <w:rFonts w:eastAsia="Times New Roman"/>
          <w:szCs w:val="24"/>
          <w:lang w:eastAsia="cs-CZ"/>
        </w:rPr>
        <w:t xml:space="preserve"> </w:t>
      </w:r>
      <w:r>
        <w:rPr>
          <w:rFonts w:eastAsia="Times New Roman"/>
          <w:szCs w:val="24"/>
          <w:lang w:eastAsia="cs-CZ"/>
        </w:rPr>
        <w:t>O vydání těchto zaměstnaneckých karet rozhoduje Ministerstvo vnitra ČR. Pokud chce cizinec, který má zaměstnaneckou kartu, pracovat na jiném pracovním místě (anebo si přibrat další pracovní úvazek), musí si předem vyžádat souhlas tohoto ministerstva.</w:t>
      </w:r>
    </w:p>
    <w:p w:rsidR="00C164BE" w:rsidRPr="00586D2F" w:rsidRDefault="00C164BE" w:rsidP="006908B4">
      <w:pPr>
        <w:spacing w:before="100" w:beforeAutospacing="1" w:after="100" w:afterAutospacing="1"/>
        <w:jc w:val="both"/>
        <w:rPr>
          <w:rFonts w:eastAsia="Times New Roman"/>
          <w:szCs w:val="24"/>
          <w:lang w:eastAsia="cs-CZ"/>
        </w:rPr>
      </w:pPr>
      <w:r>
        <w:rPr>
          <w:rFonts w:eastAsia="Times New Roman"/>
          <w:szCs w:val="24"/>
          <w:lang w:eastAsia="cs-CZ"/>
        </w:rPr>
        <w:t xml:space="preserve">Obdobná úprava platí i pro tzv. modré karty, což </w:t>
      </w:r>
      <w:r w:rsidR="00CD1DDC">
        <w:rPr>
          <w:rFonts w:eastAsia="Times New Roman"/>
          <w:szCs w:val="24"/>
          <w:lang w:eastAsia="cs-CZ"/>
        </w:rPr>
        <w:t>je zvláštní povolení k pobytu určené pro cizince s alespoň tříletým vysokoškolským vzděláním a se mzdou ale</w:t>
      </w:r>
      <w:r w:rsidR="006908B4">
        <w:rPr>
          <w:rFonts w:eastAsia="Times New Roman"/>
          <w:szCs w:val="24"/>
          <w:lang w:eastAsia="cs-CZ"/>
        </w:rPr>
        <w:t>s</w:t>
      </w:r>
      <w:r w:rsidR="00CD1DDC">
        <w:rPr>
          <w:rFonts w:eastAsia="Times New Roman"/>
          <w:szCs w:val="24"/>
          <w:lang w:eastAsia="cs-CZ"/>
        </w:rPr>
        <w:t xml:space="preserve">poň </w:t>
      </w:r>
      <w:r w:rsidR="00F354B6" w:rsidRPr="00F354B6">
        <w:rPr>
          <w:rFonts w:eastAsia="Times New Roman"/>
          <w:szCs w:val="24"/>
          <w:lang w:eastAsia="cs-CZ"/>
        </w:rPr>
        <w:t>nad 37.651 Kč měsíčně</w:t>
      </w:r>
      <w:r w:rsidR="00F354B6">
        <w:rPr>
          <w:rFonts w:eastAsia="Times New Roman"/>
          <w:szCs w:val="24"/>
          <w:lang w:eastAsia="cs-CZ"/>
        </w:rPr>
        <w:t>.</w:t>
      </w:r>
    </w:p>
    <w:p w:rsidR="00FB699A" w:rsidRPr="007A64AF" w:rsidRDefault="00FB699A" w:rsidP="00FB699A">
      <w:pPr>
        <w:spacing w:before="100" w:beforeAutospacing="1" w:after="100" w:afterAutospacing="1"/>
        <w:rPr>
          <w:rFonts w:eastAsia="Times New Roman"/>
          <w:b/>
          <w:szCs w:val="24"/>
          <w:lang w:eastAsia="cs-CZ"/>
        </w:rPr>
      </w:pPr>
      <w:r w:rsidRPr="007A64AF">
        <w:rPr>
          <w:rFonts w:eastAsia="Times New Roman"/>
          <w:b/>
          <w:szCs w:val="24"/>
          <w:lang w:eastAsia="cs-CZ"/>
        </w:rPr>
        <w:t>5) PRÁVA A POVINNOSTI</w:t>
      </w:r>
    </w:p>
    <w:p w:rsidR="00FF4408" w:rsidRPr="007731BF" w:rsidRDefault="00FF4408" w:rsidP="006F3CBE">
      <w:pPr>
        <w:pStyle w:val="Bezmezer"/>
        <w:rPr>
          <w:rFonts w:eastAsia="Times New Roman"/>
          <w:b/>
          <w:u w:val="single"/>
          <w:lang w:eastAsia="cs-CZ"/>
        </w:rPr>
      </w:pPr>
      <w:r w:rsidRPr="007731BF">
        <w:rPr>
          <w:rFonts w:ascii="Times New Roman" w:eastAsia="Times New Roman" w:hAnsi="Times New Roman" w:cs="Times New Roman"/>
          <w:b/>
          <w:sz w:val="24"/>
          <w:u w:val="single"/>
          <w:lang w:eastAsia="cs-CZ"/>
        </w:rPr>
        <w:t>Odvody</w:t>
      </w:r>
    </w:p>
    <w:p w:rsidR="00FB699A" w:rsidRPr="006F3CBE" w:rsidRDefault="00FB699A" w:rsidP="006F3CBE">
      <w:pPr>
        <w:pStyle w:val="Bezmezer"/>
        <w:jc w:val="both"/>
        <w:rPr>
          <w:rFonts w:eastAsia="Times New Roman"/>
          <w:lang w:eastAsia="cs-CZ"/>
        </w:rPr>
      </w:pPr>
      <w:r w:rsidRPr="006F3CBE">
        <w:rPr>
          <w:rFonts w:ascii="Times New Roman" w:eastAsia="Times New Roman" w:hAnsi="Times New Roman" w:cs="Times New Roman"/>
          <w:b/>
          <w:sz w:val="24"/>
          <w:lang w:eastAsia="cs-CZ"/>
        </w:rPr>
        <w:t>Zaměstnavatel má povinnost odvádět za Vás sociální pojištění</w:t>
      </w:r>
      <w:r w:rsidR="00FF4408">
        <w:rPr>
          <w:rFonts w:ascii="Times New Roman" w:eastAsia="Times New Roman" w:hAnsi="Times New Roman" w:cs="Times New Roman"/>
          <w:b/>
          <w:sz w:val="24"/>
          <w:lang w:eastAsia="cs-CZ"/>
        </w:rPr>
        <w:t xml:space="preserve">, </w:t>
      </w:r>
      <w:r w:rsidR="00FF4408">
        <w:rPr>
          <w:rFonts w:ascii="Times New Roman" w:eastAsia="Times New Roman" w:hAnsi="Times New Roman" w:cs="Times New Roman"/>
          <w:sz w:val="24"/>
          <w:lang w:eastAsia="cs-CZ"/>
        </w:rPr>
        <w:t>které</w:t>
      </w:r>
      <w:r w:rsidRPr="006F3CBE">
        <w:rPr>
          <w:rFonts w:ascii="Times New Roman" w:eastAsia="Times New Roman" w:hAnsi="Times New Roman" w:cs="Times New Roman"/>
          <w:sz w:val="24"/>
          <w:lang w:eastAsia="cs-CZ"/>
        </w:rPr>
        <w:t xml:space="preserve"> obsahuje pojistné na nemocenské pojištění, pojistné na důchodové pojištění a příspěvek na státní politiku zaměstnanosti. Sazba sociálního pojištění</w:t>
      </w:r>
      <w:r w:rsidR="00FF4408">
        <w:rPr>
          <w:rFonts w:ascii="Times New Roman" w:eastAsia="Times New Roman" w:hAnsi="Times New Roman" w:cs="Times New Roman"/>
          <w:sz w:val="24"/>
          <w:lang w:eastAsia="cs-CZ"/>
        </w:rPr>
        <w:t xml:space="preserve"> </w:t>
      </w:r>
      <w:r w:rsidRPr="006F3CBE">
        <w:rPr>
          <w:rFonts w:ascii="Times New Roman" w:eastAsia="Times New Roman" w:hAnsi="Times New Roman" w:cs="Times New Roman"/>
          <w:sz w:val="24"/>
          <w:lang w:eastAsia="cs-CZ"/>
        </w:rPr>
        <w:t>zaměstnance je 6,5 %</w:t>
      </w:r>
      <w:r w:rsidR="00FF4408">
        <w:rPr>
          <w:rFonts w:ascii="Times New Roman" w:eastAsia="Times New Roman" w:hAnsi="Times New Roman" w:cs="Times New Roman"/>
          <w:sz w:val="24"/>
          <w:lang w:eastAsia="cs-CZ"/>
        </w:rPr>
        <w:t xml:space="preserve"> a </w:t>
      </w:r>
      <w:r w:rsidRPr="006F3CBE">
        <w:rPr>
          <w:rFonts w:ascii="Times New Roman" w:eastAsia="Times New Roman" w:hAnsi="Times New Roman" w:cs="Times New Roman"/>
          <w:sz w:val="24"/>
          <w:lang w:eastAsia="cs-CZ"/>
        </w:rPr>
        <w:t>zaměstnavatel</w:t>
      </w:r>
      <w:r w:rsidR="00FF4408">
        <w:rPr>
          <w:rFonts w:ascii="Times New Roman" w:eastAsia="Times New Roman" w:hAnsi="Times New Roman" w:cs="Times New Roman"/>
          <w:sz w:val="24"/>
          <w:lang w:eastAsia="cs-CZ"/>
        </w:rPr>
        <w:t xml:space="preserve"> hradí</w:t>
      </w:r>
      <w:r w:rsidRPr="006F3CBE">
        <w:rPr>
          <w:rFonts w:ascii="Times New Roman" w:eastAsia="Times New Roman" w:hAnsi="Times New Roman" w:cs="Times New Roman"/>
          <w:sz w:val="24"/>
          <w:lang w:eastAsia="cs-CZ"/>
        </w:rPr>
        <w:t xml:space="preserve"> 25 %, celkem tedy 31,5 % z hrubé mzdy. Pojištění se odvádí měsíčně.</w:t>
      </w:r>
    </w:p>
    <w:p w:rsidR="00FF4408" w:rsidRDefault="00FF4408" w:rsidP="006F3CBE">
      <w:pPr>
        <w:pStyle w:val="Bezmezer"/>
        <w:jc w:val="both"/>
        <w:rPr>
          <w:rFonts w:eastAsia="Times New Roman"/>
          <w:b/>
          <w:lang w:eastAsia="cs-CZ"/>
        </w:rPr>
      </w:pPr>
    </w:p>
    <w:p w:rsidR="00FB699A" w:rsidRPr="006F3CBE" w:rsidRDefault="00FB699A" w:rsidP="006F3CBE">
      <w:pPr>
        <w:pStyle w:val="Bezmezer"/>
        <w:jc w:val="both"/>
        <w:rPr>
          <w:rFonts w:eastAsia="Times New Roman"/>
          <w:lang w:eastAsia="cs-CZ"/>
        </w:rPr>
      </w:pPr>
      <w:r w:rsidRPr="006F3CBE">
        <w:rPr>
          <w:rFonts w:ascii="Times New Roman" w:eastAsia="Times New Roman" w:hAnsi="Times New Roman" w:cs="Times New Roman"/>
          <w:b/>
          <w:sz w:val="24"/>
          <w:lang w:eastAsia="cs-CZ"/>
        </w:rPr>
        <w:t>Zaměstnavatel je povinen odvádět za zaměstnance zdravotní pojištění</w:t>
      </w:r>
      <w:r w:rsidR="00FF4408">
        <w:rPr>
          <w:rFonts w:ascii="Times New Roman" w:eastAsia="Times New Roman" w:hAnsi="Times New Roman" w:cs="Times New Roman"/>
          <w:sz w:val="24"/>
          <w:lang w:eastAsia="cs-CZ"/>
        </w:rPr>
        <w:t>:</w:t>
      </w:r>
      <w:r w:rsidRPr="006F3CBE">
        <w:rPr>
          <w:rFonts w:ascii="Times New Roman" w:eastAsia="Times New Roman" w:hAnsi="Times New Roman" w:cs="Times New Roman"/>
          <w:sz w:val="24"/>
          <w:lang w:eastAsia="cs-CZ"/>
        </w:rPr>
        <w:t xml:space="preserve"> sazba zdravotního pojištění zaměstnavatele je 9 %, zaměstnanec hradí 4,5 %, celkem 13,5 % z hrubé mzdy. Pojištění se odvádí se měsíčně.</w:t>
      </w:r>
    </w:p>
    <w:p w:rsidR="00FF4408" w:rsidRDefault="00FF4408" w:rsidP="006F3CBE">
      <w:pPr>
        <w:pStyle w:val="Bezmezer"/>
        <w:jc w:val="both"/>
        <w:rPr>
          <w:rFonts w:eastAsia="Times New Roman"/>
          <w:b/>
          <w:lang w:eastAsia="cs-CZ"/>
        </w:rPr>
      </w:pPr>
    </w:p>
    <w:p w:rsidR="00FB699A" w:rsidRPr="006F3CBE" w:rsidRDefault="00FB699A" w:rsidP="006F3CBE">
      <w:pPr>
        <w:pStyle w:val="Bezmezer"/>
        <w:jc w:val="both"/>
        <w:rPr>
          <w:rFonts w:eastAsia="Times New Roman"/>
          <w:b/>
          <w:lang w:eastAsia="cs-CZ"/>
        </w:rPr>
      </w:pPr>
      <w:r w:rsidRPr="006F3CBE">
        <w:rPr>
          <w:rFonts w:ascii="Times New Roman" w:eastAsia="Times New Roman" w:hAnsi="Times New Roman" w:cs="Times New Roman"/>
          <w:b/>
          <w:sz w:val="24"/>
          <w:lang w:eastAsia="cs-CZ"/>
        </w:rPr>
        <w:lastRenderedPageBreak/>
        <w:t>Zaměstnavatel je povinen vypočíst zálohu na daň z příjmu a tuto daň za Vás odvést. Daň z příjmu činí 15%.</w:t>
      </w:r>
    </w:p>
    <w:p w:rsidR="00FF4408" w:rsidRDefault="00FF4408" w:rsidP="006F3CBE">
      <w:pPr>
        <w:pStyle w:val="Bezmezer"/>
        <w:jc w:val="both"/>
        <w:rPr>
          <w:rFonts w:eastAsia="Times New Roman"/>
          <w:b/>
          <w:lang w:eastAsia="cs-CZ"/>
        </w:rPr>
      </w:pPr>
    </w:p>
    <w:p w:rsidR="00FB699A" w:rsidRPr="006F3CBE" w:rsidRDefault="00FB699A" w:rsidP="006F3CBE">
      <w:pPr>
        <w:pStyle w:val="Bezmezer"/>
        <w:jc w:val="both"/>
        <w:rPr>
          <w:rFonts w:eastAsia="Times New Roman"/>
          <w:lang w:eastAsia="cs-CZ"/>
        </w:rPr>
      </w:pPr>
      <w:r w:rsidRPr="0031271D">
        <w:rPr>
          <w:rFonts w:ascii="Times New Roman" w:eastAsia="Times New Roman" w:hAnsi="Times New Roman" w:cs="Times New Roman"/>
          <w:b/>
          <w:sz w:val="24"/>
          <w:szCs w:val="24"/>
          <w:lang w:eastAsia="cs-CZ"/>
        </w:rPr>
        <w:t xml:space="preserve">Při skončení pracovního poměru nebo DPČ je Vám zaměstnavatel povinen vydat </w:t>
      </w:r>
      <w:r w:rsidR="00FF4408" w:rsidRPr="00752BF0">
        <w:rPr>
          <w:rFonts w:ascii="Times New Roman" w:eastAsia="Times New Roman" w:hAnsi="Times New Roman" w:cs="Times New Roman"/>
          <w:b/>
          <w:sz w:val="24"/>
          <w:szCs w:val="24"/>
          <w:lang w:eastAsia="cs-CZ"/>
        </w:rPr>
        <w:t>z</w:t>
      </w:r>
      <w:r w:rsidRPr="0031271D">
        <w:rPr>
          <w:rFonts w:ascii="Times New Roman" w:eastAsia="Times New Roman" w:hAnsi="Times New Roman" w:cs="Times New Roman"/>
          <w:b/>
          <w:sz w:val="24"/>
          <w:szCs w:val="24"/>
          <w:lang w:eastAsia="cs-CZ"/>
        </w:rPr>
        <w:t xml:space="preserve">ápočtový list. </w:t>
      </w:r>
      <w:r w:rsidRPr="00752BF0">
        <w:rPr>
          <w:rFonts w:ascii="Times New Roman" w:eastAsia="Times New Roman" w:hAnsi="Times New Roman" w:cs="Times New Roman"/>
          <w:sz w:val="24"/>
          <w:szCs w:val="24"/>
          <w:lang w:eastAsia="cs-CZ"/>
        </w:rPr>
        <w:t>Zápočtový list musí obsahovat: údaje o zaměstnání, zda se jednalo o pracovní poměr</w:t>
      </w:r>
      <w:r w:rsidRPr="0031271D">
        <w:rPr>
          <w:rFonts w:ascii="Times New Roman" w:eastAsia="Times New Roman" w:hAnsi="Times New Roman" w:cs="Times New Roman"/>
          <w:sz w:val="24"/>
          <w:szCs w:val="24"/>
          <w:lang w:eastAsia="cs-CZ"/>
        </w:rPr>
        <w:t xml:space="preserve"> nebo</w:t>
      </w:r>
      <w:r w:rsidRPr="006F3CBE">
        <w:rPr>
          <w:rFonts w:ascii="Times New Roman" w:eastAsia="Times New Roman" w:hAnsi="Times New Roman" w:cs="Times New Roman"/>
          <w:sz w:val="24"/>
          <w:lang w:eastAsia="cs-CZ"/>
        </w:rPr>
        <w:t xml:space="preserve"> DPČ, druh konaných prací, dosaženou kvalifikaci, odpracovanou dobu a další skutečnosti. V případě nesrovnalostí nebo porušení povinností zaměstnavatele můžete kontaktovat příslušný finanční úřad, okresní správu sociálního zabezpečení, zdravotní pojišťovnu nebo inspektorát práce.</w:t>
      </w:r>
    </w:p>
    <w:p w:rsidR="00FB699A" w:rsidRDefault="00D144DA" w:rsidP="00FB699A">
      <w:pPr>
        <w:spacing w:before="100" w:beforeAutospacing="1" w:after="100" w:afterAutospacing="1"/>
        <w:rPr>
          <w:rFonts w:eastAsia="Times New Roman"/>
          <w:szCs w:val="24"/>
          <w:lang w:eastAsia="cs-CZ"/>
        </w:rPr>
      </w:pPr>
      <w:r>
        <w:rPr>
          <w:rFonts w:eastAsia="Times New Roman"/>
          <w:szCs w:val="24"/>
          <w:lang w:eastAsia="cs-CZ"/>
        </w:rPr>
        <w:t xml:space="preserve">V zaměstnání máte právo na rovné zacházení s ostatními zaměstnanci (např. s českými občany) a nesmíte být nikým diskriminováni. </w:t>
      </w:r>
      <w:r w:rsidR="00FB699A" w:rsidRPr="00586D2F">
        <w:rPr>
          <w:rFonts w:eastAsia="Times New Roman"/>
          <w:szCs w:val="24"/>
          <w:lang w:eastAsia="cs-CZ"/>
        </w:rPr>
        <w:t>Pokud je ve Vašem případě porušeno rovné zacházení, nebo jste-li diskriminován</w:t>
      </w:r>
      <w:r w:rsidR="00FF4408">
        <w:rPr>
          <w:rFonts w:eastAsia="Times New Roman"/>
          <w:szCs w:val="24"/>
          <w:lang w:eastAsia="cs-CZ"/>
        </w:rPr>
        <w:t>/</w:t>
      </w:r>
      <w:r w:rsidR="00FB699A" w:rsidRPr="00586D2F">
        <w:rPr>
          <w:rFonts w:eastAsia="Times New Roman"/>
          <w:szCs w:val="24"/>
          <w:lang w:eastAsia="cs-CZ"/>
        </w:rPr>
        <w:t xml:space="preserve">a, můžete </w:t>
      </w:r>
      <w:r>
        <w:rPr>
          <w:rFonts w:eastAsia="Times New Roman"/>
          <w:szCs w:val="24"/>
          <w:lang w:eastAsia="cs-CZ"/>
        </w:rPr>
        <w:t xml:space="preserve">dát stížnost na </w:t>
      </w:r>
      <w:r w:rsidR="00F658A7">
        <w:rPr>
          <w:rFonts w:eastAsia="Times New Roman"/>
          <w:szCs w:val="24"/>
          <w:lang w:eastAsia="cs-CZ"/>
        </w:rPr>
        <w:t xml:space="preserve">úřad práce anebo </w:t>
      </w:r>
      <w:r w:rsidR="00FB699A" w:rsidRPr="00586D2F">
        <w:rPr>
          <w:rFonts w:eastAsia="Times New Roman"/>
          <w:szCs w:val="24"/>
          <w:lang w:eastAsia="cs-CZ"/>
        </w:rPr>
        <w:t xml:space="preserve">se </w:t>
      </w:r>
      <w:r w:rsidR="00F658A7">
        <w:rPr>
          <w:rFonts w:eastAsia="Times New Roman"/>
          <w:szCs w:val="24"/>
          <w:lang w:eastAsia="cs-CZ"/>
        </w:rPr>
        <w:t xml:space="preserve">u soudu </w:t>
      </w:r>
      <w:r w:rsidR="00FB699A" w:rsidRPr="00586D2F">
        <w:rPr>
          <w:rFonts w:eastAsia="Times New Roman"/>
          <w:szCs w:val="24"/>
          <w:lang w:eastAsia="cs-CZ"/>
        </w:rPr>
        <w:t>domáhat</w:t>
      </w:r>
      <w:r w:rsidR="00FB699A">
        <w:rPr>
          <w:rFonts w:eastAsia="Times New Roman"/>
          <w:szCs w:val="24"/>
          <w:lang w:eastAsia="cs-CZ"/>
        </w:rPr>
        <w:t>:</w:t>
      </w:r>
    </w:p>
    <w:p w:rsidR="00FB699A" w:rsidRPr="006F3CBE" w:rsidRDefault="00FB699A" w:rsidP="006F3CBE">
      <w:pPr>
        <w:pStyle w:val="Bezmezer"/>
        <w:ind w:firstLine="284"/>
        <w:rPr>
          <w:rFonts w:eastAsia="Times New Roman"/>
          <w:lang w:eastAsia="cs-CZ"/>
        </w:rPr>
      </w:pPr>
      <w:r w:rsidRPr="00586D2F">
        <w:rPr>
          <w:rFonts w:eastAsia="Times New Roman"/>
          <w:lang w:eastAsia="cs-CZ"/>
        </w:rPr>
        <w:t>-</w:t>
      </w:r>
      <w:r>
        <w:rPr>
          <w:rFonts w:eastAsia="Times New Roman"/>
          <w:lang w:eastAsia="cs-CZ"/>
        </w:rPr>
        <w:tab/>
      </w:r>
      <w:r w:rsidRPr="006F3CBE">
        <w:rPr>
          <w:rFonts w:ascii="Times New Roman" w:eastAsia="Times New Roman" w:hAnsi="Times New Roman" w:cs="Times New Roman"/>
          <w:sz w:val="24"/>
          <w:lang w:eastAsia="cs-CZ"/>
        </w:rPr>
        <w:t>upuštění od porušování</w:t>
      </w:r>
      <w:r w:rsidR="00F658A7">
        <w:rPr>
          <w:rFonts w:ascii="Times New Roman" w:eastAsia="Times New Roman" w:hAnsi="Times New Roman" w:cs="Times New Roman"/>
          <w:sz w:val="24"/>
          <w:lang w:eastAsia="cs-CZ"/>
        </w:rPr>
        <w:t xml:space="preserve"> zákona</w:t>
      </w:r>
      <w:r w:rsidRPr="006F3CBE">
        <w:rPr>
          <w:rFonts w:ascii="Times New Roman" w:eastAsia="Times New Roman" w:hAnsi="Times New Roman" w:cs="Times New Roman"/>
          <w:sz w:val="24"/>
          <w:lang w:eastAsia="cs-CZ"/>
        </w:rPr>
        <w:tab/>
      </w:r>
    </w:p>
    <w:p w:rsidR="00FB699A" w:rsidRPr="006F3CBE" w:rsidRDefault="00FB699A" w:rsidP="006F3CBE">
      <w:pPr>
        <w:pStyle w:val="Bezmezer"/>
        <w:ind w:firstLine="284"/>
        <w:rPr>
          <w:rFonts w:eastAsia="Times New Roman"/>
          <w:lang w:eastAsia="cs-CZ"/>
        </w:rPr>
      </w:pPr>
      <w:r w:rsidRPr="006F3CBE">
        <w:rPr>
          <w:rFonts w:ascii="Times New Roman" w:eastAsia="Times New Roman" w:hAnsi="Times New Roman" w:cs="Times New Roman"/>
          <w:sz w:val="24"/>
          <w:lang w:eastAsia="cs-CZ"/>
        </w:rPr>
        <w:t>-</w:t>
      </w:r>
      <w:r w:rsidRPr="006F3CBE">
        <w:rPr>
          <w:rFonts w:ascii="Times New Roman" w:eastAsia="Times New Roman" w:hAnsi="Times New Roman" w:cs="Times New Roman"/>
          <w:sz w:val="24"/>
          <w:lang w:eastAsia="cs-CZ"/>
        </w:rPr>
        <w:tab/>
        <w:t>odstranění následků porušování</w:t>
      </w:r>
    </w:p>
    <w:p w:rsidR="00FB699A" w:rsidRPr="006F3CBE" w:rsidRDefault="00FB699A" w:rsidP="006F3CBE">
      <w:pPr>
        <w:pStyle w:val="Bezmezer"/>
        <w:ind w:firstLine="284"/>
        <w:rPr>
          <w:rFonts w:eastAsia="Times New Roman"/>
          <w:lang w:eastAsia="cs-CZ"/>
        </w:rPr>
      </w:pPr>
      <w:r w:rsidRPr="006F3CBE">
        <w:rPr>
          <w:rFonts w:ascii="Times New Roman" w:eastAsia="Times New Roman" w:hAnsi="Times New Roman" w:cs="Times New Roman"/>
          <w:sz w:val="24"/>
          <w:lang w:eastAsia="cs-CZ"/>
        </w:rPr>
        <w:t>-</w:t>
      </w:r>
      <w:r w:rsidRPr="006F3CBE">
        <w:rPr>
          <w:rFonts w:ascii="Times New Roman" w:eastAsia="Times New Roman" w:hAnsi="Times New Roman" w:cs="Times New Roman"/>
          <w:sz w:val="24"/>
          <w:lang w:eastAsia="cs-CZ"/>
        </w:rPr>
        <w:tab/>
        <w:t>poskytnutí přiměřeného zadostiučinění</w:t>
      </w:r>
      <w:r w:rsidR="00F658A7">
        <w:rPr>
          <w:rFonts w:ascii="Times New Roman" w:eastAsia="Times New Roman" w:hAnsi="Times New Roman" w:cs="Times New Roman"/>
          <w:sz w:val="24"/>
          <w:lang w:eastAsia="cs-CZ"/>
        </w:rPr>
        <w:t xml:space="preserve"> (např. veřejné omluvy) nebo</w:t>
      </w:r>
      <w:r w:rsidRPr="006F3CBE">
        <w:rPr>
          <w:rFonts w:ascii="Times New Roman" w:eastAsia="Times New Roman" w:hAnsi="Times New Roman" w:cs="Times New Roman"/>
          <w:sz w:val="24"/>
          <w:lang w:eastAsia="cs-CZ"/>
        </w:rPr>
        <w:tab/>
      </w:r>
    </w:p>
    <w:p w:rsidR="00D06443" w:rsidRDefault="00FB699A" w:rsidP="006F3CBE">
      <w:pPr>
        <w:pStyle w:val="Bezmezer"/>
        <w:ind w:left="709" w:hanging="425"/>
        <w:rPr>
          <w:rFonts w:ascii="Times New Roman" w:eastAsia="Times New Roman" w:hAnsi="Times New Roman" w:cs="Times New Roman"/>
          <w:sz w:val="24"/>
          <w:lang w:eastAsia="cs-CZ"/>
        </w:rPr>
      </w:pPr>
      <w:r w:rsidRPr="006F3CBE">
        <w:rPr>
          <w:rFonts w:ascii="Times New Roman" w:eastAsia="Times New Roman" w:hAnsi="Times New Roman" w:cs="Times New Roman"/>
          <w:sz w:val="24"/>
          <w:lang w:eastAsia="cs-CZ"/>
        </w:rPr>
        <w:t xml:space="preserve">- </w:t>
      </w:r>
      <w:r w:rsidRPr="006F3CBE">
        <w:rPr>
          <w:rFonts w:ascii="Times New Roman" w:eastAsia="Times New Roman" w:hAnsi="Times New Roman" w:cs="Times New Roman"/>
          <w:sz w:val="24"/>
          <w:lang w:eastAsia="cs-CZ"/>
        </w:rPr>
        <w:tab/>
        <w:t>náhrady nemajetkové újmy v penězích, pokud byla ve značném případě snížena Vaše lidská důstojnost (výši náhrady určí soud</w:t>
      </w:r>
      <w:r w:rsidR="00D06443">
        <w:rPr>
          <w:rFonts w:ascii="Times New Roman" w:eastAsia="Times New Roman" w:hAnsi="Times New Roman" w:cs="Times New Roman"/>
          <w:sz w:val="24"/>
          <w:lang w:eastAsia="cs-CZ"/>
        </w:rPr>
        <w:t>)</w:t>
      </w:r>
    </w:p>
    <w:p w:rsidR="004A5892" w:rsidRDefault="00D06443" w:rsidP="004A5892">
      <w:pPr>
        <w:pStyle w:val="Bezmezer"/>
        <w:rPr>
          <w:rFonts w:eastAsia="Times New Roman"/>
          <w:lang w:eastAsia="cs-CZ"/>
        </w:rPr>
      </w:pPr>
      <w:r>
        <w:rPr>
          <w:rFonts w:ascii="Times New Roman" w:eastAsia="Times New Roman" w:hAnsi="Times New Roman" w:cs="Times New Roman"/>
          <w:sz w:val="24"/>
          <w:lang w:eastAsia="cs-CZ"/>
        </w:rPr>
        <w:t>Za diskriminaci se považuje i obtěžování, včetně obtěžování sexuálního, diskriminování prostřednictvím třetí osoby nebo tzv. pronásledování, kterým je postih určité osoby za to, že se domáhala svých práv dle antidiskriminačního zákona.</w:t>
      </w:r>
    </w:p>
    <w:p w:rsidR="00FF4408" w:rsidRDefault="00FF4408" w:rsidP="006F3CBE">
      <w:pPr>
        <w:pStyle w:val="Bezmezer"/>
        <w:jc w:val="both"/>
        <w:rPr>
          <w:rFonts w:eastAsia="Times New Roman"/>
          <w:lang w:eastAsia="cs-CZ"/>
        </w:rPr>
      </w:pPr>
    </w:p>
    <w:p w:rsidR="00FF4408" w:rsidRPr="006F3CBE" w:rsidRDefault="00FB699A" w:rsidP="006F3CBE">
      <w:pPr>
        <w:pStyle w:val="Bezmezer"/>
        <w:jc w:val="both"/>
        <w:rPr>
          <w:rFonts w:eastAsia="Times New Roman"/>
          <w:b/>
          <w:u w:val="single"/>
          <w:lang w:eastAsia="cs-CZ"/>
        </w:rPr>
      </w:pPr>
      <w:r w:rsidRPr="006F3CBE">
        <w:rPr>
          <w:rFonts w:ascii="Times New Roman" w:eastAsia="Times New Roman" w:hAnsi="Times New Roman" w:cs="Times New Roman"/>
          <w:b/>
          <w:sz w:val="24"/>
          <w:u w:val="single"/>
          <w:lang w:eastAsia="cs-CZ"/>
        </w:rPr>
        <w:t xml:space="preserve">Pracovní doba a doba odpočinku </w:t>
      </w:r>
    </w:p>
    <w:p w:rsidR="00FB699A" w:rsidRDefault="00FF4408" w:rsidP="006F3CBE">
      <w:pPr>
        <w:pStyle w:val="Bezmezer"/>
        <w:jc w:val="both"/>
        <w:rPr>
          <w:rFonts w:eastAsia="Times New Roman"/>
          <w:lang w:eastAsia="cs-CZ"/>
        </w:rPr>
      </w:pPr>
      <w:r w:rsidRPr="006F3CBE">
        <w:rPr>
          <w:rFonts w:ascii="Times New Roman" w:eastAsia="Times New Roman" w:hAnsi="Times New Roman" w:cs="Times New Roman"/>
          <w:sz w:val="24"/>
          <w:lang w:eastAsia="cs-CZ"/>
        </w:rPr>
        <w:t>M</w:t>
      </w:r>
      <w:r w:rsidR="00FB699A" w:rsidRPr="007731BF">
        <w:rPr>
          <w:rFonts w:ascii="Times New Roman" w:eastAsia="Times New Roman" w:hAnsi="Times New Roman" w:cs="Times New Roman"/>
          <w:sz w:val="24"/>
          <w:lang w:eastAsia="cs-CZ"/>
        </w:rPr>
        <w:t>áte právo na přestávku v práci na jídlo a odpočinek, a to nejdéle po 6 hodinách nepřetržité práce. Délka přestávky musí být nejméně 30 min.</w:t>
      </w:r>
    </w:p>
    <w:p w:rsidR="00FF4408" w:rsidRPr="006F3CBE" w:rsidRDefault="00FF4408" w:rsidP="006F3CBE">
      <w:pPr>
        <w:pStyle w:val="Bezmezer"/>
        <w:jc w:val="both"/>
        <w:rPr>
          <w:rFonts w:eastAsia="Times New Roman"/>
          <w:lang w:eastAsia="cs-CZ"/>
        </w:rPr>
      </w:pPr>
    </w:p>
    <w:p w:rsidR="00FB699A" w:rsidRPr="006F3CBE" w:rsidRDefault="00FB699A" w:rsidP="006F3CBE">
      <w:pPr>
        <w:pStyle w:val="Bezmezer"/>
        <w:jc w:val="both"/>
        <w:rPr>
          <w:rFonts w:eastAsia="Times New Roman"/>
          <w:lang w:eastAsia="cs-CZ"/>
        </w:rPr>
      </w:pPr>
      <w:r w:rsidRPr="006F3CBE">
        <w:rPr>
          <w:rFonts w:ascii="Times New Roman" w:eastAsia="Times New Roman" w:hAnsi="Times New Roman" w:cs="Times New Roman"/>
          <w:b/>
          <w:sz w:val="24"/>
          <w:lang w:eastAsia="cs-CZ"/>
        </w:rPr>
        <w:t>Práce přesčas</w:t>
      </w:r>
      <w:r w:rsidRPr="006F3CBE">
        <w:rPr>
          <w:rFonts w:ascii="Times New Roman" w:eastAsia="Times New Roman" w:hAnsi="Times New Roman" w:cs="Times New Roman"/>
          <w:sz w:val="24"/>
          <w:lang w:eastAsia="cs-CZ"/>
        </w:rPr>
        <w:t xml:space="preserve"> Vám může být nařízena jen výjimečně. Nesmí být delší než 8 hodin v jednotlivých týdnech.</w:t>
      </w:r>
    </w:p>
    <w:p w:rsidR="00FF4408" w:rsidRDefault="00FF4408" w:rsidP="006F3CBE">
      <w:pPr>
        <w:pStyle w:val="Bezmezer"/>
        <w:jc w:val="both"/>
        <w:rPr>
          <w:rFonts w:eastAsia="Times New Roman"/>
          <w:lang w:eastAsia="cs-CZ"/>
        </w:rPr>
      </w:pPr>
    </w:p>
    <w:p w:rsidR="00FF4408" w:rsidRPr="009F7022" w:rsidRDefault="00FF4408" w:rsidP="00FF4408">
      <w:pPr>
        <w:pStyle w:val="Bezmezer"/>
        <w:jc w:val="both"/>
        <w:rPr>
          <w:rFonts w:ascii="Times New Roman" w:hAnsi="Times New Roman" w:cs="Times New Roman"/>
          <w:sz w:val="24"/>
        </w:rPr>
      </w:pPr>
      <w:r w:rsidRPr="009F7022">
        <w:rPr>
          <w:rFonts w:ascii="Times New Roman" w:hAnsi="Times New Roman" w:cs="Times New Roman"/>
          <w:bCs/>
          <w:sz w:val="24"/>
        </w:rPr>
        <w:t xml:space="preserve">Pokud </w:t>
      </w:r>
      <w:r w:rsidRPr="007731BF">
        <w:rPr>
          <w:rFonts w:ascii="Times New Roman" w:hAnsi="Times New Roman" w:cs="Times New Roman"/>
          <w:b/>
          <w:bCs/>
          <w:sz w:val="24"/>
        </w:rPr>
        <w:t>jste pro nemoc na neschopence</w:t>
      </w:r>
      <w:r w:rsidRPr="009F7022">
        <w:rPr>
          <w:rFonts w:ascii="Times New Roman" w:hAnsi="Times New Roman" w:cs="Times New Roman"/>
          <w:bCs/>
          <w:sz w:val="24"/>
        </w:rPr>
        <w:t xml:space="preserve"> (lékař Vá</w:t>
      </w:r>
      <w:r w:rsidR="00752BF0">
        <w:rPr>
          <w:rFonts w:ascii="Times New Roman" w:hAnsi="Times New Roman" w:cs="Times New Roman"/>
          <w:bCs/>
          <w:sz w:val="24"/>
        </w:rPr>
        <w:t>s</w:t>
      </w:r>
      <w:r w:rsidRPr="009F7022">
        <w:rPr>
          <w:rFonts w:ascii="Times New Roman" w:hAnsi="Times New Roman" w:cs="Times New Roman"/>
          <w:bCs/>
          <w:sz w:val="24"/>
        </w:rPr>
        <w:t xml:space="preserve"> uznal práce neschopn</w:t>
      </w:r>
      <w:r>
        <w:rPr>
          <w:rFonts w:ascii="Times New Roman" w:hAnsi="Times New Roman" w:cs="Times New Roman"/>
          <w:bCs/>
          <w:sz w:val="24"/>
        </w:rPr>
        <w:t>ým/-n</w:t>
      </w:r>
      <w:r w:rsidRPr="009F7022">
        <w:rPr>
          <w:rFonts w:ascii="Times New Roman" w:hAnsi="Times New Roman" w:cs="Times New Roman"/>
          <w:bCs/>
          <w:sz w:val="24"/>
        </w:rPr>
        <w:t>ou), tak nepracujte a zdržujte se na adrese, kterou jste uvedl</w:t>
      </w:r>
      <w:r>
        <w:rPr>
          <w:rFonts w:ascii="Times New Roman" w:hAnsi="Times New Roman" w:cs="Times New Roman"/>
          <w:bCs/>
          <w:sz w:val="24"/>
        </w:rPr>
        <w:t>/</w:t>
      </w:r>
      <w:r w:rsidRPr="009F7022">
        <w:rPr>
          <w:rFonts w:ascii="Times New Roman" w:hAnsi="Times New Roman" w:cs="Times New Roman"/>
          <w:bCs/>
          <w:sz w:val="24"/>
        </w:rPr>
        <w:t>a jako místo pobytu v době nemoci.</w:t>
      </w:r>
    </w:p>
    <w:p w:rsidR="00FF4408" w:rsidRDefault="00FF4408" w:rsidP="007731BF">
      <w:pPr>
        <w:pStyle w:val="Bezmezer"/>
        <w:jc w:val="both"/>
        <w:rPr>
          <w:rFonts w:eastAsia="Times New Roman"/>
          <w:lang w:eastAsia="cs-CZ"/>
        </w:rPr>
      </w:pPr>
    </w:p>
    <w:p w:rsidR="00FF4408" w:rsidRPr="00DB0CDD" w:rsidRDefault="00FF4408" w:rsidP="007731BF">
      <w:pPr>
        <w:pStyle w:val="Bezmezer"/>
        <w:jc w:val="both"/>
        <w:rPr>
          <w:bCs/>
        </w:rPr>
      </w:pPr>
    </w:p>
    <w:p w:rsidR="00FB699A" w:rsidRPr="006F3CBE" w:rsidRDefault="00FB699A" w:rsidP="007731BF">
      <w:pPr>
        <w:pStyle w:val="Bezmezer"/>
        <w:jc w:val="both"/>
        <w:rPr>
          <w:b/>
          <w:bCs/>
          <w:u w:val="single"/>
        </w:rPr>
      </w:pPr>
      <w:r w:rsidRPr="006F3CBE">
        <w:rPr>
          <w:rFonts w:ascii="Times New Roman" w:hAnsi="Times New Roman" w:cs="Times New Roman"/>
          <w:b/>
          <w:bCs/>
          <w:sz w:val="24"/>
          <w:u w:val="single"/>
        </w:rPr>
        <w:t>Dovolená</w:t>
      </w:r>
    </w:p>
    <w:p w:rsidR="00FB699A" w:rsidRPr="00DB0CDD" w:rsidRDefault="004A5892" w:rsidP="006F3CBE">
      <w:pPr>
        <w:pStyle w:val="Bezmezer"/>
        <w:jc w:val="both"/>
        <w:rPr>
          <w:bCs/>
        </w:rPr>
      </w:pPr>
      <w:r w:rsidRPr="00DE5702">
        <w:rPr>
          <w:rFonts w:ascii="Times New Roman" w:hAnsi="Times New Roman" w:cs="Times New Roman"/>
          <w:b/>
          <w:bCs/>
          <w:sz w:val="24"/>
        </w:rPr>
        <w:t>Dovolená za kalendářní rok</w:t>
      </w:r>
      <w:r w:rsidR="005A68A0">
        <w:rPr>
          <w:rFonts w:ascii="Times New Roman" w:hAnsi="Times New Roman" w:cs="Times New Roman"/>
          <w:b/>
          <w:bCs/>
          <w:sz w:val="24"/>
        </w:rPr>
        <w:t xml:space="preserve"> </w:t>
      </w:r>
      <w:r w:rsidR="00FF4408">
        <w:rPr>
          <w:rFonts w:ascii="Times New Roman" w:hAnsi="Times New Roman" w:cs="Times New Roman"/>
          <w:bCs/>
          <w:sz w:val="24"/>
        </w:rPr>
        <w:t xml:space="preserve">je </w:t>
      </w:r>
      <w:r w:rsidR="00FB699A" w:rsidRPr="006F3CBE">
        <w:rPr>
          <w:rFonts w:ascii="Times New Roman" w:hAnsi="Times New Roman" w:cs="Times New Roman"/>
          <w:bCs/>
          <w:sz w:val="24"/>
        </w:rPr>
        <w:t>minimáln</w:t>
      </w:r>
      <w:r w:rsidR="00FF4408">
        <w:rPr>
          <w:rFonts w:ascii="Times New Roman" w:hAnsi="Times New Roman" w:cs="Times New Roman"/>
          <w:bCs/>
          <w:sz w:val="24"/>
        </w:rPr>
        <w:t>ě</w:t>
      </w:r>
      <w:r w:rsidR="00FB699A" w:rsidRPr="006F3CBE">
        <w:rPr>
          <w:rFonts w:ascii="Times New Roman" w:hAnsi="Times New Roman" w:cs="Times New Roman"/>
          <w:bCs/>
          <w:sz w:val="24"/>
        </w:rPr>
        <w:t xml:space="preserve"> 4 týdny v kalendářním roce, </w:t>
      </w:r>
      <w:r w:rsidR="00C7169A">
        <w:rPr>
          <w:rFonts w:ascii="Times New Roman" w:hAnsi="Times New Roman" w:cs="Times New Roman"/>
          <w:bCs/>
          <w:sz w:val="24"/>
        </w:rPr>
        <w:t xml:space="preserve">ale </w:t>
      </w:r>
      <w:r w:rsidR="00FB699A" w:rsidRPr="006F3CBE">
        <w:rPr>
          <w:rFonts w:ascii="Times New Roman" w:hAnsi="Times New Roman" w:cs="Times New Roman"/>
          <w:bCs/>
          <w:sz w:val="24"/>
        </w:rPr>
        <w:t xml:space="preserve">můžete si dohodnout i více. Na dovolenou máte nárok, pokud nepřetržitě pracujete pro jednoho zaměstnavatele alespoň 60 dnů v kalendářním roce. </w:t>
      </w:r>
      <w:r w:rsidR="00C7169A">
        <w:rPr>
          <w:rFonts w:ascii="Times New Roman" w:hAnsi="Times New Roman" w:cs="Times New Roman"/>
          <w:bCs/>
          <w:sz w:val="24"/>
        </w:rPr>
        <w:t xml:space="preserve">Pokud </w:t>
      </w:r>
      <w:r w:rsidR="00FB699A" w:rsidRPr="006F3CBE">
        <w:rPr>
          <w:rFonts w:ascii="Times New Roman" w:hAnsi="Times New Roman" w:cs="Times New Roman"/>
          <w:bCs/>
          <w:sz w:val="24"/>
        </w:rPr>
        <w:t xml:space="preserve">nepracujete celý, </w:t>
      </w:r>
      <w:r w:rsidR="006F3CBE" w:rsidRPr="006F3CBE">
        <w:rPr>
          <w:rFonts w:ascii="Times New Roman" w:hAnsi="Times New Roman" w:cs="Times New Roman"/>
          <w:bCs/>
          <w:sz w:val="24"/>
        </w:rPr>
        <w:t xml:space="preserve">kalendářní rok </w:t>
      </w:r>
      <w:r w:rsidR="00FB699A" w:rsidRPr="006F3CBE">
        <w:rPr>
          <w:rFonts w:ascii="Times New Roman" w:hAnsi="Times New Roman" w:cs="Times New Roman"/>
          <w:bCs/>
          <w:sz w:val="24"/>
        </w:rPr>
        <w:t xml:space="preserve">náleží Vám poměrná část dovolené (1/12 </w:t>
      </w:r>
      <w:r w:rsidR="00C7169A">
        <w:rPr>
          <w:rFonts w:ascii="Times New Roman" w:hAnsi="Times New Roman" w:cs="Times New Roman"/>
          <w:bCs/>
          <w:sz w:val="24"/>
        </w:rPr>
        <w:t xml:space="preserve">roční </w:t>
      </w:r>
      <w:r w:rsidR="00FB699A" w:rsidRPr="006F3CBE">
        <w:rPr>
          <w:rFonts w:ascii="Times New Roman" w:hAnsi="Times New Roman" w:cs="Times New Roman"/>
          <w:bCs/>
          <w:sz w:val="24"/>
        </w:rPr>
        <w:t>dovolené, a to za každý celý kalendářní měsíc nepřetržitého trvání téhož pracovního poměru).</w:t>
      </w:r>
    </w:p>
    <w:p w:rsidR="00C7169A" w:rsidRDefault="00C7169A" w:rsidP="006F3CBE">
      <w:pPr>
        <w:pStyle w:val="Bezmezer"/>
        <w:jc w:val="both"/>
        <w:rPr>
          <w:bCs/>
        </w:rPr>
      </w:pPr>
    </w:p>
    <w:p w:rsidR="00FB699A" w:rsidRDefault="00FB699A" w:rsidP="006F3CBE">
      <w:pPr>
        <w:pStyle w:val="Bezmezer"/>
        <w:jc w:val="both"/>
        <w:rPr>
          <w:bCs/>
        </w:rPr>
      </w:pPr>
      <w:r w:rsidRPr="006F3CBE">
        <w:rPr>
          <w:rFonts w:ascii="Times New Roman" w:hAnsi="Times New Roman" w:cs="Times New Roman"/>
          <w:b/>
          <w:bCs/>
          <w:sz w:val="24"/>
        </w:rPr>
        <w:t>Dovolená za odpracované dny</w:t>
      </w:r>
      <w:r w:rsidR="00C7169A">
        <w:rPr>
          <w:rFonts w:ascii="Times New Roman" w:hAnsi="Times New Roman" w:cs="Times New Roman"/>
          <w:bCs/>
          <w:sz w:val="24"/>
        </w:rPr>
        <w:t>:</w:t>
      </w:r>
      <w:r w:rsidRPr="006F3CBE">
        <w:rPr>
          <w:rFonts w:ascii="Times New Roman" w:hAnsi="Times New Roman" w:cs="Times New Roman"/>
          <w:bCs/>
          <w:sz w:val="24"/>
        </w:rPr>
        <w:t xml:space="preserve"> za každých odpracovaných 21 dnů Vám náleží 1/12 dovolené za kalendářní rok</w:t>
      </w:r>
      <w:r w:rsidR="00C7169A">
        <w:rPr>
          <w:rFonts w:ascii="Times New Roman" w:hAnsi="Times New Roman" w:cs="Times New Roman"/>
          <w:bCs/>
          <w:sz w:val="24"/>
        </w:rPr>
        <w:t>.</w:t>
      </w:r>
    </w:p>
    <w:p w:rsidR="00E1277D" w:rsidRDefault="00E1277D" w:rsidP="00E1277D">
      <w:pPr>
        <w:spacing w:before="100" w:beforeAutospacing="1" w:after="100" w:afterAutospacing="1"/>
        <w:jc w:val="center"/>
        <w:rPr>
          <w:b/>
          <w:bCs/>
          <w:szCs w:val="24"/>
          <w:u w:val="single"/>
        </w:rPr>
      </w:pPr>
      <w:r>
        <w:rPr>
          <w:b/>
          <w:bCs/>
          <w:szCs w:val="24"/>
          <w:u w:val="single"/>
        </w:rPr>
        <w:br w:type="page"/>
      </w:r>
    </w:p>
    <w:p w:rsidR="00FB699A" w:rsidRPr="00F87D9E" w:rsidRDefault="00FB699A" w:rsidP="00E1277D">
      <w:pPr>
        <w:spacing w:before="100" w:beforeAutospacing="1" w:after="100" w:afterAutospacing="1"/>
        <w:jc w:val="center"/>
        <w:rPr>
          <w:b/>
          <w:bCs/>
          <w:szCs w:val="24"/>
          <w:u w:val="single"/>
        </w:rPr>
      </w:pPr>
      <w:r w:rsidRPr="00F87D9E">
        <w:rPr>
          <w:b/>
          <w:bCs/>
          <w:szCs w:val="24"/>
          <w:u w:val="single"/>
        </w:rPr>
        <w:lastRenderedPageBreak/>
        <w:t>PODNIKÁNÍ</w:t>
      </w:r>
    </w:p>
    <w:p w:rsidR="00FA09CB" w:rsidRDefault="00FA09CB" w:rsidP="00FB699A">
      <w:pPr>
        <w:spacing w:before="100" w:beforeAutospacing="1" w:after="100" w:afterAutospacing="1"/>
        <w:jc w:val="both"/>
        <w:rPr>
          <w:rFonts w:eastAsia="Times New Roman"/>
          <w:szCs w:val="24"/>
          <w:lang w:eastAsia="cs-CZ"/>
        </w:rPr>
      </w:pPr>
      <w:r>
        <w:rPr>
          <w:rFonts w:eastAsia="Times New Roman"/>
          <w:szCs w:val="24"/>
          <w:lang w:eastAsia="cs-CZ"/>
        </w:rPr>
        <w:t xml:space="preserve">Rozdíl mezi zaměstnáním a podnikáním spočívá v závislosti či nezávislosti činnosti: zatímco </w:t>
      </w:r>
      <w:r w:rsidRPr="00DE5702">
        <w:rPr>
          <w:rFonts w:eastAsia="Times New Roman"/>
          <w:b/>
          <w:szCs w:val="24"/>
          <w:lang w:eastAsia="cs-CZ"/>
        </w:rPr>
        <w:t>zaměstnanec vykonává</w:t>
      </w:r>
      <w:r>
        <w:rPr>
          <w:rFonts w:eastAsia="Times New Roman"/>
          <w:szCs w:val="24"/>
          <w:lang w:eastAsia="cs-CZ"/>
        </w:rPr>
        <w:t xml:space="preserve"> </w:t>
      </w:r>
      <w:r w:rsidRPr="00DE5702">
        <w:rPr>
          <w:rFonts w:eastAsia="Times New Roman"/>
          <w:b/>
          <w:szCs w:val="24"/>
          <w:lang w:eastAsia="cs-CZ"/>
        </w:rPr>
        <w:t>tzv. závislou činnost</w:t>
      </w:r>
      <w:r>
        <w:rPr>
          <w:rFonts w:eastAsia="Times New Roman"/>
          <w:szCs w:val="24"/>
          <w:lang w:eastAsia="cs-CZ"/>
        </w:rPr>
        <w:t xml:space="preserve"> jménem zaměstnavatele a dle pokynů a na odpovědnost zaměstnavatele, </w:t>
      </w:r>
      <w:r w:rsidRPr="00DE5702">
        <w:rPr>
          <w:rFonts w:eastAsia="Times New Roman"/>
          <w:b/>
          <w:szCs w:val="24"/>
          <w:lang w:eastAsia="cs-CZ"/>
        </w:rPr>
        <w:t>podnikatel vykonává nezávislou či samostatnou činnost, vykonává ji na vlastní účet a na vlastní odpovědnost</w:t>
      </w:r>
      <w:r>
        <w:rPr>
          <w:rFonts w:eastAsia="Times New Roman"/>
          <w:szCs w:val="24"/>
          <w:lang w:eastAsia="cs-CZ"/>
        </w:rPr>
        <w:t xml:space="preserve">. Pokud podnikatel vykonává závislou činnost, tedy např. </w:t>
      </w:r>
      <w:r w:rsidR="00AE34FB">
        <w:rPr>
          <w:szCs w:val="24"/>
          <w:lang w:eastAsia="cs-CZ"/>
        </w:rPr>
        <w:t>fakticky vykonává práci v nějaké firmě,</w:t>
      </w:r>
      <w:r w:rsidR="000D1330">
        <w:rPr>
          <w:rFonts w:eastAsia="Times New Roman"/>
          <w:szCs w:val="24"/>
          <w:lang w:eastAsia="cs-CZ"/>
        </w:rPr>
        <w:t xml:space="preserve"> může se jednat o tzv. švarcsystém, což je nelegální práce.</w:t>
      </w:r>
      <w:r>
        <w:rPr>
          <w:rFonts w:eastAsia="Times New Roman"/>
          <w:szCs w:val="24"/>
          <w:lang w:eastAsia="cs-CZ"/>
        </w:rPr>
        <w:t xml:space="preserve"> </w:t>
      </w:r>
    </w:p>
    <w:p w:rsidR="00FB699A" w:rsidRDefault="00FB699A" w:rsidP="00FB699A">
      <w:pPr>
        <w:spacing w:before="100" w:beforeAutospacing="1" w:after="100" w:afterAutospacing="1"/>
        <w:jc w:val="both"/>
        <w:rPr>
          <w:rFonts w:eastAsia="Times New Roman"/>
          <w:szCs w:val="24"/>
          <w:lang w:eastAsia="cs-CZ"/>
        </w:rPr>
      </w:pPr>
      <w:r w:rsidRPr="001B0C14">
        <w:rPr>
          <w:rFonts w:eastAsia="Times New Roman"/>
          <w:szCs w:val="24"/>
          <w:lang w:eastAsia="cs-CZ"/>
        </w:rPr>
        <w:t>Abyste mohl</w:t>
      </w:r>
      <w:r w:rsidR="00C7169A">
        <w:rPr>
          <w:rFonts w:eastAsia="Times New Roman"/>
          <w:szCs w:val="24"/>
          <w:lang w:eastAsia="cs-CZ"/>
        </w:rPr>
        <w:t>/a</w:t>
      </w:r>
      <w:r w:rsidRPr="001B0C14">
        <w:rPr>
          <w:rFonts w:eastAsia="Times New Roman"/>
          <w:szCs w:val="24"/>
          <w:lang w:eastAsia="cs-CZ"/>
        </w:rPr>
        <w:t xml:space="preserve"> na území České republiky </w:t>
      </w:r>
      <w:r w:rsidR="00C7169A">
        <w:rPr>
          <w:rFonts w:eastAsia="Times New Roman"/>
          <w:szCs w:val="24"/>
          <w:lang w:eastAsia="cs-CZ"/>
        </w:rPr>
        <w:t>pracovat</w:t>
      </w:r>
      <w:r w:rsidRPr="00086A36">
        <w:rPr>
          <w:rFonts w:eastAsia="Times New Roman"/>
          <w:szCs w:val="24"/>
          <w:lang w:eastAsia="cs-CZ"/>
        </w:rPr>
        <w:t xml:space="preserve"> jako osoba samostatně výdělečně činná (OSVČ)</w:t>
      </w:r>
      <w:r w:rsidRPr="001B0C14">
        <w:rPr>
          <w:rFonts w:eastAsia="Times New Roman"/>
          <w:szCs w:val="24"/>
          <w:lang w:eastAsia="cs-CZ"/>
        </w:rPr>
        <w:t xml:space="preserve">, musíte mít </w:t>
      </w:r>
      <w:r w:rsidRPr="00764518">
        <w:rPr>
          <w:rFonts w:eastAsia="Times New Roman"/>
          <w:b/>
          <w:szCs w:val="24"/>
          <w:lang w:eastAsia="cs-CZ"/>
        </w:rPr>
        <w:t xml:space="preserve">živnostenské </w:t>
      </w:r>
      <w:r w:rsidR="00764518" w:rsidRPr="00764518">
        <w:rPr>
          <w:rFonts w:eastAsia="Times New Roman"/>
          <w:b/>
          <w:szCs w:val="24"/>
          <w:lang w:eastAsia="cs-CZ"/>
        </w:rPr>
        <w:t>oprávnění</w:t>
      </w:r>
      <w:r>
        <w:rPr>
          <w:rFonts w:eastAsia="Times New Roman"/>
          <w:b/>
          <w:szCs w:val="24"/>
          <w:lang w:eastAsia="cs-CZ"/>
        </w:rPr>
        <w:t xml:space="preserve"> </w:t>
      </w:r>
      <w:r>
        <w:rPr>
          <w:rFonts w:eastAsia="Times New Roman"/>
          <w:szCs w:val="24"/>
          <w:lang w:eastAsia="cs-CZ"/>
        </w:rPr>
        <w:t xml:space="preserve">a </w:t>
      </w:r>
      <w:r w:rsidRPr="001B0C14">
        <w:rPr>
          <w:rFonts w:eastAsia="Times New Roman"/>
          <w:b/>
          <w:szCs w:val="24"/>
          <w:lang w:eastAsia="cs-CZ"/>
        </w:rPr>
        <w:t>povolený pobyt na území České republiky</w:t>
      </w:r>
      <w:r>
        <w:rPr>
          <w:rFonts w:eastAsia="Times New Roman"/>
          <w:b/>
          <w:szCs w:val="24"/>
          <w:lang w:eastAsia="cs-CZ"/>
        </w:rPr>
        <w:t xml:space="preserve"> </w:t>
      </w:r>
      <w:r w:rsidRPr="00086A36">
        <w:rPr>
          <w:rFonts w:eastAsia="Times New Roman"/>
          <w:szCs w:val="24"/>
          <w:lang w:eastAsia="cs-CZ"/>
        </w:rPr>
        <w:t>(buď</w:t>
      </w:r>
      <w:r>
        <w:rPr>
          <w:rFonts w:eastAsia="Times New Roman"/>
          <w:szCs w:val="24"/>
          <w:lang w:eastAsia="cs-CZ"/>
        </w:rPr>
        <w:t xml:space="preserve"> </w:t>
      </w:r>
      <w:r w:rsidRPr="00086A36">
        <w:rPr>
          <w:rFonts w:eastAsia="Times New Roman"/>
          <w:szCs w:val="24"/>
          <w:lang w:eastAsia="cs-CZ"/>
        </w:rPr>
        <w:t xml:space="preserve">formou dlouhodobého víza </w:t>
      </w:r>
      <w:r>
        <w:rPr>
          <w:rFonts w:eastAsia="Times New Roman"/>
          <w:szCs w:val="24"/>
          <w:lang w:eastAsia="cs-CZ"/>
        </w:rPr>
        <w:t>nebo</w:t>
      </w:r>
      <w:r w:rsidRPr="00086A36">
        <w:rPr>
          <w:rFonts w:eastAsia="Times New Roman"/>
          <w:szCs w:val="24"/>
          <w:lang w:eastAsia="cs-CZ"/>
        </w:rPr>
        <w:t xml:space="preserve"> formou povolení k</w:t>
      </w:r>
      <w:r w:rsidR="00764518">
        <w:rPr>
          <w:rFonts w:eastAsia="Times New Roman"/>
          <w:szCs w:val="24"/>
          <w:lang w:eastAsia="cs-CZ"/>
        </w:rPr>
        <w:t> </w:t>
      </w:r>
      <w:r w:rsidRPr="00086A36">
        <w:rPr>
          <w:rFonts w:eastAsia="Times New Roman"/>
          <w:szCs w:val="24"/>
          <w:lang w:eastAsia="cs-CZ"/>
        </w:rPr>
        <w:t>pobytu</w:t>
      </w:r>
      <w:r w:rsidR="00764518">
        <w:rPr>
          <w:rFonts w:eastAsia="Times New Roman"/>
          <w:szCs w:val="24"/>
          <w:lang w:eastAsia="cs-CZ"/>
        </w:rPr>
        <w:t>).</w:t>
      </w:r>
    </w:p>
    <w:p w:rsidR="00FB699A" w:rsidRPr="00B20B18" w:rsidRDefault="00C7169A" w:rsidP="00FB699A">
      <w:pPr>
        <w:spacing w:before="100" w:beforeAutospacing="1" w:after="100" w:afterAutospacing="1"/>
        <w:jc w:val="both"/>
        <w:rPr>
          <w:rFonts w:eastAsia="Times New Roman"/>
          <w:szCs w:val="24"/>
          <w:lang w:eastAsia="cs-CZ"/>
        </w:rPr>
      </w:pPr>
      <w:r>
        <w:rPr>
          <w:rFonts w:eastAsia="Times New Roman"/>
          <w:szCs w:val="24"/>
          <w:lang w:eastAsia="cs-CZ"/>
        </w:rPr>
        <w:t>Podnikat lze na základě</w:t>
      </w:r>
      <w:r w:rsidR="00FB699A">
        <w:rPr>
          <w:rFonts w:eastAsia="Times New Roman"/>
          <w:szCs w:val="24"/>
          <w:lang w:eastAsia="cs-CZ"/>
        </w:rPr>
        <w:t xml:space="preserve"> </w:t>
      </w:r>
      <w:r w:rsidR="00FB699A" w:rsidRPr="00764518">
        <w:rPr>
          <w:rFonts w:eastAsia="Times New Roman"/>
          <w:b/>
          <w:szCs w:val="24"/>
          <w:lang w:eastAsia="cs-CZ"/>
        </w:rPr>
        <w:t>živnost</w:t>
      </w:r>
      <w:r>
        <w:rPr>
          <w:rFonts w:eastAsia="Times New Roman"/>
          <w:b/>
          <w:szCs w:val="24"/>
          <w:lang w:eastAsia="cs-CZ"/>
        </w:rPr>
        <w:t>i</w:t>
      </w:r>
      <w:r w:rsidR="00FB699A" w:rsidRPr="00764518">
        <w:rPr>
          <w:rFonts w:eastAsia="Times New Roman"/>
          <w:b/>
          <w:szCs w:val="24"/>
          <w:lang w:eastAsia="cs-CZ"/>
        </w:rPr>
        <w:t xml:space="preserve"> voln</w:t>
      </w:r>
      <w:r>
        <w:rPr>
          <w:rFonts w:eastAsia="Times New Roman"/>
          <w:b/>
          <w:szCs w:val="24"/>
          <w:lang w:eastAsia="cs-CZ"/>
        </w:rPr>
        <w:t>é</w:t>
      </w:r>
      <w:r w:rsidR="00FB699A">
        <w:rPr>
          <w:rFonts w:eastAsia="Times New Roman"/>
          <w:szCs w:val="24"/>
          <w:lang w:eastAsia="cs-CZ"/>
        </w:rPr>
        <w:t xml:space="preserve"> nebo </w:t>
      </w:r>
      <w:r w:rsidR="00FB699A" w:rsidRPr="00764518">
        <w:rPr>
          <w:rFonts w:eastAsia="Times New Roman"/>
          <w:b/>
          <w:szCs w:val="24"/>
          <w:lang w:eastAsia="cs-CZ"/>
        </w:rPr>
        <w:t>živnost</w:t>
      </w:r>
      <w:r>
        <w:rPr>
          <w:rFonts w:eastAsia="Times New Roman"/>
          <w:b/>
          <w:szCs w:val="24"/>
          <w:lang w:eastAsia="cs-CZ"/>
        </w:rPr>
        <w:t>i</w:t>
      </w:r>
      <w:r w:rsidR="00FB699A" w:rsidRPr="00764518">
        <w:rPr>
          <w:rFonts w:eastAsia="Times New Roman"/>
          <w:b/>
          <w:szCs w:val="24"/>
          <w:lang w:eastAsia="cs-CZ"/>
        </w:rPr>
        <w:t xml:space="preserve"> vázan</w:t>
      </w:r>
      <w:r>
        <w:rPr>
          <w:rFonts w:eastAsia="Times New Roman"/>
          <w:b/>
          <w:szCs w:val="24"/>
          <w:lang w:eastAsia="cs-CZ"/>
        </w:rPr>
        <w:t>é</w:t>
      </w:r>
      <w:r w:rsidR="00764518" w:rsidRPr="00764518">
        <w:rPr>
          <w:rFonts w:eastAsia="Times New Roman"/>
          <w:szCs w:val="24"/>
          <w:lang w:eastAsia="cs-CZ"/>
        </w:rPr>
        <w:t>.</w:t>
      </w:r>
      <w:r w:rsidR="00764518">
        <w:rPr>
          <w:rFonts w:eastAsia="Times New Roman"/>
          <w:b/>
          <w:szCs w:val="24"/>
          <w:lang w:eastAsia="cs-CZ"/>
        </w:rPr>
        <w:t xml:space="preserve"> </w:t>
      </w:r>
      <w:r>
        <w:rPr>
          <w:rFonts w:eastAsia="Times New Roman"/>
          <w:szCs w:val="24"/>
          <w:lang w:eastAsia="cs-CZ"/>
        </w:rPr>
        <w:t xml:space="preserve">Obě tyto </w:t>
      </w:r>
      <w:r w:rsidR="00FB699A">
        <w:rPr>
          <w:rFonts w:eastAsia="Times New Roman"/>
          <w:szCs w:val="24"/>
          <w:lang w:eastAsia="cs-CZ"/>
        </w:rPr>
        <w:t>živnost</w:t>
      </w:r>
      <w:r>
        <w:rPr>
          <w:rFonts w:eastAsia="Times New Roman"/>
          <w:szCs w:val="24"/>
          <w:lang w:eastAsia="cs-CZ"/>
        </w:rPr>
        <w:t xml:space="preserve">i </w:t>
      </w:r>
      <w:r w:rsidR="00FB699A">
        <w:rPr>
          <w:rFonts w:eastAsia="Times New Roman"/>
          <w:szCs w:val="24"/>
          <w:lang w:eastAsia="cs-CZ"/>
        </w:rPr>
        <w:t xml:space="preserve">jsou živnosti </w:t>
      </w:r>
      <w:r w:rsidR="00FB699A" w:rsidRPr="00B65FF7">
        <w:rPr>
          <w:rFonts w:eastAsia="Times New Roman"/>
          <w:b/>
          <w:szCs w:val="24"/>
          <w:lang w:eastAsia="cs-CZ"/>
        </w:rPr>
        <w:t>ohlašovací</w:t>
      </w:r>
      <w:r w:rsidR="00FB699A">
        <w:rPr>
          <w:rFonts w:eastAsia="Times New Roman"/>
          <w:szCs w:val="24"/>
          <w:lang w:eastAsia="cs-CZ"/>
        </w:rPr>
        <w:t xml:space="preserve">, tzn. oprávnění </w:t>
      </w:r>
      <w:r w:rsidR="00FB699A" w:rsidRPr="00B20B18">
        <w:rPr>
          <w:rFonts w:eastAsia="Times New Roman"/>
          <w:szCs w:val="24"/>
          <w:lang w:eastAsia="cs-CZ"/>
        </w:rPr>
        <w:t>provozovat živnost</w:t>
      </w:r>
      <w:r w:rsidR="00752BF0">
        <w:rPr>
          <w:rFonts w:eastAsia="Times New Roman"/>
          <w:szCs w:val="24"/>
          <w:lang w:eastAsia="cs-CZ"/>
        </w:rPr>
        <w:t>,</w:t>
      </w:r>
      <w:r w:rsidR="00FB699A" w:rsidRPr="00B20B18">
        <w:rPr>
          <w:rFonts w:eastAsia="Times New Roman"/>
          <w:szCs w:val="24"/>
          <w:lang w:eastAsia="cs-CZ"/>
        </w:rPr>
        <w:t xml:space="preserve"> vzniká, pokud splníte </w:t>
      </w:r>
      <w:r w:rsidRPr="007731BF">
        <w:rPr>
          <w:rFonts w:eastAsia="Times New Roman"/>
          <w:b/>
          <w:szCs w:val="24"/>
          <w:lang w:eastAsia="cs-CZ"/>
        </w:rPr>
        <w:t xml:space="preserve">zákonné </w:t>
      </w:r>
      <w:r w:rsidR="00FB699A" w:rsidRPr="00764518">
        <w:rPr>
          <w:rFonts w:eastAsia="Times New Roman"/>
          <w:b/>
          <w:szCs w:val="24"/>
          <w:lang w:eastAsia="cs-CZ"/>
        </w:rPr>
        <w:t>podmínky</w:t>
      </w:r>
      <w:r w:rsidR="00764518">
        <w:rPr>
          <w:rFonts w:eastAsia="Times New Roman"/>
          <w:b/>
          <w:szCs w:val="24"/>
          <w:lang w:eastAsia="cs-CZ"/>
        </w:rPr>
        <w:t>, a to dnem ohlášení živnosti</w:t>
      </w:r>
      <w:r>
        <w:rPr>
          <w:rFonts w:eastAsia="Times New Roman"/>
          <w:b/>
          <w:szCs w:val="24"/>
          <w:lang w:eastAsia="cs-CZ"/>
        </w:rPr>
        <w:t xml:space="preserve"> živnostenskému úřadu</w:t>
      </w:r>
      <w:r w:rsidR="00764518">
        <w:rPr>
          <w:rFonts w:eastAsia="Times New Roman"/>
          <w:b/>
          <w:szCs w:val="24"/>
          <w:lang w:eastAsia="cs-CZ"/>
        </w:rPr>
        <w:t xml:space="preserve">. </w:t>
      </w:r>
    </w:p>
    <w:p w:rsidR="00BF4360" w:rsidRDefault="00BF4360" w:rsidP="00361625">
      <w:pPr>
        <w:spacing w:before="100" w:beforeAutospacing="1" w:after="100" w:afterAutospacing="1"/>
        <w:contextualSpacing/>
        <w:jc w:val="both"/>
        <w:rPr>
          <w:rFonts w:eastAsia="Times New Roman"/>
          <w:szCs w:val="24"/>
          <w:lang w:eastAsia="cs-CZ"/>
        </w:rPr>
      </w:pPr>
      <w:r w:rsidRPr="00CA103E">
        <w:rPr>
          <w:rFonts w:eastAsia="Times New Roman"/>
          <w:szCs w:val="24"/>
          <w:lang w:eastAsia="cs-CZ"/>
        </w:rPr>
        <w:t xml:space="preserve">Před tím, než začnete podnikat, </w:t>
      </w:r>
      <w:r w:rsidR="009D3E59">
        <w:rPr>
          <w:rFonts w:eastAsia="Times New Roman"/>
          <w:szCs w:val="24"/>
          <w:lang w:eastAsia="cs-CZ"/>
        </w:rPr>
        <w:t>můžete si</w:t>
      </w:r>
      <w:r w:rsidRPr="00CA103E">
        <w:rPr>
          <w:rFonts w:eastAsia="Times New Roman"/>
          <w:szCs w:val="24"/>
          <w:lang w:eastAsia="cs-CZ"/>
        </w:rPr>
        <w:t xml:space="preserve"> </w:t>
      </w:r>
      <w:r w:rsidRPr="00764518">
        <w:rPr>
          <w:rFonts w:eastAsia="Times New Roman"/>
          <w:b/>
          <w:szCs w:val="24"/>
          <w:lang w:eastAsia="cs-CZ"/>
        </w:rPr>
        <w:t>vyplnit jednotný registrační formulář</w:t>
      </w:r>
      <w:r w:rsidRPr="009F7022">
        <w:rPr>
          <w:rFonts w:eastAsia="Times New Roman"/>
          <w:szCs w:val="24"/>
          <w:lang w:eastAsia="cs-CZ"/>
        </w:rPr>
        <w:t>, který</w:t>
      </w:r>
      <w:r>
        <w:rPr>
          <w:rFonts w:eastAsia="Times New Roman"/>
          <w:szCs w:val="24"/>
          <w:lang w:eastAsia="cs-CZ"/>
        </w:rPr>
        <w:t xml:space="preserve"> si vyzvednete na</w:t>
      </w:r>
      <w:r w:rsidR="00361625">
        <w:rPr>
          <w:rFonts w:eastAsia="Times New Roman"/>
          <w:szCs w:val="24"/>
          <w:lang w:eastAsia="cs-CZ"/>
        </w:rPr>
        <w:t>př.</w:t>
      </w:r>
      <w:r>
        <w:rPr>
          <w:rFonts w:eastAsia="Times New Roman"/>
          <w:szCs w:val="24"/>
          <w:lang w:eastAsia="cs-CZ"/>
        </w:rPr>
        <w:t xml:space="preserve"> </w:t>
      </w:r>
      <w:r w:rsidR="00361625">
        <w:rPr>
          <w:rFonts w:eastAsia="Times New Roman"/>
          <w:szCs w:val="24"/>
          <w:lang w:eastAsia="cs-CZ"/>
        </w:rPr>
        <w:t xml:space="preserve">na </w:t>
      </w:r>
      <w:r>
        <w:rPr>
          <w:rFonts w:eastAsia="Times New Roman"/>
          <w:szCs w:val="24"/>
          <w:lang w:eastAsia="cs-CZ"/>
        </w:rPr>
        <w:t>živnostenském úřadu</w:t>
      </w:r>
      <w:r w:rsidR="00361625">
        <w:rPr>
          <w:rFonts w:eastAsia="Times New Roman"/>
          <w:szCs w:val="24"/>
          <w:lang w:eastAsia="cs-CZ"/>
        </w:rPr>
        <w:t>,</w:t>
      </w:r>
      <w:r>
        <w:rPr>
          <w:rFonts w:eastAsia="Times New Roman"/>
          <w:szCs w:val="24"/>
          <w:lang w:eastAsia="cs-CZ"/>
        </w:rPr>
        <w:t xml:space="preserve"> dl</w:t>
      </w:r>
      <w:r w:rsidR="00FC5AFE">
        <w:rPr>
          <w:rFonts w:eastAsia="Times New Roman"/>
          <w:szCs w:val="24"/>
          <w:lang w:eastAsia="cs-CZ"/>
        </w:rPr>
        <w:t>e místa zamyšleného podnikání nebo</w:t>
      </w:r>
      <w:r>
        <w:rPr>
          <w:rFonts w:eastAsia="Times New Roman"/>
          <w:szCs w:val="24"/>
          <w:lang w:eastAsia="cs-CZ"/>
        </w:rPr>
        <w:t xml:space="preserve"> </w:t>
      </w:r>
      <w:r w:rsidR="00361625">
        <w:rPr>
          <w:rFonts w:eastAsia="Times New Roman"/>
          <w:szCs w:val="24"/>
          <w:lang w:eastAsia="cs-CZ"/>
        </w:rPr>
        <w:t>si jej stáhnete přes internet.</w:t>
      </w:r>
      <w:r w:rsidRPr="00CA103E">
        <w:rPr>
          <w:rFonts w:eastAsia="Times New Roman"/>
          <w:szCs w:val="24"/>
          <w:lang w:eastAsia="cs-CZ"/>
        </w:rPr>
        <w:t xml:space="preserve"> Tímto ohlásíte živnost, zaregistrujete se na daň z příjmu fyzických osob, na sociální</w:t>
      </w:r>
      <w:r>
        <w:rPr>
          <w:rFonts w:eastAsia="Times New Roman"/>
          <w:szCs w:val="24"/>
          <w:lang w:eastAsia="cs-CZ"/>
        </w:rPr>
        <w:t xml:space="preserve"> (důchodové a nemocenské)</w:t>
      </w:r>
      <w:r w:rsidRPr="00CA103E">
        <w:rPr>
          <w:rFonts w:eastAsia="Times New Roman"/>
          <w:szCs w:val="24"/>
          <w:lang w:eastAsia="cs-CZ"/>
        </w:rPr>
        <w:t xml:space="preserve"> pojištění</w:t>
      </w:r>
      <w:r w:rsidR="009711C0">
        <w:rPr>
          <w:rFonts w:eastAsia="Times New Roman"/>
          <w:szCs w:val="24"/>
          <w:lang w:eastAsia="cs-CZ"/>
        </w:rPr>
        <w:t xml:space="preserve"> a (pokud jste ho účastni) na veřejné zdravotní pojištěni</w:t>
      </w:r>
      <w:r>
        <w:rPr>
          <w:rFonts w:eastAsia="Times New Roman"/>
          <w:szCs w:val="24"/>
          <w:lang w:eastAsia="cs-CZ"/>
        </w:rPr>
        <w:t>.</w:t>
      </w:r>
    </w:p>
    <w:p w:rsidR="00361625" w:rsidRDefault="00361625" w:rsidP="00361625">
      <w:pPr>
        <w:spacing w:before="100" w:beforeAutospacing="1" w:after="100" w:afterAutospacing="1"/>
        <w:contextualSpacing/>
        <w:jc w:val="both"/>
        <w:rPr>
          <w:rFonts w:eastAsia="Times New Roman"/>
          <w:szCs w:val="24"/>
          <w:lang w:eastAsia="cs-CZ"/>
        </w:rPr>
      </w:pPr>
    </w:p>
    <w:p w:rsidR="00361625" w:rsidRPr="00361625" w:rsidRDefault="00361625" w:rsidP="00361625">
      <w:pPr>
        <w:spacing w:before="100" w:beforeAutospacing="1" w:after="100" w:afterAutospacing="1"/>
        <w:jc w:val="both"/>
        <w:rPr>
          <w:rFonts w:ascii="Calibri" w:eastAsia="Times New Roman" w:hAnsi="Calibri"/>
          <w:sz w:val="22"/>
          <w:szCs w:val="24"/>
          <w:lang w:eastAsia="cs-CZ"/>
        </w:rPr>
      </w:pPr>
      <w:r w:rsidRPr="00361625">
        <w:rPr>
          <w:rFonts w:eastAsia="Times New Roman"/>
          <w:b/>
          <w:szCs w:val="24"/>
          <w:u w:val="single"/>
          <w:lang w:eastAsia="cs-CZ"/>
        </w:rPr>
        <w:t>O</w:t>
      </w:r>
      <w:r w:rsidR="00FB699A" w:rsidRPr="00361625">
        <w:rPr>
          <w:rFonts w:eastAsia="Times New Roman"/>
          <w:b/>
          <w:szCs w:val="24"/>
          <w:u w:val="single"/>
          <w:lang w:eastAsia="cs-CZ"/>
        </w:rPr>
        <w:t xml:space="preserve">hlášení </w:t>
      </w:r>
      <w:r w:rsidR="007D026C" w:rsidRPr="00361625">
        <w:rPr>
          <w:rFonts w:eastAsia="Times New Roman"/>
          <w:b/>
          <w:szCs w:val="24"/>
          <w:u w:val="single"/>
          <w:lang w:eastAsia="cs-CZ"/>
        </w:rPr>
        <w:t>musí obsahovat</w:t>
      </w:r>
      <w:r w:rsidR="00FB699A" w:rsidRPr="00361625">
        <w:rPr>
          <w:rFonts w:eastAsia="Times New Roman"/>
          <w:szCs w:val="24"/>
          <w:lang w:eastAsia="cs-CZ"/>
        </w:rPr>
        <w:t xml:space="preserve">: </w:t>
      </w:r>
    </w:p>
    <w:p w:rsidR="00B363CA" w:rsidRDefault="00FB699A">
      <w:pPr>
        <w:pStyle w:val="Odstavecseseznamem"/>
        <w:numPr>
          <w:ilvl w:val="0"/>
          <w:numId w:val="38"/>
        </w:numPr>
        <w:spacing w:before="100" w:beforeAutospacing="1" w:after="100" w:afterAutospacing="1"/>
        <w:jc w:val="both"/>
        <w:rPr>
          <w:rFonts w:ascii="Times New Roman" w:eastAsia="Times New Roman" w:hAnsi="Times New Roman"/>
          <w:szCs w:val="24"/>
          <w:lang w:eastAsia="cs-CZ"/>
        </w:rPr>
      </w:pPr>
      <w:r w:rsidRPr="00361625">
        <w:rPr>
          <w:rFonts w:ascii="Times New Roman" w:eastAsia="Times New Roman" w:hAnsi="Times New Roman"/>
          <w:szCs w:val="24"/>
          <w:lang w:eastAsia="cs-CZ"/>
        </w:rPr>
        <w:t>jméno</w:t>
      </w:r>
    </w:p>
    <w:p w:rsidR="00B363CA" w:rsidRDefault="00FB699A">
      <w:pPr>
        <w:pStyle w:val="Odstavecseseznamem"/>
        <w:numPr>
          <w:ilvl w:val="0"/>
          <w:numId w:val="37"/>
        </w:numPr>
        <w:spacing w:before="100" w:beforeAutospacing="1" w:after="100" w:afterAutospacing="1"/>
        <w:jc w:val="both"/>
        <w:rPr>
          <w:rFonts w:ascii="Times New Roman" w:eastAsia="Times New Roman" w:hAnsi="Times New Roman"/>
          <w:sz w:val="24"/>
          <w:szCs w:val="24"/>
          <w:lang w:eastAsia="cs-CZ"/>
        </w:rPr>
      </w:pPr>
      <w:r w:rsidRPr="00361625">
        <w:rPr>
          <w:rFonts w:ascii="Times New Roman" w:eastAsia="Times New Roman" w:hAnsi="Times New Roman"/>
          <w:sz w:val="24"/>
          <w:szCs w:val="24"/>
          <w:lang w:eastAsia="cs-CZ"/>
        </w:rPr>
        <w:t>příjmení</w:t>
      </w:r>
    </w:p>
    <w:p w:rsidR="00B363CA" w:rsidRDefault="00FB699A">
      <w:pPr>
        <w:pStyle w:val="Odstavecseseznamem"/>
        <w:numPr>
          <w:ilvl w:val="0"/>
          <w:numId w:val="37"/>
        </w:numPr>
        <w:spacing w:before="100" w:beforeAutospacing="1" w:after="100" w:afterAutospacing="1"/>
        <w:jc w:val="both"/>
        <w:rPr>
          <w:rFonts w:ascii="Times New Roman" w:eastAsia="Times New Roman" w:hAnsi="Times New Roman"/>
          <w:sz w:val="24"/>
          <w:szCs w:val="24"/>
          <w:lang w:eastAsia="cs-CZ"/>
        </w:rPr>
      </w:pPr>
      <w:r w:rsidRPr="00361625">
        <w:rPr>
          <w:rFonts w:ascii="Times New Roman" w:eastAsia="Times New Roman" w:hAnsi="Times New Roman"/>
          <w:sz w:val="24"/>
          <w:szCs w:val="24"/>
          <w:lang w:eastAsia="cs-CZ"/>
        </w:rPr>
        <w:t>rodné číslo (pokud Vám bylo přiděleno</w:t>
      </w:r>
      <w:r w:rsidR="00361625" w:rsidRPr="00361625">
        <w:rPr>
          <w:rFonts w:ascii="Times New Roman" w:eastAsia="Times New Roman" w:hAnsi="Times New Roman"/>
          <w:sz w:val="24"/>
          <w:szCs w:val="24"/>
          <w:lang w:eastAsia="cs-CZ"/>
        </w:rPr>
        <w:t>)</w:t>
      </w:r>
    </w:p>
    <w:p w:rsidR="00B363CA" w:rsidRDefault="00FB699A">
      <w:pPr>
        <w:pStyle w:val="Odstavecseseznamem"/>
        <w:numPr>
          <w:ilvl w:val="0"/>
          <w:numId w:val="37"/>
        </w:numPr>
        <w:spacing w:before="100" w:beforeAutospacing="1" w:after="100" w:afterAutospacing="1"/>
        <w:jc w:val="both"/>
        <w:rPr>
          <w:rFonts w:ascii="Times New Roman" w:eastAsia="Times New Roman" w:hAnsi="Times New Roman"/>
          <w:sz w:val="24"/>
          <w:szCs w:val="24"/>
          <w:lang w:eastAsia="cs-CZ"/>
        </w:rPr>
      </w:pPr>
      <w:r w:rsidRPr="00361625">
        <w:rPr>
          <w:rFonts w:ascii="Times New Roman" w:eastAsia="Times New Roman" w:hAnsi="Times New Roman"/>
          <w:sz w:val="24"/>
          <w:szCs w:val="24"/>
          <w:lang w:eastAsia="cs-CZ"/>
        </w:rPr>
        <w:t>datum narození</w:t>
      </w:r>
    </w:p>
    <w:p w:rsidR="00B363CA" w:rsidRDefault="00FB699A">
      <w:pPr>
        <w:pStyle w:val="Odstavecseseznamem"/>
        <w:numPr>
          <w:ilvl w:val="0"/>
          <w:numId w:val="37"/>
        </w:numPr>
        <w:spacing w:before="100" w:beforeAutospacing="1" w:after="100" w:afterAutospacing="1"/>
        <w:jc w:val="both"/>
        <w:rPr>
          <w:rFonts w:ascii="Times New Roman" w:eastAsia="Times New Roman" w:hAnsi="Times New Roman"/>
          <w:sz w:val="24"/>
          <w:szCs w:val="24"/>
          <w:lang w:eastAsia="cs-CZ"/>
        </w:rPr>
      </w:pPr>
      <w:r w:rsidRPr="00361625">
        <w:rPr>
          <w:rFonts w:ascii="Times New Roman" w:eastAsia="Times New Roman" w:hAnsi="Times New Roman"/>
          <w:sz w:val="24"/>
          <w:szCs w:val="24"/>
          <w:lang w:eastAsia="cs-CZ"/>
        </w:rPr>
        <w:t>bydliště mimo území České republiky</w:t>
      </w:r>
    </w:p>
    <w:p w:rsidR="00B363CA" w:rsidRDefault="00FB699A">
      <w:pPr>
        <w:pStyle w:val="Odstavecseseznamem"/>
        <w:numPr>
          <w:ilvl w:val="0"/>
          <w:numId w:val="37"/>
        </w:numPr>
        <w:spacing w:before="100" w:beforeAutospacing="1" w:after="100" w:afterAutospacing="1"/>
        <w:jc w:val="both"/>
        <w:rPr>
          <w:rFonts w:ascii="Times New Roman" w:eastAsia="Times New Roman" w:hAnsi="Times New Roman"/>
          <w:sz w:val="24"/>
          <w:szCs w:val="24"/>
          <w:lang w:eastAsia="cs-CZ"/>
        </w:rPr>
      </w:pPr>
      <w:r w:rsidRPr="00361625">
        <w:rPr>
          <w:rFonts w:ascii="Times New Roman" w:eastAsia="Times New Roman" w:hAnsi="Times New Roman"/>
          <w:sz w:val="24"/>
          <w:szCs w:val="24"/>
          <w:lang w:eastAsia="cs-CZ"/>
        </w:rPr>
        <w:t>místo pobytu v České republice (pokud byl povolen</w:t>
      </w:r>
      <w:r w:rsidR="00361625" w:rsidRPr="00361625">
        <w:rPr>
          <w:rFonts w:ascii="Times New Roman" w:eastAsia="Times New Roman" w:hAnsi="Times New Roman"/>
          <w:sz w:val="24"/>
          <w:szCs w:val="24"/>
          <w:lang w:eastAsia="cs-CZ"/>
        </w:rPr>
        <w:t>)</w:t>
      </w:r>
    </w:p>
    <w:p w:rsidR="00B363CA" w:rsidRDefault="00FB699A">
      <w:pPr>
        <w:pStyle w:val="Odstavecseseznamem"/>
        <w:numPr>
          <w:ilvl w:val="0"/>
          <w:numId w:val="37"/>
        </w:numPr>
        <w:spacing w:before="100" w:beforeAutospacing="1" w:after="100" w:afterAutospacing="1"/>
        <w:jc w:val="both"/>
        <w:rPr>
          <w:rFonts w:ascii="Times New Roman" w:eastAsia="Times New Roman" w:hAnsi="Times New Roman"/>
          <w:sz w:val="24"/>
          <w:szCs w:val="24"/>
          <w:lang w:eastAsia="cs-CZ"/>
        </w:rPr>
      </w:pPr>
      <w:r w:rsidRPr="00361625">
        <w:rPr>
          <w:rFonts w:ascii="Times New Roman" w:eastAsia="Times New Roman" w:hAnsi="Times New Roman"/>
          <w:sz w:val="24"/>
          <w:szCs w:val="24"/>
          <w:lang w:eastAsia="cs-CZ"/>
        </w:rPr>
        <w:t>místo podnikání (název obce, její části, název ulice, číslo popisné a orientační, bylo-li přiděleno, poštovní směrovací číslo</w:t>
      </w:r>
      <w:r w:rsidR="00361625" w:rsidRPr="00361625">
        <w:rPr>
          <w:rFonts w:ascii="Times New Roman" w:eastAsia="Times New Roman" w:hAnsi="Times New Roman"/>
          <w:sz w:val="24"/>
          <w:szCs w:val="24"/>
          <w:lang w:eastAsia="cs-CZ"/>
        </w:rPr>
        <w:t>)</w:t>
      </w:r>
    </w:p>
    <w:p w:rsidR="00B363CA" w:rsidRDefault="00FB699A">
      <w:pPr>
        <w:pStyle w:val="Odstavecseseznamem"/>
        <w:numPr>
          <w:ilvl w:val="0"/>
          <w:numId w:val="37"/>
        </w:numPr>
        <w:spacing w:before="100" w:beforeAutospacing="1" w:after="100" w:afterAutospacing="1"/>
        <w:jc w:val="both"/>
        <w:rPr>
          <w:rFonts w:ascii="Times New Roman" w:eastAsia="Times New Roman" w:hAnsi="Times New Roman"/>
          <w:sz w:val="24"/>
          <w:szCs w:val="24"/>
          <w:lang w:eastAsia="cs-CZ"/>
        </w:rPr>
      </w:pPr>
      <w:r w:rsidRPr="00361625">
        <w:rPr>
          <w:rFonts w:ascii="Times New Roman" w:eastAsia="Times New Roman" w:hAnsi="Times New Roman"/>
          <w:sz w:val="24"/>
          <w:szCs w:val="24"/>
          <w:lang w:eastAsia="cs-CZ"/>
        </w:rPr>
        <w:t>předmět podnikání, případně další doplňující údaje vztahující se k rozsahu živnostenského oprávnění</w:t>
      </w:r>
    </w:p>
    <w:p w:rsidR="00B363CA" w:rsidRDefault="00FB699A">
      <w:pPr>
        <w:pStyle w:val="Odstavecseseznamem"/>
        <w:numPr>
          <w:ilvl w:val="0"/>
          <w:numId w:val="37"/>
        </w:numPr>
        <w:spacing w:before="100" w:beforeAutospacing="1" w:after="100" w:afterAutospacing="1"/>
        <w:jc w:val="both"/>
        <w:rPr>
          <w:rFonts w:ascii="Times New Roman" w:eastAsia="Times New Roman" w:hAnsi="Times New Roman"/>
          <w:sz w:val="24"/>
          <w:szCs w:val="24"/>
          <w:lang w:eastAsia="cs-CZ"/>
        </w:rPr>
      </w:pPr>
      <w:r w:rsidRPr="00361625">
        <w:rPr>
          <w:rFonts w:ascii="Times New Roman" w:eastAsia="Times New Roman" w:hAnsi="Times New Roman"/>
          <w:sz w:val="24"/>
          <w:szCs w:val="24"/>
          <w:lang w:eastAsia="cs-CZ"/>
        </w:rPr>
        <w:t>identifikační číslo (pokud bylo přiděleno</w:t>
      </w:r>
      <w:r w:rsidR="00361625" w:rsidRPr="00361625">
        <w:rPr>
          <w:rFonts w:ascii="Times New Roman" w:eastAsia="Times New Roman" w:hAnsi="Times New Roman"/>
          <w:sz w:val="24"/>
          <w:szCs w:val="24"/>
          <w:lang w:eastAsia="cs-CZ"/>
        </w:rPr>
        <w:t>)</w:t>
      </w:r>
    </w:p>
    <w:p w:rsidR="00B363CA" w:rsidRDefault="00FB699A">
      <w:pPr>
        <w:pStyle w:val="Odstavecseseznamem"/>
        <w:numPr>
          <w:ilvl w:val="0"/>
          <w:numId w:val="37"/>
        </w:numPr>
        <w:spacing w:before="100" w:beforeAutospacing="1" w:after="100" w:afterAutospacing="1"/>
        <w:jc w:val="both"/>
        <w:rPr>
          <w:rFonts w:ascii="Times New Roman" w:eastAsia="Times New Roman" w:hAnsi="Times New Roman"/>
          <w:sz w:val="24"/>
          <w:szCs w:val="24"/>
          <w:lang w:eastAsia="cs-CZ"/>
        </w:rPr>
      </w:pPr>
      <w:r w:rsidRPr="00361625">
        <w:rPr>
          <w:rFonts w:ascii="Times New Roman" w:eastAsia="Times New Roman" w:hAnsi="Times New Roman"/>
          <w:sz w:val="24"/>
          <w:szCs w:val="24"/>
          <w:lang w:eastAsia="cs-CZ"/>
        </w:rPr>
        <w:t>dobu povoleného pobytu (pokud pobýváte na území ČR na základě víza k pobytu nad 90 dnů nebo povolení k dlouhodobému pobytu</w:t>
      </w:r>
      <w:r w:rsidR="00361625" w:rsidRPr="00361625">
        <w:rPr>
          <w:rFonts w:ascii="Times New Roman" w:eastAsia="Times New Roman" w:hAnsi="Times New Roman"/>
          <w:sz w:val="24"/>
          <w:szCs w:val="24"/>
          <w:lang w:eastAsia="cs-CZ"/>
        </w:rPr>
        <w:t>)</w:t>
      </w:r>
    </w:p>
    <w:p w:rsidR="00B363CA" w:rsidRDefault="00FB699A">
      <w:pPr>
        <w:pStyle w:val="Odstavecseseznamem"/>
        <w:numPr>
          <w:ilvl w:val="0"/>
          <w:numId w:val="37"/>
        </w:numPr>
        <w:spacing w:before="100" w:beforeAutospacing="1" w:after="100" w:afterAutospacing="1"/>
        <w:jc w:val="both"/>
        <w:rPr>
          <w:rFonts w:ascii="Times New Roman" w:eastAsia="Times New Roman" w:hAnsi="Times New Roman"/>
          <w:sz w:val="24"/>
          <w:szCs w:val="24"/>
          <w:lang w:eastAsia="cs-CZ"/>
        </w:rPr>
      </w:pPr>
      <w:r w:rsidRPr="00361625">
        <w:rPr>
          <w:rFonts w:ascii="Times New Roman" w:eastAsia="Times New Roman" w:hAnsi="Times New Roman"/>
          <w:sz w:val="24"/>
          <w:szCs w:val="24"/>
          <w:lang w:eastAsia="cs-CZ"/>
        </w:rPr>
        <w:t>případný požadavek na automatickou změnu adresy místa podnikání na adresu bydliště.</w:t>
      </w:r>
    </w:p>
    <w:p w:rsidR="00361625" w:rsidRDefault="00361625" w:rsidP="00361625">
      <w:pPr>
        <w:spacing w:before="100" w:beforeAutospacing="1" w:after="100" w:afterAutospacing="1"/>
        <w:contextualSpacing/>
        <w:jc w:val="both"/>
        <w:rPr>
          <w:rFonts w:eastAsia="Times New Roman"/>
          <w:szCs w:val="24"/>
          <w:lang w:eastAsia="cs-CZ"/>
        </w:rPr>
      </w:pPr>
    </w:p>
    <w:p w:rsidR="00361625" w:rsidRPr="00361625" w:rsidRDefault="00361625" w:rsidP="00361625">
      <w:pPr>
        <w:spacing w:before="100" w:beforeAutospacing="1" w:after="100" w:afterAutospacing="1"/>
        <w:contextualSpacing/>
        <w:jc w:val="both"/>
        <w:rPr>
          <w:rFonts w:eastAsia="Times New Roman"/>
          <w:szCs w:val="24"/>
          <w:lang w:eastAsia="cs-CZ"/>
        </w:rPr>
      </w:pPr>
    </w:p>
    <w:p w:rsidR="00361625" w:rsidRPr="00361625" w:rsidRDefault="00FB699A" w:rsidP="00FB699A">
      <w:pPr>
        <w:spacing w:before="100" w:beforeAutospacing="1" w:after="100" w:afterAutospacing="1"/>
        <w:jc w:val="both"/>
        <w:rPr>
          <w:rFonts w:eastAsia="Times New Roman"/>
          <w:szCs w:val="24"/>
          <w:lang w:eastAsia="cs-CZ"/>
        </w:rPr>
      </w:pPr>
      <w:r w:rsidRPr="00361625">
        <w:rPr>
          <w:rFonts w:eastAsia="Times New Roman"/>
          <w:b/>
          <w:szCs w:val="24"/>
          <w:u w:val="single"/>
          <w:lang w:eastAsia="cs-CZ"/>
        </w:rPr>
        <w:t>Podmínky pro práci na základě živnostenského oprávnění</w:t>
      </w:r>
      <w:r w:rsidRPr="00361625">
        <w:rPr>
          <w:rFonts w:eastAsia="Times New Roman"/>
          <w:szCs w:val="24"/>
          <w:lang w:eastAsia="cs-CZ"/>
        </w:rPr>
        <w:t xml:space="preserve">: </w:t>
      </w:r>
    </w:p>
    <w:p w:rsidR="00B363CA" w:rsidRDefault="00FB699A">
      <w:pPr>
        <w:pStyle w:val="Odstavecseseznamem"/>
        <w:numPr>
          <w:ilvl w:val="0"/>
          <w:numId w:val="39"/>
        </w:numPr>
        <w:spacing w:before="100" w:beforeAutospacing="1" w:after="100" w:afterAutospacing="1"/>
        <w:jc w:val="both"/>
        <w:rPr>
          <w:rFonts w:ascii="Times New Roman" w:eastAsia="Times New Roman" w:hAnsi="Times New Roman"/>
          <w:sz w:val="24"/>
          <w:szCs w:val="24"/>
          <w:lang w:eastAsia="cs-CZ"/>
        </w:rPr>
      </w:pPr>
      <w:r w:rsidRPr="00361625">
        <w:rPr>
          <w:rFonts w:ascii="Times New Roman" w:eastAsia="Times New Roman" w:hAnsi="Times New Roman"/>
          <w:sz w:val="24"/>
          <w:szCs w:val="24"/>
          <w:lang w:eastAsia="cs-CZ"/>
        </w:rPr>
        <w:t>18 let nebo více, způsobilost k právním úkonům</w:t>
      </w:r>
    </w:p>
    <w:p w:rsidR="00B363CA" w:rsidRDefault="00FB699A">
      <w:pPr>
        <w:pStyle w:val="Odstavecseseznamem"/>
        <w:numPr>
          <w:ilvl w:val="0"/>
          <w:numId w:val="39"/>
        </w:numPr>
        <w:spacing w:before="100" w:beforeAutospacing="1" w:after="100" w:afterAutospacing="1"/>
        <w:jc w:val="both"/>
        <w:rPr>
          <w:rFonts w:ascii="Times New Roman" w:eastAsia="Times New Roman" w:hAnsi="Times New Roman"/>
          <w:sz w:val="24"/>
          <w:szCs w:val="24"/>
          <w:lang w:eastAsia="cs-CZ"/>
        </w:rPr>
      </w:pPr>
      <w:r w:rsidRPr="00361625">
        <w:rPr>
          <w:rFonts w:ascii="Times New Roman" w:eastAsia="Times New Roman" w:hAnsi="Times New Roman"/>
          <w:sz w:val="24"/>
          <w:szCs w:val="24"/>
          <w:lang w:eastAsia="cs-CZ"/>
        </w:rPr>
        <w:lastRenderedPageBreak/>
        <w:t>bezúhonnost (</w:t>
      </w:r>
      <w:r w:rsidR="00FC5AFE" w:rsidRPr="00361625">
        <w:rPr>
          <w:rFonts w:ascii="Times New Roman" w:eastAsia="Times New Roman" w:hAnsi="Times New Roman"/>
          <w:sz w:val="24"/>
          <w:szCs w:val="24"/>
          <w:lang w:eastAsia="cs-CZ"/>
        </w:rPr>
        <w:t xml:space="preserve">tj. že </w:t>
      </w:r>
      <w:r w:rsidRPr="00361625">
        <w:rPr>
          <w:rFonts w:ascii="Times New Roman" w:eastAsia="Times New Roman" w:hAnsi="Times New Roman"/>
          <w:sz w:val="24"/>
          <w:szCs w:val="24"/>
          <w:lang w:eastAsia="cs-CZ"/>
        </w:rPr>
        <w:t>jste nebyl</w:t>
      </w:r>
      <w:r w:rsidR="00FC5AFE" w:rsidRPr="00361625">
        <w:rPr>
          <w:rFonts w:ascii="Times New Roman" w:eastAsia="Times New Roman" w:hAnsi="Times New Roman"/>
          <w:sz w:val="24"/>
          <w:szCs w:val="24"/>
          <w:lang w:eastAsia="cs-CZ"/>
        </w:rPr>
        <w:t>/</w:t>
      </w:r>
      <w:r w:rsidRPr="00361625">
        <w:rPr>
          <w:rFonts w:ascii="Times New Roman" w:eastAsia="Times New Roman" w:hAnsi="Times New Roman"/>
          <w:sz w:val="24"/>
          <w:szCs w:val="24"/>
          <w:lang w:eastAsia="cs-CZ"/>
        </w:rPr>
        <w:t>a pravomocně odsouzen</w:t>
      </w:r>
      <w:r w:rsidR="00FC5AFE" w:rsidRPr="00361625">
        <w:rPr>
          <w:rFonts w:ascii="Times New Roman" w:eastAsia="Times New Roman" w:hAnsi="Times New Roman"/>
          <w:sz w:val="24"/>
          <w:szCs w:val="24"/>
          <w:lang w:eastAsia="cs-CZ"/>
        </w:rPr>
        <w:t>/</w:t>
      </w:r>
      <w:r w:rsidRPr="00361625">
        <w:rPr>
          <w:rFonts w:ascii="Times New Roman" w:eastAsia="Times New Roman" w:hAnsi="Times New Roman"/>
          <w:sz w:val="24"/>
          <w:szCs w:val="24"/>
          <w:lang w:eastAsia="cs-CZ"/>
        </w:rPr>
        <w:t>a pro úmyslný trestný čin v souvislosti s podnikáním nebo s předmětem podnikání, o který žádáte nebo který ohlašujete, pokud se na Vás nehledí, jako byste nebyl</w:t>
      </w:r>
      <w:r w:rsidR="00FC5AFE" w:rsidRPr="00361625">
        <w:rPr>
          <w:rFonts w:ascii="Times New Roman" w:eastAsia="Times New Roman" w:hAnsi="Times New Roman"/>
          <w:sz w:val="24"/>
          <w:szCs w:val="24"/>
          <w:lang w:eastAsia="cs-CZ"/>
        </w:rPr>
        <w:t>/a</w:t>
      </w:r>
      <w:r w:rsidRPr="00361625">
        <w:rPr>
          <w:rFonts w:ascii="Times New Roman" w:eastAsia="Times New Roman" w:hAnsi="Times New Roman"/>
          <w:sz w:val="24"/>
          <w:szCs w:val="24"/>
          <w:lang w:eastAsia="cs-CZ"/>
        </w:rPr>
        <w:t xml:space="preserve"> odsouzen</w:t>
      </w:r>
      <w:r w:rsidR="00FC5AFE" w:rsidRPr="00361625">
        <w:rPr>
          <w:rFonts w:ascii="Times New Roman" w:eastAsia="Times New Roman" w:hAnsi="Times New Roman"/>
          <w:sz w:val="24"/>
          <w:szCs w:val="24"/>
          <w:lang w:eastAsia="cs-CZ"/>
        </w:rPr>
        <w:t>/a;</w:t>
      </w:r>
      <w:r w:rsidRPr="00361625">
        <w:rPr>
          <w:rFonts w:ascii="Times New Roman" w:eastAsia="Times New Roman" w:hAnsi="Times New Roman"/>
          <w:sz w:val="24"/>
          <w:szCs w:val="24"/>
          <w:lang w:eastAsia="cs-CZ"/>
        </w:rPr>
        <w:t xml:space="preserve"> bezúhonnost se prokazuje výpisem z Rejstříku trestů</w:t>
      </w:r>
      <w:r w:rsidR="00FC5AFE" w:rsidRPr="00361625">
        <w:rPr>
          <w:rFonts w:ascii="Times New Roman" w:eastAsia="Times New Roman" w:hAnsi="Times New Roman"/>
          <w:sz w:val="24"/>
          <w:szCs w:val="24"/>
          <w:lang w:eastAsia="cs-CZ"/>
        </w:rPr>
        <w:t>),</w:t>
      </w:r>
      <w:r w:rsidR="00764518" w:rsidRPr="00361625">
        <w:rPr>
          <w:rFonts w:ascii="Times New Roman" w:eastAsia="Times New Roman" w:hAnsi="Times New Roman"/>
          <w:sz w:val="24"/>
          <w:szCs w:val="24"/>
          <w:lang w:eastAsia="cs-CZ"/>
        </w:rPr>
        <w:t xml:space="preserve"> </w:t>
      </w:r>
    </w:p>
    <w:p w:rsidR="00B363CA" w:rsidRDefault="00FB699A">
      <w:pPr>
        <w:pStyle w:val="Odstavecseseznamem"/>
        <w:numPr>
          <w:ilvl w:val="0"/>
          <w:numId w:val="39"/>
        </w:numPr>
        <w:spacing w:before="100" w:beforeAutospacing="1" w:after="100" w:afterAutospacing="1"/>
        <w:jc w:val="both"/>
        <w:rPr>
          <w:rFonts w:ascii="Times New Roman" w:eastAsia="Times New Roman" w:hAnsi="Times New Roman"/>
          <w:sz w:val="24"/>
          <w:szCs w:val="24"/>
          <w:lang w:eastAsia="cs-CZ"/>
        </w:rPr>
      </w:pPr>
      <w:r w:rsidRPr="00361625">
        <w:rPr>
          <w:rFonts w:ascii="Times New Roman" w:eastAsia="Times New Roman" w:hAnsi="Times New Roman"/>
          <w:sz w:val="24"/>
          <w:szCs w:val="24"/>
          <w:lang w:eastAsia="cs-CZ"/>
        </w:rPr>
        <w:t>v případě vázané živnosti ještě splnění požadavků pro její provozování.</w:t>
      </w:r>
    </w:p>
    <w:p w:rsidR="00FC5AFE" w:rsidRDefault="00FC5AFE" w:rsidP="00FC5AFE">
      <w:pPr>
        <w:spacing w:before="100" w:beforeAutospacing="1" w:after="100" w:afterAutospacing="1"/>
        <w:jc w:val="both"/>
        <w:rPr>
          <w:rFonts w:eastAsia="Times New Roman"/>
          <w:szCs w:val="24"/>
          <w:lang w:eastAsia="cs-CZ"/>
        </w:rPr>
      </w:pPr>
      <w:r w:rsidRPr="00C673B6">
        <w:rPr>
          <w:rFonts w:eastAsia="Times New Roman"/>
          <w:b/>
          <w:szCs w:val="24"/>
          <w:u w:val="single"/>
          <w:lang w:eastAsia="cs-CZ"/>
        </w:rPr>
        <w:t>Živnost volná</w:t>
      </w:r>
      <w:r>
        <w:rPr>
          <w:rFonts w:eastAsia="Times New Roman"/>
          <w:b/>
          <w:szCs w:val="24"/>
          <w:lang w:eastAsia="cs-CZ"/>
        </w:rPr>
        <w:t>:</w:t>
      </w:r>
      <w:r>
        <w:rPr>
          <w:rFonts w:eastAsia="Times New Roman"/>
          <w:szCs w:val="24"/>
          <w:lang w:eastAsia="cs-CZ"/>
        </w:rPr>
        <w:t xml:space="preserve"> </w:t>
      </w:r>
      <w:r w:rsidRPr="002E1C61">
        <w:rPr>
          <w:szCs w:val="24"/>
        </w:rPr>
        <w:t>pro její</w:t>
      </w:r>
      <w:r>
        <w:rPr>
          <w:szCs w:val="24"/>
        </w:rPr>
        <w:t xml:space="preserve"> výkon musíte splnit pouze </w:t>
      </w:r>
      <w:r w:rsidRPr="007A55A3">
        <w:rPr>
          <w:rFonts w:eastAsia="Times New Roman"/>
          <w:szCs w:val="24"/>
          <w:lang w:eastAsia="cs-CZ"/>
        </w:rPr>
        <w:t>všeobecné podmínky</w:t>
      </w:r>
      <w:r w:rsidR="00A2005D">
        <w:rPr>
          <w:rFonts w:eastAsia="Times New Roman"/>
          <w:szCs w:val="24"/>
          <w:lang w:eastAsia="cs-CZ"/>
        </w:rPr>
        <w:t xml:space="preserve">, </w:t>
      </w:r>
      <w:r w:rsidR="00A2005D">
        <w:rPr>
          <w:szCs w:val="24"/>
          <w:lang w:eastAsia="cs-CZ"/>
        </w:rPr>
        <w:t>tedy zaregistrovat se a prokázat bezúhonnost výpisem z Rejstříku trestů.</w:t>
      </w:r>
    </w:p>
    <w:p w:rsidR="00FC5AFE" w:rsidRDefault="00FC5AFE" w:rsidP="00FB699A">
      <w:pPr>
        <w:spacing w:before="100" w:beforeAutospacing="1" w:after="100" w:afterAutospacing="1"/>
        <w:jc w:val="both"/>
        <w:rPr>
          <w:rFonts w:eastAsia="Times New Roman"/>
          <w:b/>
          <w:szCs w:val="24"/>
          <w:lang w:eastAsia="cs-CZ"/>
        </w:rPr>
      </w:pPr>
      <w:r w:rsidRPr="00C673B6">
        <w:rPr>
          <w:rFonts w:eastAsia="Times New Roman"/>
          <w:b/>
          <w:szCs w:val="24"/>
          <w:u w:val="single"/>
          <w:lang w:eastAsia="cs-CZ"/>
        </w:rPr>
        <w:t>Živnost vázaná</w:t>
      </w:r>
      <w:r>
        <w:rPr>
          <w:rFonts w:eastAsia="Times New Roman"/>
          <w:b/>
          <w:szCs w:val="24"/>
          <w:lang w:eastAsia="cs-CZ"/>
        </w:rPr>
        <w:t>:</w:t>
      </w:r>
      <w:r>
        <w:rPr>
          <w:rFonts w:eastAsia="Times New Roman"/>
          <w:szCs w:val="24"/>
          <w:lang w:eastAsia="cs-CZ"/>
        </w:rPr>
        <w:t xml:space="preserve"> pro její výkon musíte kromě všeobecných podmínek prokázat </w:t>
      </w:r>
      <w:r w:rsidRPr="00764518">
        <w:rPr>
          <w:rFonts w:eastAsia="Times New Roman"/>
          <w:b/>
          <w:szCs w:val="24"/>
          <w:lang w:eastAsia="cs-CZ"/>
        </w:rPr>
        <w:t>odbornou způsobilost</w:t>
      </w:r>
      <w:r>
        <w:rPr>
          <w:rFonts w:eastAsia="Times New Roman"/>
          <w:b/>
          <w:szCs w:val="24"/>
          <w:lang w:eastAsia="cs-CZ"/>
        </w:rPr>
        <w:t>.</w:t>
      </w:r>
    </w:p>
    <w:p w:rsidR="00FC5AFE" w:rsidRPr="007731BF" w:rsidRDefault="00FC5AFE" w:rsidP="00FB699A">
      <w:pPr>
        <w:spacing w:before="100" w:beforeAutospacing="1" w:after="100" w:afterAutospacing="1"/>
        <w:jc w:val="both"/>
        <w:rPr>
          <w:rFonts w:eastAsia="Times New Roman"/>
          <w:b/>
          <w:szCs w:val="24"/>
          <w:lang w:eastAsia="cs-CZ"/>
        </w:rPr>
      </w:pPr>
      <w:r w:rsidRPr="00764518">
        <w:rPr>
          <w:rFonts w:eastAsia="Times New Roman"/>
          <w:szCs w:val="24"/>
          <w:lang w:eastAsia="cs-CZ"/>
        </w:rPr>
        <w:t xml:space="preserve">Pokud jste </w:t>
      </w:r>
      <w:r>
        <w:rPr>
          <w:rFonts w:eastAsia="Times New Roman"/>
          <w:szCs w:val="24"/>
          <w:lang w:eastAsia="cs-CZ"/>
        </w:rPr>
        <w:t xml:space="preserve">občanem/-kou </w:t>
      </w:r>
      <w:r w:rsidRPr="00764518">
        <w:rPr>
          <w:rFonts w:eastAsia="Times New Roman"/>
          <w:szCs w:val="24"/>
          <w:lang w:eastAsia="cs-CZ"/>
        </w:rPr>
        <w:t>členského státu Evropské unie, můžete prokázat odbornou způsobilost dokladem o uznání odborné kvalifikace vydaným uznávacím orgánem podle zákona o uznávání odborné kvalifikace.</w:t>
      </w:r>
    </w:p>
    <w:p w:rsidR="00FB699A" w:rsidRPr="005813F1" w:rsidRDefault="00FB699A" w:rsidP="00FB699A">
      <w:pPr>
        <w:spacing w:before="100" w:beforeAutospacing="1" w:after="100" w:afterAutospacing="1"/>
        <w:jc w:val="both"/>
        <w:rPr>
          <w:rFonts w:eastAsia="Times New Roman"/>
          <w:szCs w:val="24"/>
          <w:lang w:eastAsia="cs-CZ"/>
        </w:rPr>
      </w:pPr>
      <w:r w:rsidRPr="005813F1">
        <w:rPr>
          <w:rFonts w:eastAsia="Times New Roman"/>
          <w:szCs w:val="24"/>
          <w:lang w:eastAsia="cs-CZ"/>
        </w:rPr>
        <w:t xml:space="preserve">Možnost vykonávat práci na základě živnostenského oprávnění prokážete výpisem ze </w:t>
      </w:r>
      <w:r w:rsidRPr="00764518">
        <w:rPr>
          <w:rFonts w:eastAsia="Times New Roman"/>
          <w:szCs w:val="24"/>
          <w:lang w:eastAsia="cs-CZ"/>
        </w:rPr>
        <w:t>živnostenského rejstříku</w:t>
      </w:r>
      <w:r w:rsidRPr="005813F1">
        <w:rPr>
          <w:rFonts w:eastAsia="Times New Roman"/>
          <w:szCs w:val="24"/>
          <w:lang w:eastAsia="cs-CZ"/>
        </w:rPr>
        <w:t>, pokud ho ještě nemáte, tak stejnopisem ohlášení s razítkem data, kdy bylo ohlášení živnostenskému úřadu doručeno.</w:t>
      </w:r>
      <w:r w:rsidR="00AF68E2">
        <w:rPr>
          <w:rFonts w:eastAsia="Times New Roman"/>
          <w:szCs w:val="24"/>
          <w:lang w:eastAsia="cs-CZ"/>
        </w:rPr>
        <w:t xml:space="preserve"> Živnostenský rejstřík je dostupný on-line na www.rzp.cz.</w:t>
      </w:r>
    </w:p>
    <w:p w:rsidR="00FB699A" w:rsidRPr="006F3CBE" w:rsidRDefault="00FB699A" w:rsidP="007731BF">
      <w:pPr>
        <w:pStyle w:val="Bezmezer"/>
        <w:jc w:val="both"/>
        <w:rPr>
          <w:rFonts w:eastAsia="Times New Roman"/>
          <w:lang w:eastAsia="cs-CZ"/>
        </w:rPr>
      </w:pPr>
      <w:r w:rsidRPr="005A68A0">
        <w:rPr>
          <w:rFonts w:ascii="Times New Roman" w:eastAsia="Times New Roman" w:hAnsi="Times New Roman" w:cs="Times New Roman"/>
          <w:b/>
          <w:sz w:val="24"/>
          <w:szCs w:val="24"/>
          <w:u w:val="single"/>
          <w:lang w:eastAsia="cs-CZ"/>
        </w:rPr>
        <w:t>Povinnosti</w:t>
      </w:r>
      <w:r w:rsidRPr="005A68A0">
        <w:rPr>
          <w:rFonts w:ascii="Times New Roman" w:eastAsia="Times New Roman" w:hAnsi="Times New Roman" w:cs="Times New Roman"/>
          <w:b/>
          <w:sz w:val="24"/>
          <w:szCs w:val="24"/>
          <w:lang w:eastAsia="cs-CZ"/>
        </w:rPr>
        <w:t xml:space="preserve">: </w:t>
      </w:r>
      <w:r w:rsidRPr="006F3CBE">
        <w:rPr>
          <w:rFonts w:ascii="Times New Roman" w:eastAsia="Times New Roman" w:hAnsi="Times New Roman" w:cs="Times New Roman"/>
          <w:sz w:val="24"/>
          <w:lang w:eastAsia="cs-CZ"/>
        </w:rPr>
        <w:t>Musíte platit daně, sociální a zdravotní pojištění.</w:t>
      </w:r>
    </w:p>
    <w:p w:rsidR="00936118" w:rsidRPr="00936118" w:rsidRDefault="007D026C" w:rsidP="00936118">
      <w:pPr>
        <w:pStyle w:val="Nadpis3"/>
        <w:jc w:val="both"/>
        <w:rPr>
          <w:sz w:val="24"/>
          <w:szCs w:val="24"/>
        </w:rPr>
      </w:pPr>
      <w:r w:rsidRPr="00936118">
        <w:rPr>
          <w:b w:val="0"/>
          <w:sz w:val="24"/>
          <w:szCs w:val="24"/>
        </w:rPr>
        <w:t xml:space="preserve">Musíte řádně vést </w:t>
      </w:r>
      <w:r w:rsidR="00752BF0" w:rsidRPr="00936118">
        <w:rPr>
          <w:b w:val="0"/>
          <w:sz w:val="24"/>
          <w:szCs w:val="24"/>
        </w:rPr>
        <w:t>účetnictví</w:t>
      </w:r>
      <w:r w:rsidRPr="00936118">
        <w:rPr>
          <w:b w:val="0"/>
          <w:sz w:val="24"/>
          <w:szCs w:val="24"/>
        </w:rPr>
        <w:t xml:space="preserve"> a k</w:t>
      </w:r>
      <w:r w:rsidR="00FB699A" w:rsidRPr="00936118">
        <w:rPr>
          <w:b w:val="0"/>
          <w:sz w:val="24"/>
          <w:szCs w:val="24"/>
        </w:rPr>
        <w:t xml:space="preserve">aždý rok </w:t>
      </w:r>
      <w:r w:rsidRPr="00936118">
        <w:rPr>
          <w:b w:val="0"/>
          <w:sz w:val="24"/>
          <w:szCs w:val="24"/>
        </w:rPr>
        <w:t xml:space="preserve">musíte </w:t>
      </w:r>
      <w:r w:rsidR="00FB699A" w:rsidRPr="00936118">
        <w:rPr>
          <w:b w:val="0"/>
          <w:sz w:val="24"/>
          <w:szCs w:val="24"/>
        </w:rPr>
        <w:t xml:space="preserve">ke dni 31. 3. </w:t>
      </w:r>
      <w:r w:rsidR="00936118" w:rsidRPr="00936118">
        <w:rPr>
          <w:b w:val="0"/>
          <w:sz w:val="24"/>
          <w:szCs w:val="24"/>
        </w:rPr>
        <w:t xml:space="preserve">podat </w:t>
      </w:r>
      <w:r w:rsidR="00FB699A" w:rsidRPr="00936118">
        <w:rPr>
          <w:sz w:val="24"/>
          <w:szCs w:val="24"/>
        </w:rPr>
        <w:t>daňové přiznání</w:t>
      </w:r>
      <w:r w:rsidR="00FB699A" w:rsidRPr="00936118">
        <w:rPr>
          <w:b w:val="0"/>
          <w:sz w:val="24"/>
          <w:szCs w:val="24"/>
        </w:rPr>
        <w:t xml:space="preserve"> za předchozí rok</w:t>
      </w:r>
      <w:r w:rsidR="00936118" w:rsidRPr="00936118">
        <w:rPr>
          <w:b w:val="0"/>
          <w:sz w:val="24"/>
          <w:szCs w:val="24"/>
        </w:rPr>
        <w:t>. K</w:t>
      </w:r>
      <w:r w:rsidRPr="00936118">
        <w:rPr>
          <w:b w:val="0"/>
          <w:sz w:val="24"/>
          <w:szCs w:val="24"/>
        </w:rPr>
        <w:t>e dni 30. 4.</w:t>
      </w:r>
      <w:r w:rsidR="00936118" w:rsidRPr="00936118">
        <w:rPr>
          <w:b w:val="0"/>
          <w:sz w:val="24"/>
          <w:szCs w:val="24"/>
        </w:rPr>
        <w:t xml:space="preserve"> musíte zdravotní pojišťovně doložit</w:t>
      </w:r>
      <w:r w:rsidRPr="00936118">
        <w:rPr>
          <w:b w:val="0"/>
          <w:sz w:val="24"/>
          <w:szCs w:val="24"/>
        </w:rPr>
        <w:t xml:space="preserve"> </w:t>
      </w:r>
      <w:r w:rsidR="00FC5AFE" w:rsidRPr="00494AD0">
        <w:rPr>
          <w:sz w:val="24"/>
          <w:szCs w:val="24"/>
        </w:rPr>
        <w:t xml:space="preserve">přehledy </w:t>
      </w:r>
      <w:r w:rsidR="00FC5AFE" w:rsidRPr="00494AD0">
        <w:rPr>
          <w:b w:val="0"/>
          <w:sz w:val="24"/>
          <w:szCs w:val="24"/>
        </w:rPr>
        <w:t xml:space="preserve">o </w:t>
      </w:r>
      <w:r w:rsidR="00936118" w:rsidRPr="00494AD0">
        <w:rPr>
          <w:rStyle w:val="Siln"/>
          <w:b/>
          <w:bCs/>
          <w:sz w:val="24"/>
          <w:szCs w:val="24"/>
        </w:rPr>
        <w:t xml:space="preserve">příjmech a </w:t>
      </w:r>
      <w:r w:rsidR="00494AD0" w:rsidRPr="00494AD0">
        <w:rPr>
          <w:rStyle w:val="Siln"/>
          <w:b/>
          <w:bCs/>
          <w:sz w:val="24"/>
          <w:szCs w:val="24"/>
        </w:rPr>
        <w:t xml:space="preserve">výdajích </w:t>
      </w:r>
      <w:r w:rsidR="00494AD0">
        <w:rPr>
          <w:rStyle w:val="Siln"/>
          <w:b/>
          <w:bCs/>
          <w:sz w:val="24"/>
          <w:szCs w:val="24"/>
        </w:rPr>
        <w:t>pro zdravotní pojištění</w:t>
      </w:r>
      <w:r w:rsidR="00494AD0">
        <w:rPr>
          <w:rStyle w:val="Siln"/>
          <w:bCs/>
          <w:sz w:val="24"/>
          <w:szCs w:val="24"/>
        </w:rPr>
        <w:t xml:space="preserve"> ve stejném termínu musíte správě sociálního zabezpečení předat </w:t>
      </w:r>
      <w:r w:rsidR="00494AD0" w:rsidRPr="00494AD0">
        <w:rPr>
          <w:rStyle w:val="Siln"/>
          <w:b/>
          <w:bCs/>
          <w:sz w:val="24"/>
          <w:szCs w:val="24"/>
        </w:rPr>
        <w:t>přehled o příjmech a výdajích – sociální pojištění</w:t>
      </w:r>
      <w:r w:rsidR="00494AD0">
        <w:rPr>
          <w:rStyle w:val="Siln"/>
          <w:bCs/>
          <w:sz w:val="24"/>
          <w:szCs w:val="24"/>
        </w:rPr>
        <w:t xml:space="preserve">. </w:t>
      </w:r>
    </w:p>
    <w:p w:rsidR="00FB699A" w:rsidRPr="006F3CBE" w:rsidRDefault="007D026C" w:rsidP="007731BF">
      <w:pPr>
        <w:pStyle w:val="Bezmezer"/>
        <w:jc w:val="both"/>
        <w:rPr>
          <w:rFonts w:eastAsia="Times New Roman"/>
          <w:lang w:eastAsia="cs-CZ"/>
        </w:rPr>
      </w:pPr>
      <w:r>
        <w:rPr>
          <w:rFonts w:ascii="Times New Roman" w:eastAsia="Times New Roman" w:hAnsi="Times New Roman" w:cs="Times New Roman"/>
          <w:sz w:val="24"/>
          <w:lang w:eastAsia="cs-CZ"/>
        </w:rPr>
        <w:t xml:space="preserve">platbách sociálního a </w:t>
      </w:r>
      <w:r w:rsidR="00AF68E2">
        <w:rPr>
          <w:rFonts w:ascii="Times New Roman" w:eastAsia="Times New Roman" w:hAnsi="Times New Roman" w:cs="Times New Roman"/>
          <w:sz w:val="24"/>
          <w:lang w:eastAsia="cs-CZ"/>
        </w:rPr>
        <w:t xml:space="preserve">případně i </w:t>
      </w:r>
      <w:r>
        <w:rPr>
          <w:rFonts w:ascii="Times New Roman" w:eastAsia="Times New Roman" w:hAnsi="Times New Roman" w:cs="Times New Roman"/>
          <w:sz w:val="24"/>
          <w:lang w:eastAsia="cs-CZ"/>
        </w:rPr>
        <w:t>zdravotního pojištění</w:t>
      </w:r>
      <w:r w:rsidR="00FB699A" w:rsidRPr="007731BF">
        <w:rPr>
          <w:rFonts w:ascii="Times New Roman" w:eastAsia="Times New Roman" w:hAnsi="Times New Roman" w:cs="Times New Roman"/>
          <w:sz w:val="24"/>
          <w:lang w:eastAsia="cs-CZ"/>
        </w:rPr>
        <w:t xml:space="preserve">. </w:t>
      </w:r>
    </w:p>
    <w:p w:rsidR="00FB699A" w:rsidRPr="006F3CBE" w:rsidRDefault="007D026C" w:rsidP="006F3CBE">
      <w:pPr>
        <w:pStyle w:val="Bezmezer"/>
        <w:jc w:val="both"/>
        <w:rPr>
          <w:rFonts w:eastAsia="Times New Roman"/>
          <w:lang w:eastAsia="cs-CZ"/>
        </w:rPr>
      </w:pPr>
      <w:r>
        <w:rPr>
          <w:rFonts w:ascii="Times New Roman" w:eastAsia="Times New Roman" w:hAnsi="Times New Roman" w:cs="Times New Roman"/>
          <w:sz w:val="24"/>
          <w:lang w:eastAsia="cs-CZ"/>
        </w:rPr>
        <w:t>Můžete v</w:t>
      </w:r>
      <w:r w:rsidR="00FB699A" w:rsidRPr="006F3CBE">
        <w:rPr>
          <w:rFonts w:ascii="Times New Roman" w:eastAsia="Times New Roman" w:hAnsi="Times New Roman" w:cs="Times New Roman"/>
          <w:sz w:val="24"/>
          <w:lang w:eastAsia="cs-CZ"/>
        </w:rPr>
        <w:t>ykonávat jen to, k čemu máte živnostenské oprávnění.</w:t>
      </w:r>
      <w:r>
        <w:rPr>
          <w:rFonts w:ascii="Times New Roman" w:eastAsia="Times New Roman" w:hAnsi="Times New Roman" w:cs="Times New Roman"/>
          <w:sz w:val="24"/>
          <w:lang w:eastAsia="cs-CZ"/>
        </w:rPr>
        <w:t xml:space="preserve"> </w:t>
      </w:r>
    </w:p>
    <w:p w:rsidR="007D026C" w:rsidRDefault="00FB699A" w:rsidP="00FB699A">
      <w:pPr>
        <w:spacing w:before="100" w:beforeAutospacing="1" w:after="100" w:afterAutospacing="1"/>
        <w:jc w:val="both"/>
        <w:rPr>
          <w:rFonts w:eastAsia="Times New Roman"/>
          <w:szCs w:val="24"/>
          <w:lang w:eastAsia="cs-CZ"/>
        </w:rPr>
      </w:pPr>
      <w:r w:rsidRPr="00C673B6">
        <w:rPr>
          <w:rFonts w:eastAsia="Times New Roman"/>
          <w:b/>
          <w:szCs w:val="24"/>
          <w:u w:val="single"/>
          <w:lang w:eastAsia="cs-CZ"/>
        </w:rPr>
        <w:t>Správní poplat</w:t>
      </w:r>
      <w:r w:rsidR="007D026C">
        <w:rPr>
          <w:rFonts w:eastAsia="Times New Roman"/>
          <w:b/>
          <w:szCs w:val="24"/>
          <w:u w:val="single"/>
          <w:lang w:eastAsia="cs-CZ"/>
        </w:rPr>
        <w:t>e</w:t>
      </w:r>
      <w:r w:rsidRPr="00C673B6">
        <w:rPr>
          <w:rFonts w:eastAsia="Times New Roman"/>
          <w:b/>
          <w:szCs w:val="24"/>
          <w:u w:val="single"/>
          <w:lang w:eastAsia="cs-CZ"/>
        </w:rPr>
        <w:t>k</w:t>
      </w:r>
      <w:r>
        <w:rPr>
          <w:rFonts w:eastAsia="Times New Roman"/>
          <w:szCs w:val="24"/>
          <w:lang w:eastAsia="cs-CZ"/>
        </w:rPr>
        <w:t xml:space="preserve"> </w:t>
      </w:r>
    </w:p>
    <w:p w:rsidR="00FB699A" w:rsidRPr="006F3CBE" w:rsidRDefault="007D026C" w:rsidP="006F3CBE">
      <w:pPr>
        <w:pStyle w:val="Bezmezer"/>
        <w:rPr>
          <w:rFonts w:eastAsia="Times New Roman"/>
          <w:lang w:eastAsia="cs-CZ"/>
        </w:rPr>
      </w:pPr>
      <w:r w:rsidRPr="007731BF">
        <w:rPr>
          <w:rFonts w:ascii="Times New Roman" w:eastAsia="Times New Roman" w:hAnsi="Times New Roman" w:cs="Times New Roman"/>
          <w:sz w:val="24"/>
          <w:lang w:eastAsia="cs-CZ"/>
        </w:rPr>
        <w:t xml:space="preserve">Poplatek </w:t>
      </w:r>
      <w:r w:rsidR="00FB699A" w:rsidRPr="007731BF">
        <w:rPr>
          <w:rFonts w:ascii="Times New Roman" w:eastAsia="Times New Roman" w:hAnsi="Times New Roman" w:cs="Times New Roman"/>
          <w:sz w:val="24"/>
          <w:lang w:eastAsia="cs-CZ"/>
        </w:rPr>
        <w:t xml:space="preserve">za ohlášení živnosti </w:t>
      </w:r>
      <w:r w:rsidRPr="007731BF">
        <w:rPr>
          <w:rFonts w:ascii="Times New Roman" w:eastAsia="Times New Roman" w:hAnsi="Times New Roman" w:cs="Times New Roman"/>
          <w:sz w:val="24"/>
          <w:lang w:eastAsia="cs-CZ"/>
        </w:rPr>
        <w:t xml:space="preserve">činí </w:t>
      </w:r>
      <w:r w:rsidR="00FB699A" w:rsidRPr="007731BF">
        <w:rPr>
          <w:rFonts w:ascii="Times New Roman" w:eastAsia="Times New Roman" w:hAnsi="Times New Roman" w:cs="Times New Roman"/>
          <w:sz w:val="24"/>
          <w:lang w:eastAsia="cs-CZ"/>
        </w:rPr>
        <w:t>1.000,-Kč.</w:t>
      </w:r>
    </w:p>
    <w:p w:rsidR="00FB699A" w:rsidRPr="006F3CBE" w:rsidRDefault="00FB699A" w:rsidP="006F3CBE">
      <w:pPr>
        <w:pStyle w:val="Bezmezer"/>
        <w:rPr>
          <w:rFonts w:eastAsia="Times New Roman"/>
          <w:lang w:eastAsia="cs-CZ"/>
        </w:rPr>
      </w:pPr>
      <w:r w:rsidRPr="006F3CBE">
        <w:rPr>
          <w:rFonts w:ascii="Times New Roman" w:eastAsia="Times New Roman" w:hAnsi="Times New Roman" w:cs="Times New Roman"/>
          <w:sz w:val="24"/>
          <w:lang w:eastAsia="cs-CZ"/>
        </w:rPr>
        <w:t>Za první výpis ze živnostenského rejstříku neplatíte nic, za každý další výpis pak hradíte 20,-Kč za každou započatou stranu.</w:t>
      </w:r>
    </w:p>
    <w:p w:rsidR="00FB699A" w:rsidRDefault="00A830FE" w:rsidP="00FB699A">
      <w:pPr>
        <w:spacing w:before="100" w:beforeAutospacing="1" w:after="100" w:afterAutospacing="1"/>
        <w:jc w:val="both"/>
        <w:rPr>
          <w:rFonts w:eastAsia="Times New Roman"/>
          <w:szCs w:val="24"/>
          <w:lang w:eastAsia="cs-CZ"/>
        </w:rPr>
      </w:pPr>
      <w:r w:rsidRPr="00921CB9">
        <w:rPr>
          <w:b/>
          <w:szCs w:val="24"/>
          <w:lang w:eastAsia="cs-CZ"/>
        </w:rPr>
        <w:t>Změn</w:t>
      </w:r>
      <w:r>
        <w:rPr>
          <w:b/>
          <w:szCs w:val="24"/>
          <w:lang w:eastAsia="cs-CZ"/>
        </w:rPr>
        <w:t>u</w:t>
      </w:r>
      <w:r w:rsidRPr="00921CB9">
        <w:rPr>
          <w:b/>
          <w:szCs w:val="24"/>
          <w:lang w:eastAsia="cs-CZ"/>
        </w:rPr>
        <w:t xml:space="preserve"> údajů</w:t>
      </w:r>
      <w:r>
        <w:rPr>
          <w:b/>
          <w:szCs w:val="24"/>
          <w:lang w:eastAsia="cs-CZ"/>
        </w:rPr>
        <w:t xml:space="preserve"> </w:t>
      </w:r>
      <w:r w:rsidRPr="00921CB9">
        <w:rPr>
          <w:szCs w:val="24"/>
          <w:lang w:eastAsia="cs-CZ"/>
        </w:rPr>
        <w:t xml:space="preserve">nahlásíte pouze na živnostenském úřadu, ten </w:t>
      </w:r>
      <w:r>
        <w:rPr>
          <w:szCs w:val="24"/>
          <w:lang w:eastAsia="cs-CZ"/>
        </w:rPr>
        <w:t xml:space="preserve">by měl </w:t>
      </w:r>
      <w:r w:rsidRPr="00921CB9">
        <w:rPr>
          <w:szCs w:val="24"/>
          <w:lang w:eastAsia="cs-CZ"/>
        </w:rPr>
        <w:t>následně</w:t>
      </w:r>
      <w:r>
        <w:rPr>
          <w:szCs w:val="24"/>
          <w:lang w:eastAsia="cs-CZ"/>
        </w:rPr>
        <w:t xml:space="preserve"> informovat</w:t>
      </w:r>
      <w:r w:rsidRPr="00921CB9">
        <w:rPr>
          <w:szCs w:val="24"/>
          <w:lang w:eastAsia="cs-CZ"/>
        </w:rPr>
        <w:t xml:space="preserve"> </w:t>
      </w:r>
      <w:r>
        <w:rPr>
          <w:szCs w:val="24"/>
          <w:lang w:eastAsia="cs-CZ"/>
        </w:rPr>
        <w:t xml:space="preserve">ostatní </w:t>
      </w:r>
      <w:r w:rsidRPr="00921CB9">
        <w:rPr>
          <w:szCs w:val="24"/>
          <w:lang w:eastAsia="cs-CZ"/>
        </w:rPr>
        <w:t>úřady.</w:t>
      </w:r>
      <w:r>
        <w:rPr>
          <w:szCs w:val="24"/>
          <w:lang w:eastAsia="cs-CZ"/>
        </w:rPr>
        <w:t xml:space="preserve"> Raději se však přesvědčte o tom, že změna byla skutečně nahlášena.</w:t>
      </w:r>
    </w:p>
    <w:p w:rsidR="00FB699A" w:rsidRPr="00AE3C0E" w:rsidRDefault="00FB699A" w:rsidP="00FB699A">
      <w:pPr>
        <w:spacing w:before="100" w:beforeAutospacing="1" w:after="100" w:afterAutospacing="1"/>
        <w:jc w:val="both"/>
        <w:rPr>
          <w:rFonts w:eastAsia="Times New Roman"/>
          <w:szCs w:val="24"/>
        </w:rPr>
      </w:pPr>
      <w:r w:rsidRPr="00AE3C0E">
        <w:rPr>
          <w:rFonts w:eastAsia="Times New Roman"/>
          <w:szCs w:val="24"/>
        </w:rPr>
        <w:t>V </w:t>
      </w:r>
      <w:r>
        <w:rPr>
          <w:rFonts w:eastAsia="Times New Roman"/>
          <w:szCs w:val="24"/>
        </w:rPr>
        <w:t>p</w:t>
      </w:r>
      <w:r w:rsidRPr="00AE3C0E">
        <w:rPr>
          <w:rFonts w:eastAsia="Times New Roman"/>
          <w:szCs w:val="24"/>
        </w:rPr>
        <w:t xml:space="preserve">řípadě, </w:t>
      </w:r>
      <w:r>
        <w:rPr>
          <w:rFonts w:eastAsia="Times New Roman"/>
          <w:szCs w:val="24"/>
        </w:rPr>
        <w:t>že své služby poskytujete v rámci podnikatelské činnosti, je pro Vás výhodné</w:t>
      </w:r>
      <w:r w:rsidRPr="00AE3C0E">
        <w:rPr>
          <w:rFonts w:eastAsia="Times New Roman"/>
          <w:szCs w:val="24"/>
        </w:rPr>
        <w:t xml:space="preserve"> uzavřít</w:t>
      </w:r>
      <w:r>
        <w:rPr>
          <w:rFonts w:eastAsia="Times New Roman"/>
          <w:szCs w:val="24"/>
        </w:rPr>
        <w:t xml:space="preserve"> s tím, komu služby poskytujete,</w:t>
      </w:r>
      <w:r w:rsidRPr="00AE3C0E">
        <w:rPr>
          <w:rFonts w:eastAsia="Times New Roman"/>
          <w:szCs w:val="24"/>
        </w:rPr>
        <w:t xml:space="preserve"> písemnou smlouvu, např. o poskytování služeb</w:t>
      </w:r>
      <w:r w:rsidR="007D026C">
        <w:rPr>
          <w:rFonts w:eastAsia="Times New Roman"/>
          <w:szCs w:val="24"/>
        </w:rPr>
        <w:t>.</w:t>
      </w:r>
      <w:r w:rsidRPr="00AE3C0E">
        <w:rPr>
          <w:rFonts w:eastAsia="Times New Roman"/>
          <w:szCs w:val="24"/>
        </w:rPr>
        <w:t xml:space="preserve"> </w:t>
      </w:r>
      <w:r w:rsidR="007D026C">
        <w:rPr>
          <w:rFonts w:eastAsia="Times New Roman"/>
          <w:szCs w:val="24"/>
        </w:rPr>
        <w:t xml:space="preserve">Ve smlouvě </w:t>
      </w:r>
      <w:r w:rsidRPr="00AE3C0E">
        <w:rPr>
          <w:rFonts w:eastAsia="Times New Roman"/>
          <w:szCs w:val="24"/>
        </w:rPr>
        <w:t>přesně stanov</w:t>
      </w:r>
      <w:r w:rsidR="007D026C">
        <w:rPr>
          <w:rFonts w:eastAsia="Times New Roman"/>
          <w:szCs w:val="24"/>
        </w:rPr>
        <w:t>íte</w:t>
      </w:r>
      <w:r w:rsidRPr="00AE3C0E">
        <w:rPr>
          <w:rFonts w:eastAsia="Times New Roman"/>
          <w:szCs w:val="24"/>
        </w:rPr>
        <w:t xml:space="preserve"> rozsah poskytovaných služeb, podmínky, za kterých budou tyto služby poskytovány, odměn</w:t>
      </w:r>
      <w:r w:rsidR="007D026C">
        <w:rPr>
          <w:rFonts w:eastAsia="Times New Roman"/>
          <w:szCs w:val="24"/>
        </w:rPr>
        <w:t>u</w:t>
      </w:r>
      <w:r w:rsidRPr="00AE3C0E">
        <w:rPr>
          <w:rFonts w:eastAsia="Times New Roman"/>
          <w:szCs w:val="24"/>
        </w:rPr>
        <w:t xml:space="preserve"> atd. </w:t>
      </w:r>
      <w:r w:rsidRPr="00AE3C0E">
        <w:rPr>
          <w:rFonts w:eastAsia="Times New Roman"/>
          <w:b/>
          <w:szCs w:val="24"/>
        </w:rPr>
        <w:t>Písemná smlouva poskytuje garanci pro případné spory</w:t>
      </w:r>
      <w:r>
        <w:rPr>
          <w:rFonts w:eastAsia="Times New Roman"/>
          <w:b/>
          <w:szCs w:val="24"/>
        </w:rPr>
        <w:t xml:space="preserve"> a usnadňuje vymahatelnost práv</w:t>
      </w:r>
      <w:r w:rsidRPr="00AE3C0E">
        <w:rPr>
          <w:rFonts w:eastAsia="Times New Roman"/>
          <w:szCs w:val="24"/>
        </w:rPr>
        <w:t xml:space="preserve">. </w:t>
      </w:r>
    </w:p>
    <w:p w:rsidR="00FB699A" w:rsidRDefault="00FB699A" w:rsidP="00FB699A">
      <w:pPr>
        <w:spacing w:before="100" w:beforeAutospacing="1" w:after="100" w:afterAutospacing="1"/>
        <w:jc w:val="both"/>
        <w:rPr>
          <w:rFonts w:eastAsia="Times New Roman"/>
          <w:szCs w:val="24"/>
        </w:rPr>
      </w:pPr>
      <w:r w:rsidRPr="00AE3C0E">
        <w:rPr>
          <w:rFonts w:eastAsia="Times New Roman"/>
          <w:b/>
          <w:szCs w:val="24"/>
        </w:rPr>
        <w:t xml:space="preserve">Svým klientům pak za poskytnuté služby vystavujte </w:t>
      </w:r>
      <w:r w:rsidRPr="00764518">
        <w:rPr>
          <w:rFonts w:eastAsia="Times New Roman"/>
          <w:b/>
          <w:szCs w:val="24"/>
        </w:rPr>
        <w:t>faktury!!!</w:t>
      </w:r>
      <w:r w:rsidRPr="00AE3C0E">
        <w:rPr>
          <w:rFonts w:eastAsia="Times New Roman"/>
          <w:szCs w:val="24"/>
        </w:rPr>
        <w:t xml:space="preserve"> Záleží na dohodě mezi Vámi a </w:t>
      </w:r>
      <w:r>
        <w:rPr>
          <w:rFonts w:eastAsia="Times New Roman"/>
          <w:szCs w:val="24"/>
        </w:rPr>
        <w:t>klientem</w:t>
      </w:r>
      <w:r w:rsidRPr="00AE3C0E">
        <w:rPr>
          <w:rFonts w:eastAsia="Times New Roman"/>
          <w:szCs w:val="24"/>
        </w:rPr>
        <w:t>, zda bude fakturace probíhat měsíčně či za každou poskytnutou službu jednorázově.</w:t>
      </w:r>
    </w:p>
    <w:p w:rsidR="003D76DD" w:rsidRPr="00F87D9E" w:rsidRDefault="003D76DD" w:rsidP="00F87D9E">
      <w:pPr>
        <w:jc w:val="center"/>
        <w:rPr>
          <w:b/>
          <w:szCs w:val="24"/>
          <w:u w:val="single"/>
        </w:rPr>
      </w:pPr>
      <w:r w:rsidRPr="00F87D9E">
        <w:rPr>
          <w:b/>
          <w:szCs w:val="24"/>
          <w:u w:val="single"/>
        </w:rPr>
        <w:lastRenderedPageBreak/>
        <w:t>VYMÁHÁNÍ DLUŽNÉ MZDY</w:t>
      </w:r>
    </w:p>
    <w:p w:rsidR="003D76DD" w:rsidRPr="003D76DD" w:rsidRDefault="003D76DD" w:rsidP="003D76DD">
      <w:pPr>
        <w:spacing w:before="100" w:beforeAutospacing="1" w:after="100" w:afterAutospacing="1"/>
        <w:jc w:val="both"/>
        <w:rPr>
          <w:rFonts w:eastAsia="Times New Roman"/>
          <w:szCs w:val="24"/>
          <w:lang w:eastAsia="cs-CZ" w:bidi="ar-SA"/>
        </w:rPr>
      </w:pPr>
      <w:r w:rsidRPr="003D76DD">
        <w:rPr>
          <w:rFonts w:eastAsia="Times New Roman"/>
          <w:szCs w:val="24"/>
          <w:lang w:eastAsia="cs-CZ" w:bidi="ar-SA"/>
        </w:rPr>
        <w:t xml:space="preserve">Nevyplatí-li </w:t>
      </w:r>
      <w:r w:rsidR="007D026C">
        <w:rPr>
          <w:rFonts w:eastAsia="Times New Roman"/>
          <w:szCs w:val="24"/>
          <w:lang w:eastAsia="cs-CZ" w:bidi="ar-SA"/>
        </w:rPr>
        <w:t xml:space="preserve">Vám </w:t>
      </w:r>
      <w:r w:rsidRPr="003D76DD">
        <w:rPr>
          <w:rFonts w:eastAsia="Times New Roman"/>
          <w:szCs w:val="24"/>
          <w:lang w:eastAsia="cs-CZ" w:bidi="ar-SA"/>
        </w:rPr>
        <w:t>zaměstnavatel mzdu ve výplatním termínu, pak může</w:t>
      </w:r>
      <w:r w:rsidR="007D026C">
        <w:rPr>
          <w:rFonts w:eastAsia="Times New Roman"/>
          <w:szCs w:val="24"/>
          <w:lang w:eastAsia="cs-CZ" w:bidi="ar-SA"/>
        </w:rPr>
        <w:t>te</w:t>
      </w:r>
      <w:r w:rsidRPr="003D76DD">
        <w:rPr>
          <w:rFonts w:eastAsia="Times New Roman"/>
          <w:szCs w:val="24"/>
          <w:lang w:eastAsia="cs-CZ" w:bidi="ar-SA"/>
        </w:rPr>
        <w:t xml:space="preserve"> postupovat takto: </w:t>
      </w:r>
    </w:p>
    <w:p w:rsidR="00B363CA" w:rsidRDefault="003D76DD">
      <w:pPr>
        <w:pStyle w:val="Odstavecseseznamem"/>
        <w:numPr>
          <w:ilvl w:val="0"/>
          <w:numId w:val="8"/>
        </w:numPr>
        <w:spacing w:before="100" w:beforeAutospacing="1" w:after="100" w:afterAutospacing="1" w:line="240" w:lineRule="auto"/>
        <w:jc w:val="both"/>
        <w:rPr>
          <w:rFonts w:ascii="Times New Roman" w:eastAsia="Times New Roman" w:hAnsi="Times New Roman"/>
          <w:sz w:val="24"/>
          <w:szCs w:val="24"/>
          <w:lang w:eastAsia="cs-CZ"/>
        </w:rPr>
      </w:pPr>
      <w:r w:rsidRPr="003D76DD">
        <w:rPr>
          <w:rFonts w:ascii="Times New Roman" w:eastAsia="Times New Roman" w:hAnsi="Times New Roman"/>
          <w:b/>
          <w:bCs/>
          <w:sz w:val="24"/>
          <w:szCs w:val="24"/>
          <w:lang w:eastAsia="cs-CZ"/>
        </w:rPr>
        <w:t xml:space="preserve">Pokud jste sám/sama, komu nebyla vyplacena mzda, </w:t>
      </w:r>
      <w:r w:rsidRPr="007731BF">
        <w:rPr>
          <w:rFonts w:ascii="Times New Roman" w:eastAsia="Times New Roman" w:hAnsi="Times New Roman"/>
          <w:bCs/>
          <w:sz w:val="24"/>
          <w:szCs w:val="24"/>
          <w:lang w:eastAsia="cs-CZ"/>
        </w:rPr>
        <w:t>můžete postupovat</w:t>
      </w:r>
      <w:r w:rsidRPr="003D76DD">
        <w:rPr>
          <w:rFonts w:ascii="Times New Roman" w:eastAsia="Times New Roman" w:hAnsi="Times New Roman"/>
          <w:b/>
          <w:bCs/>
          <w:sz w:val="24"/>
          <w:szCs w:val="24"/>
          <w:lang w:eastAsia="cs-CZ"/>
        </w:rPr>
        <w:t xml:space="preserve"> </w:t>
      </w:r>
      <w:r w:rsidRPr="003D76DD">
        <w:rPr>
          <w:rFonts w:ascii="Times New Roman" w:eastAsia="Times New Roman" w:hAnsi="Times New Roman"/>
          <w:sz w:val="24"/>
          <w:szCs w:val="24"/>
          <w:lang w:eastAsia="cs-CZ"/>
        </w:rPr>
        <w:t xml:space="preserve">cestou soudního vymáhání pohledávky (tj. mzdy) </w:t>
      </w:r>
      <w:r w:rsidRPr="007731BF">
        <w:rPr>
          <w:rFonts w:ascii="Times New Roman" w:eastAsia="Times New Roman" w:hAnsi="Times New Roman"/>
          <w:sz w:val="24"/>
          <w:szCs w:val="24"/>
          <w:lang w:eastAsia="cs-CZ"/>
        </w:rPr>
        <w:t>podle občanského soudního řádu</w:t>
      </w:r>
      <w:r w:rsidRPr="003D76DD">
        <w:rPr>
          <w:rFonts w:ascii="Times New Roman" w:eastAsia="Times New Roman" w:hAnsi="Times New Roman"/>
          <w:sz w:val="24"/>
          <w:szCs w:val="24"/>
          <w:lang w:eastAsia="cs-CZ"/>
        </w:rPr>
        <w:t>. V tomto případě budete muset podat ž</w:t>
      </w:r>
      <w:r w:rsidRPr="003D76DD">
        <w:rPr>
          <w:rFonts w:ascii="Times New Roman" w:hAnsi="Times New Roman"/>
          <w:sz w:val="24"/>
          <w:szCs w:val="24"/>
        </w:rPr>
        <w:t>alobu</w:t>
      </w:r>
      <w:r w:rsidR="007D026C">
        <w:rPr>
          <w:rFonts w:ascii="Times New Roman" w:hAnsi="Times New Roman"/>
          <w:sz w:val="24"/>
          <w:szCs w:val="24"/>
        </w:rPr>
        <w:t xml:space="preserve"> proti Vašemu zaměstnavateli</w:t>
      </w:r>
      <w:r w:rsidRPr="003D76DD">
        <w:rPr>
          <w:rFonts w:ascii="Times New Roman" w:hAnsi="Times New Roman"/>
          <w:sz w:val="24"/>
          <w:szCs w:val="24"/>
        </w:rPr>
        <w:t xml:space="preserve"> (v obecné promlčecí době, tedy do tří let ode dne, kdy se mzda stala splatnou). </w:t>
      </w:r>
      <w:r w:rsidRPr="003D76DD">
        <w:rPr>
          <w:rFonts w:ascii="Times New Roman" w:hAnsi="Times New Roman"/>
          <w:sz w:val="24"/>
          <w:szCs w:val="24"/>
          <w:u w:val="single"/>
        </w:rPr>
        <w:t xml:space="preserve">Před podáním žaloby se doporučuje zaměstnavatele písemně vyzvat, aby mzdové nároky uhradil a upozornit jej na možnost jejich vymáhání v soudním řízení, pokud </w:t>
      </w:r>
      <w:r w:rsidR="007D026C">
        <w:rPr>
          <w:rFonts w:ascii="Times New Roman" w:hAnsi="Times New Roman"/>
          <w:sz w:val="24"/>
          <w:szCs w:val="24"/>
          <w:u w:val="single"/>
        </w:rPr>
        <w:t>opět nezaplatí</w:t>
      </w:r>
      <w:r w:rsidRPr="003D76DD">
        <w:rPr>
          <w:rFonts w:ascii="Times New Roman" w:hAnsi="Times New Roman"/>
          <w:sz w:val="24"/>
          <w:szCs w:val="24"/>
          <w:u w:val="single"/>
        </w:rPr>
        <w:t xml:space="preserve">. </w:t>
      </w:r>
      <w:r w:rsidR="007D026C">
        <w:rPr>
          <w:rFonts w:ascii="Times New Roman" w:hAnsi="Times New Roman"/>
          <w:sz w:val="24"/>
          <w:szCs w:val="24"/>
          <w:u w:val="single"/>
        </w:rPr>
        <w:t>J</w:t>
      </w:r>
      <w:r w:rsidRPr="003D76DD">
        <w:rPr>
          <w:rFonts w:ascii="Times New Roman" w:hAnsi="Times New Roman"/>
          <w:sz w:val="24"/>
          <w:szCs w:val="24"/>
          <w:u w:val="single"/>
        </w:rPr>
        <w:t>e vhodné také upozornit na skutečnost, že porušování pracovněprávních předpisů hodláte řešit také s příslušnými státními orgány</w:t>
      </w:r>
      <w:r w:rsidR="008A6868">
        <w:rPr>
          <w:rFonts w:ascii="Times New Roman" w:hAnsi="Times New Roman"/>
          <w:sz w:val="24"/>
          <w:szCs w:val="24"/>
          <w:u w:val="single"/>
        </w:rPr>
        <w:t xml:space="preserve"> (např. </w:t>
      </w:r>
      <w:r w:rsidRPr="003D76DD">
        <w:rPr>
          <w:rFonts w:ascii="Times New Roman" w:hAnsi="Times New Roman"/>
          <w:sz w:val="24"/>
          <w:szCs w:val="24"/>
          <w:u w:val="single"/>
        </w:rPr>
        <w:t>inspekce práce, úřad práce, celní správa a finanční úřad</w:t>
      </w:r>
      <w:r w:rsidR="008A6868">
        <w:rPr>
          <w:rFonts w:ascii="Times New Roman" w:hAnsi="Times New Roman"/>
          <w:sz w:val="24"/>
          <w:szCs w:val="24"/>
          <w:u w:val="single"/>
        </w:rPr>
        <w:t>)</w:t>
      </w:r>
      <w:r w:rsidRPr="003D76DD">
        <w:rPr>
          <w:rFonts w:ascii="Times New Roman" w:hAnsi="Times New Roman"/>
          <w:sz w:val="24"/>
          <w:szCs w:val="24"/>
          <w:u w:val="single"/>
        </w:rPr>
        <w:t>.</w:t>
      </w:r>
      <w:r w:rsidRPr="003D76DD">
        <w:rPr>
          <w:rFonts w:ascii="Times New Roman" w:hAnsi="Times New Roman"/>
          <w:sz w:val="24"/>
          <w:szCs w:val="24"/>
        </w:rPr>
        <w:t xml:space="preserve"> </w:t>
      </w:r>
    </w:p>
    <w:tbl>
      <w:tblPr>
        <w:tblStyle w:val="Mkatabulky"/>
        <w:tblW w:w="0" w:type="auto"/>
        <w:tblInd w:w="720" w:type="dxa"/>
        <w:tblLook w:val="04A0" w:firstRow="1" w:lastRow="0" w:firstColumn="1" w:lastColumn="0" w:noHBand="0" w:noVBand="1"/>
      </w:tblPr>
      <w:tblGrid>
        <w:gridCol w:w="8568"/>
      </w:tblGrid>
      <w:tr w:rsidR="003D76DD" w:rsidTr="003D76DD">
        <w:tc>
          <w:tcPr>
            <w:tcW w:w="8568" w:type="dxa"/>
          </w:tcPr>
          <w:p w:rsidR="003D76DD" w:rsidRDefault="003D76DD" w:rsidP="003D76DD">
            <w:pPr>
              <w:spacing w:before="100" w:beforeAutospacing="1" w:after="100" w:afterAutospacing="1"/>
              <w:jc w:val="both"/>
              <w:rPr>
                <w:rFonts w:eastAsia="Times New Roman"/>
                <w:b/>
                <w:bCs/>
                <w:szCs w:val="24"/>
                <w:lang w:eastAsia="cs-CZ"/>
              </w:rPr>
            </w:pPr>
            <w:r w:rsidRPr="003D76DD">
              <w:rPr>
                <w:rFonts w:eastAsia="Times New Roman"/>
                <w:bCs/>
                <w:szCs w:val="24"/>
                <w:lang w:eastAsia="cs-CZ"/>
              </w:rPr>
              <w:t>S</w:t>
            </w:r>
            <w:r w:rsidRPr="003D76DD">
              <w:rPr>
                <w:szCs w:val="24"/>
              </w:rPr>
              <w:t xml:space="preserve">amotná příprava žaloby je poměrně složitý právní postup, se kterým Vám bezplatně pomohou právníci nevládních organizací nebo za úplatu advokáti. Jste-li členem odborů ve </w:t>
            </w:r>
            <w:r w:rsidR="008A6868">
              <w:rPr>
                <w:szCs w:val="24"/>
              </w:rPr>
              <w:t>V</w:t>
            </w:r>
            <w:r w:rsidRPr="003D76DD">
              <w:rPr>
                <w:szCs w:val="24"/>
              </w:rPr>
              <w:t>ašem podniku, může s vymáháním mzdy a právním servisem pomoci také příslušná odborová organizace.</w:t>
            </w:r>
          </w:p>
        </w:tc>
      </w:tr>
    </w:tbl>
    <w:p w:rsidR="003D76DD" w:rsidRPr="003D76DD" w:rsidRDefault="003D76DD" w:rsidP="003D76DD">
      <w:pPr>
        <w:pStyle w:val="Odstavecseseznamem"/>
        <w:spacing w:before="100" w:beforeAutospacing="1" w:after="100" w:afterAutospacing="1"/>
        <w:jc w:val="both"/>
        <w:rPr>
          <w:rFonts w:ascii="Times New Roman" w:eastAsia="Times New Roman" w:hAnsi="Times New Roman"/>
          <w:sz w:val="24"/>
          <w:szCs w:val="24"/>
          <w:lang w:eastAsia="cs-CZ"/>
        </w:rPr>
      </w:pPr>
    </w:p>
    <w:p w:rsidR="00B363CA" w:rsidRDefault="003D76DD">
      <w:pPr>
        <w:pStyle w:val="Odstavecseseznamem"/>
        <w:numPr>
          <w:ilvl w:val="0"/>
          <w:numId w:val="8"/>
        </w:numPr>
        <w:spacing w:before="100" w:beforeAutospacing="1" w:after="100" w:afterAutospacing="1" w:line="240" w:lineRule="auto"/>
        <w:jc w:val="both"/>
        <w:rPr>
          <w:rFonts w:ascii="Times New Roman" w:eastAsia="Times New Roman" w:hAnsi="Times New Roman"/>
          <w:sz w:val="24"/>
          <w:szCs w:val="24"/>
          <w:lang w:eastAsia="cs-CZ"/>
        </w:rPr>
      </w:pPr>
      <w:r w:rsidRPr="003D76DD">
        <w:rPr>
          <w:rFonts w:ascii="Times New Roman" w:eastAsia="Times New Roman" w:hAnsi="Times New Roman"/>
          <w:b/>
          <w:bCs/>
          <w:sz w:val="24"/>
          <w:szCs w:val="24"/>
          <w:lang w:eastAsia="cs-CZ"/>
        </w:rPr>
        <w:t xml:space="preserve">Pokud je vás více, komu nebyla vyplacena </w:t>
      </w:r>
      <w:r w:rsidRPr="007731BF">
        <w:rPr>
          <w:rFonts w:ascii="Times New Roman" w:eastAsia="Times New Roman" w:hAnsi="Times New Roman"/>
          <w:b/>
          <w:bCs/>
          <w:sz w:val="24"/>
          <w:szCs w:val="24"/>
          <w:lang w:eastAsia="cs-CZ"/>
        </w:rPr>
        <w:t>mzda</w:t>
      </w:r>
      <w:r w:rsidRPr="003D76DD">
        <w:rPr>
          <w:rFonts w:ascii="Times New Roman" w:eastAsia="Times New Roman" w:hAnsi="Times New Roman"/>
          <w:bCs/>
          <w:sz w:val="24"/>
          <w:szCs w:val="24"/>
          <w:lang w:eastAsia="cs-CZ"/>
        </w:rPr>
        <w:t xml:space="preserve"> </w:t>
      </w:r>
      <w:r w:rsidRPr="007731BF">
        <w:rPr>
          <w:rFonts w:ascii="Times New Roman" w:eastAsia="Times New Roman" w:hAnsi="Times New Roman"/>
          <w:b/>
          <w:bCs/>
          <w:sz w:val="24"/>
          <w:szCs w:val="24"/>
          <w:lang w:eastAsia="cs-CZ"/>
        </w:rPr>
        <w:t>(alespoň 2)</w:t>
      </w:r>
      <w:r w:rsidR="008A6868" w:rsidRPr="007731BF">
        <w:rPr>
          <w:rFonts w:ascii="Times New Roman" w:eastAsia="Times New Roman" w:hAnsi="Times New Roman"/>
          <w:b/>
          <w:bCs/>
          <w:sz w:val="24"/>
          <w:szCs w:val="24"/>
          <w:lang w:eastAsia="cs-CZ"/>
        </w:rPr>
        <w:t>,</w:t>
      </w:r>
      <w:r w:rsidRPr="003D76DD">
        <w:rPr>
          <w:rFonts w:ascii="Times New Roman" w:eastAsia="Times New Roman" w:hAnsi="Times New Roman"/>
          <w:bCs/>
          <w:sz w:val="24"/>
          <w:szCs w:val="24"/>
          <w:lang w:eastAsia="cs-CZ"/>
        </w:rPr>
        <w:t xml:space="preserve"> a uplynula doba alespoň 30 dnů po splatnosti dlužné mzdy,</w:t>
      </w:r>
      <w:r w:rsidRPr="003D76DD">
        <w:rPr>
          <w:rFonts w:ascii="Times New Roman" w:eastAsia="Times New Roman" w:hAnsi="Times New Roman"/>
          <w:b/>
          <w:bCs/>
          <w:sz w:val="24"/>
          <w:szCs w:val="24"/>
          <w:lang w:eastAsia="cs-CZ"/>
        </w:rPr>
        <w:t xml:space="preserve"> </w:t>
      </w:r>
      <w:r w:rsidRPr="003D76DD">
        <w:rPr>
          <w:rFonts w:ascii="Times New Roman" w:eastAsia="Times New Roman" w:hAnsi="Times New Roman"/>
          <w:sz w:val="24"/>
          <w:szCs w:val="24"/>
          <w:lang w:eastAsia="cs-CZ"/>
        </w:rPr>
        <w:t>můžete podat na zaměstnavatele tzv. insolvenční návrh</w:t>
      </w:r>
      <w:r w:rsidR="007010BA">
        <w:rPr>
          <w:rFonts w:ascii="Times New Roman" w:eastAsia="Times New Roman" w:hAnsi="Times New Roman"/>
          <w:sz w:val="24"/>
          <w:szCs w:val="24"/>
          <w:lang w:eastAsia="cs-CZ"/>
        </w:rPr>
        <w:t>.</w:t>
      </w:r>
      <w:r w:rsidRPr="003D76DD">
        <w:rPr>
          <w:rFonts w:ascii="Times New Roman" w:eastAsia="Times New Roman" w:hAnsi="Times New Roman"/>
          <w:sz w:val="24"/>
          <w:szCs w:val="24"/>
          <w:lang w:eastAsia="cs-CZ"/>
        </w:rPr>
        <w:t xml:space="preserve"> Podal-li zaměstnanec nebo někdo jiný insolvenční návrh na zaměstnavatele, pak může </w:t>
      </w:r>
      <w:r w:rsidR="008A6868">
        <w:rPr>
          <w:rFonts w:ascii="Times New Roman" w:eastAsia="Times New Roman" w:hAnsi="Times New Roman"/>
          <w:sz w:val="24"/>
          <w:szCs w:val="24"/>
          <w:lang w:eastAsia="cs-CZ"/>
        </w:rPr>
        <w:t xml:space="preserve">požádat </w:t>
      </w:r>
      <w:r w:rsidRPr="003D76DD">
        <w:rPr>
          <w:rFonts w:ascii="Times New Roman" w:eastAsia="Times New Roman" w:hAnsi="Times New Roman"/>
          <w:sz w:val="24"/>
          <w:szCs w:val="24"/>
          <w:lang w:eastAsia="cs-CZ"/>
        </w:rPr>
        <w:t xml:space="preserve">Úřad práce o vyplacení neproplacených mezd až do výše tří měsíčních mezd. Úřad práce potom vstoupí se zaměstnavatelem do jednání. </w:t>
      </w:r>
    </w:p>
    <w:p w:rsidR="008A6868" w:rsidRDefault="008A6868" w:rsidP="006F3CBE">
      <w:pPr>
        <w:pStyle w:val="Odstavecseseznamem"/>
        <w:spacing w:before="100" w:beforeAutospacing="1" w:after="100" w:afterAutospacing="1" w:line="240" w:lineRule="auto"/>
        <w:jc w:val="both"/>
        <w:rPr>
          <w:rFonts w:ascii="Times New Roman" w:eastAsia="Times New Roman" w:hAnsi="Times New Roman"/>
          <w:sz w:val="24"/>
          <w:szCs w:val="24"/>
          <w:lang w:eastAsia="cs-CZ"/>
        </w:rPr>
      </w:pPr>
    </w:p>
    <w:tbl>
      <w:tblPr>
        <w:tblStyle w:val="Mkatabulky"/>
        <w:tblW w:w="0" w:type="auto"/>
        <w:tblInd w:w="720" w:type="dxa"/>
        <w:tblLook w:val="04A0" w:firstRow="1" w:lastRow="0" w:firstColumn="1" w:lastColumn="0" w:noHBand="0" w:noVBand="1"/>
      </w:tblPr>
      <w:tblGrid>
        <w:gridCol w:w="8568"/>
      </w:tblGrid>
      <w:tr w:rsidR="003D76DD" w:rsidTr="003D76DD">
        <w:tc>
          <w:tcPr>
            <w:tcW w:w="9212" w:type="dxa"/>
          </w:tcPr>
          <w:p w:rsidR="003D76DD" w:rsidRDefault="003D76DD" w:rsidP="009B60F5">
            <w:pPr>
              <w:pStyle w:val="Odstavecseseznamem"/>
              <w:spacing w:before="100" w:beforeAutospacing="1" w:after="100" w:afterAutospacing="1" w:line="240" w:lineRule="auto"/>
              <w:ind w:left="0"/>
              <w:jc w:val="both"/>
              <w:rPr>
                <w:rFonts w:ascii="Times New Roman" w:eastAsia="Times New Roman" w:hAnsi="Times New Roman"/>
                <w:b/>
                <w:bCs/>
                <w:sz w:val="24"/>
                <w:szCs w:val="24"/>
                <w:lang w:eastAsia="cs-CZ"/>
              </w:rPr>
            </w:pPr>
            <w:r w:rsidRPr="003D76DD">
              <w:rPr>
                <w:rFonts w:ascii="Times New Roman" w:eastAsia="Times New Roman" w:hAnsi="Times New Roman"/>
                <w:sz w:val="24"/>
                <w:szCs w:val="24"/>
                <w:lang w:eastAsia="cs-CZ"/>
              </w:rPr>
              <w:t>Insolvenční návrh můžete podat u příslušného soudu i sami, ale doporučujeme obrátit se s žádostí o pomoc na právníky nevládních organizací, jste-li členem odborů tak na odborovou organizaci, případně na úřad práce nebo v krajním případě využít služeb placených advokátů.</w:t>
            </w:r>
          </w:p>
        </w:tc>
      </w:tr>
    </w:tbl>
    <w:p w:rsidR="003D76DD" w:rsidRPr="003D76DD" w:rsidRDefault="003D76DD" w:rsidP="003D76DD">
      <w:pPr>
        <w:pStyle w:val="Odstavecseseznamem"/>
        <w:spacing w:before="100" w:beforeAutospacing="1" w:after="100" w:afterAutospacing="1" w:line="240" w:lineRule="auto"/>
        <w:jc w:val="both"/>
        <w:rPr>
          <w:rFonts w:ascii="Times New Roman" w:eastAsia="Times New Roman" w:hAnsi="Times New Roman"/>
          <w:sz w:val="24"/>
          <w:szCs w:val="24"/>
          <w:lang w:eastAsia="cs-CZ"/>
        </w:rPr>
      </w:pPr>
      <w:r w:rsidRPr="003D76DD">
        <w:rPr>
          <w:rFonts w:ascii="Times New Roman" w:eastAsia="Times New Roman" w:hAnsi="Times New Roman"/>
          <w:sz w:val="24"/>
          <w:szCs w:val="24"/>
          <w:lang w:eastAsia="cs-CZ"/>
        </w:rPr>
        <w:t xml:space="preserve">V případě insolvence </w:t>
      </w:r>
      <w:r w:rsidR="008A6868">
        <w:rPr>
          <w:rFonts w:ascii="Times New Roman" w:eastAsia="Times New Roman" w:hAnsi="Times New Roman"/>
          <w:sz w:val="24"/>
          <w:szCs w:val="24"/>
          <w:lang w:eastAsia="cs-CZ"/>
        </w:rPr>
        <w:t xml:space="preserve">se </w:t>
      </w:r>
      <w:r w:rsidRPr="003D76DD">
        <w:rPr>
          <w:rFonts w:ascii="Times New Roman" w:eastAsia="Times New Roman" w:hAnsi="Times New Roman"/>
          <w:sz w:val="24"/>
          <w:szCs w:val="24"/>
          <w:lang w:eastAsia="cs-CZ"/>
        </w:rPr>
        <w:t>můžete stát se svými mzdovými nároky přednostními věřiteli. Tímto způsobem se můžete domoci mzdy v delším časovém horizontu a můžete tím také značně zkomplikovat podnikání svému zaměstnavateli, který by musel čelit insolvenčnímu řízení.</w:t>
      </w:r>
    </w:p>
    <w:p w:rsidR="006F3CBE" w:rsidRDefault="003D76DD" w:rsidP="003D76DD">
      <w:pPr>
        <w:pStyle w:val="Odstavecseseznamem"/>
        <w:spacing w:before="100" w:beforeAutospacing="1" w:after="100" w:afterAutospacing="1"/>
        <w:jc w:val="both"/>
        <w:rPr>
          <w:rFonts w:ascii="Times New Roman" w:eastAsia="Times New Roman" w:hAnsi="Times New Roman"/>
          <w:sz w:val="24"/>
          <w:szCs w:val="24"/>
          <w:lang w:eastAsia="cs-CZ"/>
        </w:rPr>
      </w:pPr>
      <w:r w:rsidRPr="003D76DD">
        <w:rPr>
          <w:rFonts w:ascii="Times New Roman" w:eastAsia="Times New Roman" w:hAnsi="Times New Roman"/>
          <w:sz w:val="24"/>
          <w:szCs w:val="24"/>
          <w:lang w:eastAsia="cs-CZ"/>
        </w:rPr>
        <w:t xml:space="preserve">Při podání žádosti </w:t>
      </w:r>
      <w:r w:rsidR="00C97708">
        <w:rPr>
          <w:rFonts w:ascii="Times New Roman" w:eastAsia="Times New Roman" w:hAnsi="Times New Roman"/>
          <w:sz w:val="24"/>
          <w:szCs w:val="24"/>
          <w:lang w:eastAsia="cs-CZ"/>
        </w:rPr>
        <w:t>o vyplacen</w:t>
      </w:r>
      <w:r w:rsidR="008D7853">
        <w:rPr>
          <w:rFonts w:ascii="Times New Roman" w:eastAsia="Times New Roman" w:hAnsi="Times New Roman"/>
          <w:sz w:val="24"/>
          <w:szCs w:val="24"/>
          <w:lang w:eastAsia="cs-CZ"/>
        </w:rPr>
        <w:t>í</w:t>
      </w:r>
      <w:r w:rsidR="00C97708">
        <w:rPr>
          <w:rFonts w:ascii="Times New Roman" w:eastAsia="Times New Roman" w:hAnsi="Times New Roman"/>
          <w:sz w:val="24"/>
          <w:szCs w:val="24"/>
          <w:lang w:eastAsia="cs-CZ"/>
        </w:rPr>
        <w:t xml:space="preserve"> neproplacených mezd </w:t>
      </w:r>
      <w:r w:rsidRPr="003D76DD">
        <w:rPr>
          <w:rFonts w:ascii="Times New Roman" w:eastAsia="Times New Roman" w:hAnsi="Times New Roman"/>
          <w:sz w:val="24"/>
          <w:szCs w:val="24"/>
          <w:lang w:eastAsia="cs-CZ"/>
        </w:rPr>
        <w:t>na Úřad práce musíte prokázat oprávněnost svých mzdových nároků pracovní smlouvou, mzdovým výměrem, stavebním deníkem, svědky, apod. Mzda, kterou můžete od Úřadu práce získat</w:t>
      </w:r>
      <w:r>
        <w:rPr>
          <w:rFonts w:ascii="Times New Roman" w:eastAsia="Times New Roman" w:hAnsi="Times New Roman"/>
          <w:sz w:val="24"/>
          <w:szCs w:val="24"/>
          <w:lang w:eastAsia="cs-CZ"/>
        </w:rPr>
        <w:t>,</w:t>
      </w:r>
      <w:r w:rsidRPr="003D76DD">
        <w:rPr>
          <w:rFonts w:ascii="Times New Roman" w:eastAsia="Times New Roman" w:hAnsi="Times New Roman"/>
          <w:sz w:val="24"/>
          <w:szCs w:val="24"/>
          <w:lang w:eastAsia="cs-CZ"/>
        </w:rPr>
        <w:t xml:space="preserve"> se pohybuje od minimální mzdy (tj. 8.</w:t>
      </w:r>
      <w:r w:rsidR="008A6868">
        <w:rPr>
          <w:rFonts w:ascii="Times New Roman" w:eastAsia="Times New Roman" w:hAnsi="Times New Roman"/>
          <w:sz w:val="24"/>
          <w:szCs w:val="24"/>
          <w:lang w:eastAsia="cs-CZ"/>
        </w:rPr>
        <w:t>5</w:t>
      </w:r>
      <w:r w:rsidRPr="003D76DD">
        <w:rPr>
          <w:rFonts w:ascii="Times New Roman" w:eastAsia="Times New Roman" w:hAnsi="Times New Roman"/>
          <w:sz w:val="24"/>
          <w:szCs w:val="24"/>
          <w:lang w:eastAsia="cs-CZ"/>
        </w:rPr>
        <w:t xml:space="preserve">00 Kč) do maximální částky </w:t>
      </w:r>
      <w:r w:rsidR="008D7853">
        <w:rPr>
          <w:rFonts w:ascii="Times New Roman" w:eastAsia="Times New Roman" w:hAnsi="Times New Roman"/>
          <w:sz w:val="24"/>
          <w:szCs w:val="24"/>
          <w:lang w:eastAsia="cs-CZ"/>
        </w:rPr>
        <w:t>ne</w:t>
      </w:r>
      <w:r w:rsidRPr="003D76DD">
        <w:rPr>
          <w:rFonts w:ascii="Times New Roman" w:eastAsia="Times New Roman" w:hAnsi="Times New Roman"/>
          <w:sz w:val="24"/>
          <w:szCs w:val="24"/>
          <w:lang w:eastAsia="cs-CZ"/>
        </w:rPr>
        <w:t>přesahující 35.000,- Kč</w:t>
      </w:r>
      <w:r w:rsidR="007010BA">
        <w:rPr>
          <w:rFonts w:ascii="Times New Roman" w:eastAsia="Times New Roman" w:hAnsi="Times New Roman"/>
          <w:sz w:val="24"/>
          <w:szCs w:val="24"/>
          <w:lang w:eastAsia="cs-CZ"/>
        </w:rPr>
        <w:t>.</w:t>
      </w:r>
    </w:p>
    <w:p w:rsidR="007010BA" w:rsidRDefault="007010BA" w:rsidP="003D76DD">
      <w:pPr>
        <w:pStyle w:val="Odstavecseseznamem"/>
        <w:spacing w:before="100" w:beforeAutospacing="1" w:after="100" w:afterAutospacing="1"/>
        <w:jc w:val="both"/>
        <w:rPr>
          <w:rFonts w:ascii="Times New Roman" w:eastAsia="Times New Roman" w:hAnsi="Times New Roman"/>
          <w:b/>
          <w:sz w:val="24"/>
          <w:szCs w:val="24"/>
          <w:lang w:eastAsia="cs-CZ"/>
        </w:rPr>
      </w:pPr>
    </w:p>
    <w:p w:rsidR="00B363CA" w:rsidRDefault="003D76DD">
      <w:pPr>
        <w:pStyle w:val="Odstavecseseznamem"/>
        <w:numPr>
          <w:ilvl w:val="0"/>
          <w:numId w:val="8"/>
        </w:numPr>
        <w:spacing w:before="100" w:beforeAutospacing="1" w:after="100" w:afterAutospacing="1" w:line="240" w:lineRule="auto"/>
        <w:jc w:val="both"/>
        <w:rPr>
          <w:rFonts w:ascii="Times New Roman" w:eastAsia="Times New Roman" w:hAnsi="Times New Roman"/>
          <w:sz w:val="24"/>
          <w:szCs w:val="24"/>
          <w:lang w:eastAsia="cs-CZ"/>
        </w:rPr>
      </w:pPr>
      <w:r w:rsidRPr="006F3CBE">
        <w:rPr>
          <w:rFonts w:ascii="Times New Roman" w:eastAsia="Times New Roman" w:hAnsi="Times New Roman"/>
          <w:b/>
          <w:sz w:val="24"/>
          <w:szCs w:val="24"/>
          <w:lang w:eastAsia="cs-CZ"/>
        </w:rPr>
        <w:t>Pokud jste pracoval/a bez povolení k práci i bez povolení k</w:t>
      </w:r>
      <w:r w:rsidR="008A6868" w:rsidRPr="006F3CBE">
        <w:rPr>
          <w:rFonts w:ascii="Times New Roman" w:eastAsia="Times New Roman" w:hAnsi="Times New Roman"/>
          <w:b/>
          <w:sz w:val="24"/>
          <w:szCs w:val="24"/>
          <w:lang w:eastAsia="cs-CZ"/>
        </w:rPr>
        <w:t> </w:t>
      </w:r>
      <w:r w:rsidRPr="006F3CBE">
        <w:rPr>
          <w:rFonts w:ascii="Times New Roman" w:eastAsia="Times New Roman" w:hAnsi="Times New Roman"/>
          <w:b/>
          <w:sz w:val="24"/>
          <w:szCs w:val="24"/>
          <w:lang w:eastAsia="cs-CZ"/>
        </w:rPr>
        <w:t>pobytu</w:t>
      </w:r>
      <w:r w:rsidR="008A6868" w:rsidRPr="006F3CBE">
        <w:rPr>
          <w:rFonts w:ascii="Times New Roman" w:eastAsia="Times New Roman" w:hAnsi="Times New Roman"/>
          <w:b/>
          <w:sz w:val="24"/>
          <w:szCs w:val="24"/>
          <w:lang w:eastAsia="cs-CZ"/>
        </w:rPr>
        <w:t>,</w:t>
      </w:r>
      <w:r w:rsidRPr="006F3CBE">
        <w:rPr>
          <w:rFonts w:ascii="Times New Roman" w:eastAsia="Times New Roman" w:hAnsi="Times New Roman"/>
          <w:sz w:val="24"/>
          <w:szCs w:val="24"/>
          <w:lang w:eastAsia="cs-CZ"/>
        </w:rPr>
        <w:t xml:space="preserve"> </w:t>
      </w:r>
      <w:r w:rsidR="00F84DEF" w:rsidRPr="006F3CBE">
        <w:rPr>
          <w:rFonts w:ascii="Times New Roman" w:eastAsia="Times New Roman" w:hAnsi="Times New Roman"/>
          <w:sz w:val="24"/>
          <w:szCs w:val="24"/>
          <w:lang w:eastAsia="cs-CZ"/>
        </w:rPr>
        <w:t xml:space="preserve">máte </w:t>
      </w:r>
      <w:r w:rsidRPr="006F3CBE">
        <w:rPr>
          <w:rFonts w:ascii="Times New Roman" w:eastAsia="Times New Roman" w:hAnsi="Times New Roman"/>
          <w:sz w:val="24"/>
          <w:szCs w:val="24"/>
          <w:lang w:eastAsia="cs-CZ"/>
        </w:rPr>
        <w:t>díky tzv. sankční směrnici EU</w:t>
      </w:r>
      <w:r w:rsidR="007010BA">
        <w:rPr>
          <w:rFonts w:ascii="Times New Roman" w:eastAsia="Times New Roman" w:hAnsi="Times New Roman"/>
          <w:sz w:val="24"/>
          <w:szCs w:val="24"/>
          <w:lang w:eastAsia="cs-CZ"/>
        </w:rPr>
        <w:t xml:space="preserve"> (2009/52/ES)</w:t>
      </w:r>
      <w:r w:rsidR="008A6868" w:rsidRPr="006F3CBE">
        <w:rPr>
          <w:rFonts w:ascii="Times New Roman" w:eastAsia="Times New Roman" w:hAnsi="Times New Roman"/>
          <w:sz w:val="24"/>
          <w:szCs w:val="24"/>
          <w:lang w:eastAsia="cs-CZ"/>
        </w:rPr>
        <w:t xml:space="preserve"> </w:t>
      </w:r>
      <w:r w:rsidR="00F84DEF" w:rsidRPr="006F3CBE">
        <w:rPr>
          <w:rFonts w:ascii="Times New Roman" w:eastAsia="Times New Roman" w:hAnsi="Times New Roman"/>
          <w:sz w:val="24"/>
          <w:szCs w:val="24"/>
          <w:lang w:eastAsia="cs-CZ"/>
        </w:rPr>
        <w:t xml:space="preserve">volbu mezi žalobou a vyzváním příslušného státního úřadu k vymáhání mzdy. </w:t>
      </w:r>
    </w:p>
    <w:p w:rsidR="007010BA" w:rsidRDefault="007010BA" w:rsidP="007010BA">
      <w:pPr>
        <w:pStyle w:val="Odstavecseseznamem"/>
        <w:spacing w:before="100" w:beforeAutospacing="1" w:after="100" w:afterAutospacing="1" w:line="240" w:lineRule="auto"/>
        <w:jc w:val="both"/>
        <w:rPr>
          <w:rFonts w:ascii="Times New Roman" w:eastAsia="Times New Roman" w:hAnsi="Times New Roman"/>
          <w:b/>
          <w:sz w:val="24"/>
          <w:szCs w:val="24"/>
          <w:lang w:eastAsia="cs-CZ"/>
        </w:rPr>
      </w:pPr>
    </w:p>
    <w:tbl>
      <w:tblPr>
        <w:tblStyle w:val="Mkatabulky"/>
        <w:tblW w:w="0" w:type="auto"/>
        <w:tblInd w:w="720" w:type="dxa"/>
        <w:tblLook w:val="04A0" w:firstRow="1" w:lastRow="0" w:firstColumn="1" w:lastColumn="0" w:noHBand="0" w:noVBand="1"/>
      </w:tblPr>
      <w:tblGrid>
        <w:gridCol w:w="8568"/>
      </w:tblGrid>
      <w:tr w:rsidR="003D76DD" w:rsidTr="003D76DD">
        <w:tc>
          <w:tcPr>
            <w:tcW w:w="9212" w:type="dxa"/>
          </w:tcPr>
          <w:p w:rsidR="003D76DD" w:rsidRDefault="003D76DD" w:rsidP="002E6282">
            <w:pPr>
              <w:pStyle w:val="Odstavecseseznamem"/>
              <w:spacing w:before="100" w:beforeAutospacing="1" w:after="100" w:afterAutospacing="1" w:line="240" w:lineRule="auto"/>
              <w:ind w:left="0"/>
              <w:jc w:val="both"/>
              <w:rPr>
                <w:rFonts w:ascii="Times New Roman" w:eastAsia="Times New Roman" w:hAnsi="Times New Roman"/>
                <w:b/>
                <w:sz w:val="24"/>
                <w:szCs w:val="24"/>
                <w:lang w:eastAsia="cs-CZ"/>
              </w:rPr>
            </w:pPr>
            <w:r w:rsidRPr="003D76DD">
              <w:rPr>
                <w:rFonts w:ascii="Times New Roman" w:eastAsia="Times New Roman" w:hAnsi="Times New Roman"/>
                <w:sz w:val="24"/>
                <w:szCs w:val="24"/>
                <w:lang w:eastAsia="cs-CZ"/>
              </w:rPr>
              <w:t>Opět doporučujeme připravit nejdříve výzvu k zaplacení zaměstnavateli, upozornit jej na vysoké sankce za nelegální zaměstnávání, možnou trestní odpovědnost a povinnost hradit jak doplatky do veřejných rozpočtů, tak případně vracet prostředky vyplacené zaměstnavateli z veřejných rozpočtů</w:t>
            </w:r>
            <w:r w:rsidR="008A6868">
              <w:rPr>
                <w:rFonts w:ascii="Times New Roman" w:eastAsia="Times New Roman" w:hAnsi="Times New Roman"/>
                <w:sz w:val="24"/>
                <w:szCs w:val="24"/>
                <w:lang w:eastAsia="cs-CZ"/>
              </w:rPr>
              <w:t>,</w:t>
            </w:r>
            <w:r w:rsidRPr="003D76DD">
              <w:rPr>
                <w:rFonts w:ascii="Times New Roman" w:eastAsia="Times New Roman" w:hAnsi="Times New Roman"/>
                <w:sz w:val="24"/>
                <w:szCs w:val="24"/>
                <w:lang w:eastAsia="cs-CZ"/>
              </w:rPr>
              <w:t xml:space="preserve"> včetně prostředků z veřejných zakázek a fondů </w:t>
            </w:r>
            <w:r w:rsidRPr="003D76DD">
              <w:rPr>
                <w:rFonts w:ascii="Times New Roman" w:eastAsia="Times New Roman" w:hAnsi="Times New Roman"/>
                <w:sz w:val="24"/>
                <w:szCs w:val="24"/>
                <w:lang w:eastAsia="cs-CZ"/>
              </w:rPr>
              <w:lastRenderedPageBreak/>
              <w:t>EU.</w:t>
            </w:r>
            <w:r w:rsidR="002E6282">
              <w:rPr>
                <w:rFonts w:ascii="Times New Roman" w:eastAsia="Times New Roman" w:hAnsi="Times New Roman"/>
                <w:sz w:val="24"/>
                <w:szCs w:val="24"/>
                <w:lang w:eastAsia="cs-CZ"/>
              </w:rPr>
              <w:t xml:space="preserve"> O svém postupu se poraďte s právníkem!</w:t>
            </w:r>
          </w:p>
        </w:tc>
      </w:tr>
    </w:tbl>
    <w:p w:rsidR="00F84DEF" w:rsidRPr="009F7022" w:rsidRDefault="00F84DEF" w:rsidP="007731BF">
      <w:pPr>
        <w:spacing w:before="100" w:beforeAutospacing="1" w:after="100" w:afterAutospacing="1"/>
        <w:ind w:left="708"/>
        <w:jc w:val="both"/>
        <w:rPr>
          <w:rFonts w:eastAsia="Times New Roman"/>
          <w:szCs w:val="24"/>
          <w:lang w:eastAsia="cs-CZ"/>
        </w:rPr>
      </w:pPr>
      <w:r>
        <w:rPr>
          <w:rFonts w:eastAsia="Times New Roman"/>
          <w:szCs w:val="24"/>
          <w:lang w:eastAsia="cs-CZ"/>
        </w:rPr>
        <w:lastRenderedPageBreak/>
        <w:t>Vaší výhodou je skutečnost, že p</w:t>
      </w:r>
      <w:r w:rsidR="003D76DD" w:rsidRPr="003D76DD">
        <w:rPr>
          <w:rFonts w:eastAsia="Times New Roman"/>
          <w:szCs w:val="24"/>
          <w:lang w:eastAsia="cs-CZ"/>
        </w:rPr>
        <w:t>o</w:t>
      </w:r>
      <w:r>
        <w:rPr>
          <w:rFonts w:eastAsia="Times New Roman"/>
          <w:szCs w:val="24"/>
          <w:lang w:eastAsia="cs-CZ"/>
        </w:rPr>
        <w:t>kud</w:t>
      </w:r>
      <w:r w:rsidRPr="009F7022">
        <w:rPr>
          <w:rFonts w:eastAsia="Times New Roman"/>
          <w:szCs w:val="24"/>
          <w:lang w:eastAsia="cs-CZ"/>
        </w:rPr>
        <w:t xml:space="preserve"> neproká</w:t>
      </w:r>
      <w:r>
        <w:rPr>
          <w:rFonts w:eastAsia="Times New Roman"/>
          <w:szCs w:val="24"/>
          <w:lang w:eastAsia="cs-CZ"/>
        </w:rPr>
        <w:t xml:space="preserve">žete </w:t>
      </w:r>
      <w:r w:rsidRPr="009F7022">
        <w:rPr>
          <w:rFonts w:eastAsia="Times New Roman"/>
          <w:szCs w:val="24"/>
          <w:lang w:eastAsia="cs-CZ"/>
        </w:rPr>
        <w:t>dlužn</w:t>
      </w:r>
      <w:r>
        <w:rPr>
          <w:rFonts w:eastAsia="Times New Roman"/>
          <w:szCs w:val="24"/>
          <w:lang w:eastAsia="cs-CZ"/>
        </w:rPr>
        <w:t xml:space="preserve">ou mzdu, zákon pak předpokládá, že Vaše </w:t>
      </w:r>
      <w:r w:rsidRPr="009F7022">
        <w:rPr>
          <w:rFonts w:eastAsia="Times New Roman"/>
          <w:szCs w:val="24"/>
          <w:lang w:eastAsia="cs-CZ"/>
        </w:rPr>
        <w:t>zaměstnání</w:t>
      </w:r>
      <w:r>
        <w:rPr>
          <w:rFonts w:eastAsia="Times New Roman"/>
          <w:szCs w:val="24"/>
          <w:lang w:eastAsia="cs-CZ"/>
        </w:rPr>
        <w:t xml:space="preserve"> trvalo tři měsíce</w:t>
      </w:r>
      <w:r w:rsidRPr="009F7022">
        <w:rPr>
          <w:rFonts w:eastAsia="Times New Roman"/>
          <w:szCs w:val="24"/>
          <w:lang w:eastAsia="cs-CZ"/>
        </w:rPr>
        <w:t xml:space="preserve">, za které Vám přísluší mzda. </w:t>
      </w:r>
    </w:p>
    <w:p w:rsidR="003D76DD" w:rsidRPr="007010BA" w:rsidRDefault="00F84DEF" w:rsidP="007010BA">
      <w:pPr>
        <w:pStyle w:val="Odstavecseseznamem"/>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Krom toho t</w:t>
      </w:r>
      <w:r w:rsidR="003D76DD" w:rsidRPr="003D76DD">
        <w:rPr>
          <w:rFonts w:ascii="Times New Roman" w:eastAsia="Times New Roman" w:hAnsi="Times New Roman"/>
          <w:sz w:val="24"/>
          <w:szCs w:val="24"/>
          <w:lang w:eastAsia="cs-CZ"/>
        </w:rPr>
        <w:t xml:space="preserve">řetí strany (odbory, neziskové organizace) mají právo účastnit se </w:t>
      </w:r>
      <w:r>
        <w:rPr>
          <w:rFonts w:ascii="Times New Roman" w:eastAsia="Times New Roman" w:hAnsi="Times New Roman"/>
          <w:sz w:val="24"/>
          <w:szCs w:val="24"/>
          <w:lang w:eastAsia="cs-CZ"/>
        </w:rPr>
        <w:t xml:space="preserve">Vaším </w:t>
      </w:r>
      <w:r w:rsidR="003D76DD" w:rsidRPr="003D76DD">
        <w:rPr>
          <w:rFonts w:ascii="Times New Roman" w:eastAsia="Times New Roman" w:hAnsi="Times New Roman"/>
          <w:sz w:val="24"/>
          <w:szCs w:val="24"/>
          <w:lang w:eastAsia="cs-CZ"/>
        </w:rPr>
        <w:t xml:space="preserve">jménem nebo na </w:t>
      </w:r>
      <w:r>
        <w:rPr>
          <w:rFonts w:ascii="Times New Roman" w:eastAsia="Times New Roman" w:hAnsi="Times New Roman"/>
          <w:sz w:val="24"/>
          <w:szCs w:val="24"/>
          <w:lang w:eastAsia="cs-CZ"/>
        </w:rPr>
        <w:t>Vaši</w:t>
      </w:r>
      <w:r w:rsidR="00752BF0">
        <w:rPr>
          <w:rFonts w:ascii="Times New Roman" w:eastAsia="Times New Roman" w:hAnsi="Times New Roman"/>
          <w:sz w:val="24"/>
          <w:szCs w:val="24"/>
          <w:lang w:eastAsia="cs-CZ"/>
        </w:rPr>
        <w:t xml:space="preserve"> </w:t>
      </w:r>
      <w:r w:rsidR="003D76DD" w:rsidRPr="003D76DD">
        <w:rPr>
          <w:rFonts w:ascii="Times New Roman" w:eastAsia="Times New Roman" w:hAnsi="Times New Roman"/>
          <w:sz w:val="24"/>
          <w:szCs w:val="24"/>
          <w:lang w:eastAsia="cs-CZ"/>
        </w:rPr>
        <w:t>podporu jakéhokoli správního nebo občanskoprávního řízení, včetně vymáhání mzdy, a to i v</w:t>
      </w:r>
      <w:r>
        <w:rPr>
          <w:rFonts w:ascii="Times New Roman" w:eastAsia="Times New Roman" w:hAnsi="Times New Roman"/>
          <w:sz w:val="24"/>
          <w:szCs w:val="24"/>
          <w:lang w:eastAsia="cs-CZ"/>
        </w:rPr>
        <w:t>e Vaší</w:t>
      </w:r>
      <w:r w:rsidR="003D76DD" w:rsidRPr="003D76DD">
        <w:rPr>
          <w:rFonts w:ascii="Times New Roman" w:eastAsia="Times New Roman" w:hAnsi="Times New Roman"/>
          <w:sz w:val="24"/>
          <w:szCs w:val="24"/>
          <w:lang w:eastAsia="cs-CZ"/>
        </w:rPr>
        <w:t xml:space="preserve"> nepřítomnosti na území ČR. </w:t>
      </w:r>
    </w:p>
    <w:tbl>
      <w:tblPr>
        <w:tblStyle w:val="Mkatabulky"/>
        <w:tblW w:w="0" w:type="auto"/>
        <w:tblInd w:w="720" w:type="dxa"/>
        <w:tblLook w:val="04A0" w:firstRow="1" w:lastRow="0" w:firstColumn="1" w:lastColumn="0" w:noHBand="0" w:noVBand="1"/>
      </w:tblPr>
      <w:tblGrid>
        <w:gridCol w:w="8568"/>
      </w:tblGrid>
      <w:tr w:rsidR="003D76DD" w:rsidTr="003D76DD">
        <w:tc>
          <w:tcPr>
            <w:tcW w:w="9212" w:type="dxa"/>
          </w:tcPr>
          <w:p w:rsidR="003D76DD" w:rsidRDefault="00F84DEF" w:rsidP="00F84DEF">
            <w:pPr>
              <w:spacing w:before="100" w:beforeAutospacing="1" w:after="100" w:afterAutospacing="1"/>
              <w:jc w:val="both"/>
              <w:rPr>
                <w:rFonts w:eastAsia="Times New Roman"/>
                <w:szCs w:val="24"/>
                <w:lang w:eastAsia="cs-CZ"/>
              </w:rPr>
            </w:pPr>
            <w:r>
              <w:rPr>
                <w:rFonts w:eastAsia="Times New Roman"/>
                <w:szCs w:val="24"/>
                <w:lang w:eastAsia="cs-CZ"/>
              </w:rPr>
              <w:t>Pokud jste</w:t>
            </w:r>
            <w:r w:rsidR="003D76DD" w:rsidRPr="003D76DD">
              <w:rPr>
                <w:rFonts w:eastAsia="Times New Roman"/>
                <w:szCs w:val="24"/>
                <w:lang w:eastAsia="cs-CZ"/>
              </w:rPr>
              <w:t xml:space="preserve"> neoprávněně zaměstnan</w:t>
            </w:r>
            <w:r>
              <w:rPr>
                <w:rFonts w:eastAsia="Times New Roman"/>
                <w:szCs w:val="24"/>
                <w:lang w:eastAsia="cs-CZ"/>
              </w:rPr>
              <w:t>ou</w:t>
            </w:r>
            <w:r w:rsidR="003D76DD" w:rsidRPr="003D76DD">
              <w:rPr>
                <w:rFonts w:eastAsia="Times New Roman"/>
                <w:szCs w:val="24"/>
                <w:lang w:eastAsia="cs-CZ"/>
              </w:rPr>
              <w:t xml:space="preserve"> nezletil</w:t>
            </w:r>
            <w:r>
              <w:rPr>
                <w:rFonts w:eastAsia="Times New Roman"/>
                <w:szCs w:val="24"/>
                <w:lang w:eastAsia="cs-CZ"/>
              </w:rPr>
              <w:t>ou</w:t>
            </w:r>
            <w:r w:rsidR="003D76DD" w:rsidRPr="003D76DD">
              <w:rPr>
                <w:rFonts w:eastAsia="Times New Roman"/>
                <w:szCs w:val="24"/>
                <w:lang w:eastAsia="cs-CZ"/>
              </w:rPr>
              <w:t xml:space="preserve"> osob</w:t>
            </w:r>
            <w:r>
              <w:rPr>
                <w:rFonts w:eastAsia="Times New Roman"/>
                <w:szCs w:val="24"/>
                <w:lang w:eastAsia="cs-CZ"/>
              </w:rPr>
              <w:t>ou</w:t>
            </w:r>
            <w:r w:rsidR="003D76DD" w:rsidRPr="003D76DD">
              <w:rPr>
                <w:rFonts w:eastAsia="Times New Roman"/>
                <w:szCs w:val="24"/>
                <w:lang w:eastAsia="cs-CZ"/>
              </w:rPr>
              <w:t xml:space="preserve"> či</w:t>
            </w:r>
            <w:r>
              <w:rPr>
                <w:rFonts w:eastAsia="Times New Roman"/>
                <w:szCs w:val="24"/>
                <w:lang w:eastAsia="cs-CZ"/>
              </w:rPr>
              <w:t xml:space="preserve"> jste byl/a </w:t>
            </w:r>
            <w:r w:rsidR="003D76DD" w:rsidRPr="003D76DD">
              <w:rPr>
                <w:rFonts w:eastAsia="Times New Roman"/>
                <w:szCs w:val="24"/>
                <w:lang w:eastAsia="cs-CZ"/>
              </w:rPr>
              <w:t>zaměstnán</w:t>
            </w:r>
            <w:r>
              <w:rPr>
                <w:rFonts w:eastAsia="Times New Roman"/>
                <w:szCs w:val="24"/>
                <w:lang w:eastAsia="cs-CZ"/>
              </w:rPr>
              <w:t xml:space="preserve">/a bez oprávnění k pobytu a </w:t>
            </w:r>
            <w:r w:rsidR="003D76DD" w:rsidRPr="003D76DD">
              <w:rPr>
                <w:rFonts w:eastAsia="Times New Roman"/>
                <w:szCs w:val="24"/>
                <w:lang w:eastAsia="cs-CZ"/>
              </w:rPr>
              <w:t>za obzvláště vykořisťujících podmínek</w:t>
            </w:r>
            <w:r>
              <w:rPr>
                <w:rFonts w:eastAsia="Times New Roman"/>
                <w:szCs w:val="24"/>
                <w:lang w:eastAsia="cs-CZ"/>
              </w:rPr>
              <w:t>,</w:t>
            </w:r>
            <w:r w:rsidR="003D76DD" w:rsidRPr="003D76DD">
              <w:rPr>
                <w:rFonts w:eastAsia="Times New Roman"/>
                <w:szCs w:val="24"/>
                <w:lang w:eastAsia="cs-CZ"/>
              </w:rPr>
              <w:t xml:space="preserve"> může </w:t>
            </w:r>
            <w:r>
              <w:rPr>
                <w:rFonts w:eastAsia="Times New Roman"/>
                <w:szCs w:val="24"/>
                <w:lang w:eastAsia="cs-CZ"/>
              </w:rPr>
              <w:t xml:space="preserve">Vám </w:t>
            </w:r>
            <w:r w:rsidR="003D76DD" w:rsidRPr="003D76DD">
              <w:rPr>
                <w:rFonts w:eastAsia="Times New Roman"/>
                <w:szCs w:val="24"/>
                <w:lang w:eastAsia="cs-CZ"/>
              </w:rPr>
              <w:t xml:space="preserve">být dokonce uděleno povolení k pobytu. </w:t>
            </w:r>
          </w:p>
        </w:tc>
      </w:tr>
    </w:tbl>
    <w:p w:rsidR="00CF1F99" w:rsidRDefault="00CF1F99" w:rsidP="00C248C8">
      <w:pPr>
        <w:spacing w:before="100" w:beforeAutospacing="1" w:after="100" w:afterAutospacing="1"/>
        <w:jc w:val="center"/>
        <w:rPr>
          <w:rFonts w:eastAsia="Times New Roman"/>
          <w:b/>
          <w:szCs w:val="24"/>
          <w:u w:val="single"/>
          <w:lang w:eastAsia="cs-CZ"/>
        </w:rPr>
      </w:pPr>
    </w:p>
    <w:p w:rsidR="00A830FE" w:rsidRDefault="00A830FE" w:rsidP="00A830FE">
      <w:pPr>
        <w:spacing w:before="100" w:beforeAutospacing="1" w:after="100" w:afterAutospacing="1"/>
        <w:jc w:val="center"/>
        <w:rPr>
          <w:rFonts w:eastAsia="Times New Roman"/>
          <w:b/>
          <w:szCs w:val="24"/>
          <w:u w:val="single"/>
          <w:lang w:eastAsia="cs-CZ"/>
        </w:rPr>
      </w:pPr>
    </w:p>
    <w:p w:rsidR="00FB699A" w:rsidRDefault="005A68A0" w:rsidP="00A830FE">
      <w:pPr>
        <w:spacing w:before="100" w:beforeAutospacing="1" w:after="100" w:afterAutospacing="1"/>
        <w:jc w:val="center"/>
        <w:rPr>
          <w:rFonts w:eastAsia="Times New Roman"/>
          <w:b/>
          <w:szCs w:val="24"/>
          <w:u w:val="single"/>
          <w:lang w:eastAsia="cs-CZ"/>
        </w:rPr>
      </w:pPr>
      <w:r>
        <w:rPr>
          <w:rFonts w:eastAsia="Times New Roman"/>
          <w:b/>
          <w:szCs w:val="24"/>
          <w:u w:val="single"/>
          <w:lang w:eastAsia="cs-CZ"/>
        </w:rPr>
        <w:t>S</w:t>
      </w:r>
      <w:r w:rsidR="002E6282">
        <w:rPr>
          <w:rFonts w:eastAsia="Times New Roman"/>
          <w:b/>
          <w:szCs w:val="24"/>
          <w:u w:val="single"/>
          <w:lang w:eastAsia="cs-CZ"/>
        </w:rPr>
        <w:t>chéma možných postupů při vymáhání dlužné mzdy</w:t>
      </w:r>
    </w:p>
    <w:p w:rsidR="00CF1F99" w:rsidRPr="00921CB9" w:rsidRDefault="00CF1F99" w:rsidP="00C248C8">
      <w:pPr>
        <w:spacing w:before="100" w:beforeAutospacing="1" w:after="100" w:afterAutospacing="1"/>
        <w:jc w:val="center"/>
        <w:rPr>
          <w:rFonts w:eastAsia="Times New Roman"/>
          <w:szCs w:val="24"/>
          <w:lang w:eastAsia="cs-CZ"/>
        </w:rPr>
      </w:pPr>
    </w:p>
    <w:p w:rsidR="00FB699A" w:rsidRDefault="00FB699A"/>
    <w:p w:rsidR="003D76DD" w:rsidRDefault="003D76DD"/>
    <w:p w:rsidR="003D76DD" w:rsidRDefault="003D76DD"/>
    <w:p w:rsidR="003D76DD" w:rsidRPr="008127B1" w:rsidRDefault="00D04EE5" w:rsidP="003D76DD">
      <w:pPr>
        <w:jc w:val="both"/>
      </w:pPr>
      <w:r>
        <w:rPr>
          <w:noProof/>
          <w:lang w:eastAsia="cs-CZ" w:bidi="ar-SA"/>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14605</wp:posOffset>
                </wp:positionV>
                <wp:extent cx="4453255" cy="332105"/>
                <wp:effectExtent l="0" t="0" r="23495" b="10795"/>
                <wp:wrapNone/>
                <wp:docPr id="26" name="Zaoblený 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3255" cy="332105"/>
                        </a:xfrm>
                        <a:prstGeom prst="roundRect">
                          <a:avLst>
                            <a:gd name="adj" fmla="val 16667"/>
                          </a:avLst>
                        </a:prstGeom>
                        <a:solidFill>
                          <a:srgbClr val="FFFFFF"/>
                        </a:solidFill>
                        <a:ln w="9525">
                          <a:solidFill>
                            <a:srgbClr val="000000"/>
                          </a:solidFill>
                          <a:round/>
                          <a:headEnd/>
                          <a:tailEnd/>
                        </a:ln>
                      </wps:spPr>
                      <wps:txbx>
                        <w:txbxContent>
                          <w:p w:rsidR="00AD39F5" w:rsidRPr="00C248C8" w:rsidRDefault="00AD39F5" w:rsidP="003D76DD">
                            <w:pPr>
                              <w:rPr>
                                <w:sz w:val="20"/>
                                <w:szCs w:val="20"/>
                              </w:rPr>
                            </w:pPr>
                            <w:r w:rsidRPr="00C248C8">
                              <w:rPr>
                                <w:sz w:val="20"/>
                                <w:szCs w:val="20"/>
                              </w:rPr>
                              <w:t>Domluva se zaměstnavatelem – proč neplatí, zda zaplatí, vysvětlení sankcí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4" o:spid="_x0000_s1026" style="position:absolute;left:0;text-align:left;margin-left:162pt;margin-top:1.15pt;width:350.65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KWSgIAAHgEAAAOAAAAZHJzL2Uyb0RvYy54bWysVM1y0zAQvjPDO2h0p47dOKWeOp1OShhm&#10;CnQoXLjJkhyLylohKXHSN+LAI3DKi7GW3ZACJwYfNLta7bc/364vLretJhvpvAJT0vRkQok0HIQy&#10;q5J++rh88ZISH5gRTIORJd1JTy/nz59ddLaQGTSghXQEQYwvOlvSJgRbJInnjWyZPwErDRprcC0L&#10;qLpVIhzrEL3VSTaZzJIOnLAOuPQeb68HI51H/LqWPLyvay8D0SXF3EI8XTyr/kzmF6xYOWYbxcc0&#10;2D9k0TJlMOgB6poFRtZO/QHVKu7AQx1OOLQJ1LXiMtaA1aST36q5a5iVsRZsjreHNvn/B8vfbW4d&#10;UaKk2YwSw1rk6DODSkuz/0GgEvtv2uy/35Ns2veqs75Alzt76/pqvb0Bfu+JgUXDzEpeOQddI5nA&#10;DNP+ffLEoVc8upKqewsCI7F1gNi2be3aHhAbQraRnd2BHbkNhOPldJqfZnlOCUfb6WmWTvIYghWP&#10;3tb58FpCS3qhpA7WRnzAEYgh2ObGh0iRGOtk4gsldauR8A3TJJ3NZmcj4vg4YcUjZiwXtBJLpXVU&#10;3KpaaEfQtaTL+I3O/viZNqQr6Xme5TGLJzZ/DDGJ398gYh1xUPvWvjIiyoEpPciYpTZjr/v2DjSF&#10;bbUdGatA7LDrDobxx3VFoQH3QEmHo19S/3XNnKREvzHI3Hk6nfa7EpVpfpah4o4t1bGFGY5QJQ2U&#10;DOIiDPu1tk6tGoyUxsoNXCHbtQqPYzFkNeaN443Sk/051uOrXz+M+U8AAAD//wMAUEsDBBQABgAI&#10;AAAAIQC+no+t3QAAAAkBAAAPAAAAZHJzL2Rvd25yZXYueG1sTI/BTsMwEETvSPyDtUjcqE3aVJBm&#10;UyEkuCJSDhydeJtExOs0dtLA1+Oe4DarWc28yfeL7cVMo+8cI9yvFAji2pmOG4SPw8vdAwgfNBvd&#10;OyaEb/KwL66vcp0Zd+Z3msvQiBjCPtMIbQhDJqWvW7Lar9xAHL2jG60O8RwbaUZ9juG2l4lSW2l1&#10;x7Gh1QM9t1R/lZNFqI2a1Pg5vz1WaSh/5unE8vWEeHuzPO1ABFrC3zNc8CM6FJGpchMbL3qEdbKJ&#10;WwJCsgZx8VWSRlUhpJstyCKX/xcUvwAAAP//AwBQSwECLQAUAAYACAAAACEAtoM4kv4AAADhAQAA&#10;EwAAAAAAAAAAAAAAAAAAAAAAW0NvbnRlbnRfVHlwZXNdLnhtbFBLAQItABQABgAIAAAAIQA4/SH/&#10;1gAAAJQBAAALAAAAAAAAAAAAAAAAAC8BAABfcmVscy8ucmVsc1BLAQItABQABgAIAAAAIQDqEwKW&#10;SgIAAHgEAAAOAAAAAAAAAAAAAAAAAC4CAABkcnMvZTJvRG9jLnhtbFBLAQItABQABgAIAAAAIQC+&#10;no+t3QAAAAkBAAAPAAAAAAAAAAAAAAAAAKQEAABkcnMvZG93bnJldi54bWxQSwUGAAAAAAQABADz&#10;AAAArgUAAAAA&#10;">
                <v:textbox>
                  <w:txbxContent>
                    <w:p w:rsidR="00AD39F5" w:rsidRPr="00C248C8" w:rsidRDefault="00AD39F5" w:rsidP="003D76DD">
                      <w:pPr>
                        <w:rPr>
                          <w:sz w:val="20"/>
                          <w:szCs w:val="20"/>
                        </w:rPr>
                      </w:pPr>
                      <w:r w:rsidRPr="00C248C8">
                        <w:rPr>
                          <w:sz w:val="20"/>
                          <w:szCs w:val="20"/>
                        </w:rPr>
                        <w:t>Domluva se zaměstnavatelem – proč neplatí, zda zaplatí, vysvětlení sankcí</w:t>
                      </w:r>
                    </w:p>
                  </w:txbxContent>
                </v:textbox>
              </v:roundrect>
            </w:pict>
          </mc:Fallback>
        </mc:AlternateContent>
      </w:r>
      <w:r>
        <w:rPr>
          <w:noProof/>
          <w:lang w:eastAsia="cs-CZ" w:bidi="ar-SA"/>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-697865</wp:posOffset>
                </wp:positionV>
                <wp:extent cx="8704580" cy="582295"/>
                <wp:effectExtent l="0" t="0" r="20320" b="27305"/>
                <wp:wrapNone/>
                <wp:docPr id="25" name="Zaoblený 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4580" cy="582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9F5" w:rsidRDefault="00AD39F5" w:rsidP="003D76DD">
                            <w:pPr>
                              <w:jc w:val="both"/>
                              <w:rPr>
                                <w:sz w:val="20"/>
                                <w:szCs w:val="20"/>
                              </w:rPr>
                            </w:pPr>
                            <w:r w:rsidRPr="00361625">
                              <w:rPr>
                                <w:sz w:val="20"/>
                                <w:szCs w:val="20"/>
                              </w:rPr>
                              <w:t xml:space="preserve">Cizinec má např. dlouhodobý pobyt za účelem zaměstnání, pracuje, nemá pracovní smlouvu, má povolení k zaměstnání, nedostává výplatní pásku a </w:t>
                            </w:r>
                          </w:p>
                          <w:p w:rsidR="00AD39F5" w:rsidRPr="00361625" w:rsidRDefault="00AD39F5" w:rsidP="003D76DD">
                            <w:pPr>
                              <w:jc w:val="both"/>
                              <w:rPr>
                                <w:sz w:val="20"/>
                                <w:szCs w:val="20"/>
                              </w:rPr>
                            </w:pPr>
                            <w:r w:rsidRPr="00361625">
                              <w:rPr>
                                <w:sz w:val="20"/>
                                <w:szCs w:val="20"/>
                              </w:rPr>
                              <w:t>v poslední době ani mzdu. Co teď?</w:t>
                            </w:r>
                          </w:p>
                          <w:p w:rsidR="00AD39F5" w:rsidRPr="001F09FA" w:rsidRDefault="00AD39F5" w:rsidP="003D7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3" o:spid="_x0000_s1027" style="position:absolute;left:0;text-align:left;margin-left:5.85pt;margin-top:-54.95pt;width:685.4pt;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A45gIAAM0FAAAOAAAAZHJzL2Uyb0RvYy54bWysVNuO0zAQfUfiHyy/d3Np0ku06arbbRES&#10;lxULQuLNiZ3GrGMH2910QXwQD3wCT/tjjJ1sKQtCCJFIkSceH8+cOTOnZ/tGoBumDVcyx9FJiBGT&#10;paJcbnP85vVmNMPIWCIpEUqyHN8yg88Wjx+ddm3GYlUrQZlGACJN1rU5rq1tsyAwZc0aYk5UyyRs&#10;Vko3xIKptwHVpAP0RgRxGE6CTmnaalUyY+DvRb+JFx6/qlhpX1aVYRaJHENs1n+1/xbuGyxOSbbV&#10;pK15OYRB/iGKhnAJlx6gLoglaKf5L1ANL7UyqrInpWoCVVW8ZD4HyCYKH2RzVZOW+VyAHNMeaDL/&#10;D7Z8cXOpEac5jlOMJGmgRu+IKgSTd9+QKujdFyHvvl6jeOy46lqTwZGr9lK7bE37TJXXBkm1qonc&#10;sqXWqqsZoRBh5PyDnw44w8BRVHTPFYWbyM4qT9u+0o0DBELQ3lfn9lAdtreohJ+zaZikMyhiCXvp&#10;LI7nqb+CZPenW23sE6Ya5BY51mon6SuQgL+C3Dwz1peIDnkS+h6jqhFQ8BsiUDSZTKYD4uAckOwe&#10;06erBKcbLoQ39LZYCY3gaI43/hkOm2M3IVGX43kK9P4ZIvTP7yB8Hl6ojtq1pH5tCRf9GqIU0oEz&#10;L3hI0zsAb0PGjkEvxk/LTRpOk/FsNJ2m41EyXoej89lmNVquIPvp+nx1vo4+u0CjJKs5pUyuPaa5&#10;740o+TvtDV3aq/rQHYcAXbRqZ5m+qmmHKHflGqfzOMJgQHvG054NRMQW5kppNUZa2bfc1r4pnDg8&#10;ncdFmIXuHRg8oIMIj5hx1sPceo89iMN5Dqx55Tqx9qK3+2Lv28TL2gm5UPQWpAxReb3CDIRFrfRH&#10;jDqYJzk2H3ZEM4zEUwntMI+SxA0gbyTpNAZDH+8UxztElgCVY4tRv1zZfmjtWs23NdwU+fylWkIL&#10;VdxV3EfcRzUYMDN8TsN8c0Pp2PZeP6bw4jsAAAD//wMAUEsDBBQABgAIAAAAIQA3KXdy3QAAAAwB&#10;AAAPAAAAZHJzL2Rvd25yZXYueG1sTI/BToQwEIbvJr5DMybedlswq4CUjTHRqxE9eCx0BCKdsm1h&#10;0ae3nPT4z3z555vyuJqRLej8YElCshfAkFqrB+okvL897TJgPijSarSEEr7Rw7G6vChVoe2ZXnGp&#10;Q8diCflCSehDmArOfdujUX5vJ6S4+7TOqBCj67h26hzLzchTIW65UQPFC72a8LHH9quejYRWi1m4&#10;j+Ulbw6h/lnmE/Hnk5TXV+vDPbCAa/iDYdOP6lBFp8bOpD0bY07uIilhl4g8B7YRN1l6ANZssywF&#10;XpX8/xPVLwAAAP//AwBQSwECLQAUAAYACAAAACEAtoM4kv4AAADhAQAAEwAAAAAAAAAAAAAAAAAA&#10;AAAAW0NvbnRlbnRfVHlwZXNdLnhtbFBLAQItABQABgAIAAAAIQA4/SH/1gAAAJQBAAALAAAAAAAA&#10;AAAAAAAAAC8BAABfcmVscy8ucmVsc1BLAQItABQABgAIAAAAIQDia4A45gIAAM0FAAAOAAAAAAAA&#10;AAAAAAAAAC4CAABkcnMvZTJvRG9jLnhtbFBLAQItABQABgAIAAAAIQA3KXdy3QAAAAwBAAAPAAAA&#10;AAAAAAAAAAAAAEAFAABkcnMvZG93bnJldi54bWxQSwUGAAAAAAQABADzAAAASgYAAAAA&#10;">
                <v:textbox>
                  <w:txbxContent>
                    <w:p w:rsidR="00AD39F5" w:rsidRDefault="00AD39F5" w:rsidP="003D76DD">
                      <w:pPr>
                        <w:jc w:val="both"/>
                        <w:rPr>
                          <w:sz w:val="20"/>
                          <w:szCs w:val="20"/>
                        </w:rPr>
                      </w:pPr>
                      <w:r w:rsidRPr="00361625">
                        <w:rPr>
                          <w:sz w:val="20"/>
                          <w:szCs w:val="20"/>
                        </w:rPr>
                        <w:t xml:space="preserve">Cizinec má např. dlouhodobý pobyt za účelem zaměstnání, pracuje, nemá pracovní smlouvu, má povolení k zaměstnání, nedostává výplatní pásku a </w:t>
                      </w:r>
                    </w:p>
                    <w:p w:rsidR="00AD39F5" w:rsidRPr="00361625" w:rsidRDefault="00AD39F5" w:rsidP="003D76DD">
                      <w:pPr>
                        <w:jc w:val="both"/>
                        <w:rPr>
                          <w:sz w:val="20"/>
                          <w:szCs w:val="20"/>
                        </w:rPr>
                      </w:pPr>
                      <w:r w:rsidRPr="00361625">
                        <w:rPr>
                          <w:sz w:val="20"/>
                          <w:szCs w:val="20"/>
                        </w:rPr>
                        <w:t>v poslední době ani mzdu. Co teď?</w:t>
                      </w:r>
                    </w:p>
                    <w:p w:rsidR="00AD39F5" w:rsidRPr="001F09FA" w:rsidRDefault="00AD39F5" w:rsidP="003D76DD"/>
                  </w:txbxContent>
                </v:textbox>
              </v:roundrect>
            </w:pict>
          </mc:Fallback>
        </mc:AlternateContent>
      </w:r>
      <w:r>
        <w:rPr>
          <w:noProof/>
          <w:lang w:eastAsia="cs-CZ" w:bidi="ar-SA"/>
        </w:rPr>
        <mc:AlternateContent>
          <mc:Choice Requires="wps">
            <w:drawing>
              <wp:anchor distT="0" distB="0" distL="114299" distR="114299" simplePos="0" relativeHeight="251660288" behindDoc="0" locked="0" layoutInCell="1" allowOverlap="1">
                <wp:simplePos x="0" y="0"/>
                <wp:positionH relativeFrom="column">
                  <wp:posOffset>3909694</wp:posOffset>
                </wp:positionH>
                <wp:positionV relativeFrom="paragraph">
                  <wp:posOffset>-234950</wp:posOffset>
                </wp:positionV>
                <wp:extent cx="0" cy="249555"/>
                <wp:effectExtent l="76200" t="0" r="57150" b="55245"/>
                <wp:wrapNone/>
                <wp:docPr id="24" name="Přímá spojnice se šipkou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22" o:spid="_x0000_s1026" type="#_x0000_t32" style="position:absolute;margin-left:307.85pt;margin-top:-18.5pt;width:0;height:19.6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hfTgIAAHEEAAAOAAAAZHJzL2Uyb0RvYy54bWysVM2O0zAQviPxDpbvbZqQljbadIWSlssC&#10;lXZ5ANd2GrOOx7LdphXiQTjuA+xTrPa9sN0fWLggRA/u2J755puZz7m63ncS7bixAlSJ0+EII64o&#10;MKE2Jf58txxMMbKOKEYkKF7iA7f4ev761VWvC55BC5JxgzyIskWvS9w6p4sksbTlHbFD0Fz5ywZM&#10;R5zfmk3CDOk9eieTbDSaJD0Ypg1Qbq0/rY+XeB7xm4ZT96lpLHdIlthzc3E1cV2HNZlfkWJjiG4F&#10;PdEg/8CiI0L5pBeomjiCtkb8AdUJasBC44YUugSaRlAea/DVpKPfqrltieaxFt8cqy9tsv8Pln7c&#10;rQwSrMRZjpEinZ/R6vn702P39ICshi/KE0SWo+cHoe9hi7Is9KzXtvChlVqZUDXdq1t9A/TeIgVV&#10;S9SGR+53B+3x0hCRvAgJG6t95nX/AZj3IVsHsYH7xnQB0rcG7eOcDpc58b1D9HhI/WmWz8bjcQQn&#10;xTlOG+vec+hQMEpsnSFi07oKlPJiAJPGLGR3Y11gRYpzQEiqYCmkjJqQCvUlno2zcQywIAULl8HN&#10;ms26kgbtSFBV/J1YvHAzsFUsgrWcsMXJdkRIbyMXe+OM8N2SHIdsHWcYSe4fUrCO9KQKGX3lnvDJ&#10;Ogrr62w0W0wX03yQZ5PFIB/V9eDdssoHk2X6dly/qauqTr8F8mletIIxrgL/s8jT/O9EdHpuR3le&#10;ZH5pVPISPXbUkz3/R9Jx9GHaR92sgR1WJlQXVOB1HZ1PbzA8nF/30evnl2L+AwAA//8DAFBLAwQU&#10;AAYACAAAACEAW3465+AAAAAJAQAADwAAAGRycy9kb3ducmV2LnhtbEyPwU7DMAyG70i8Q2Qkblu6&#10;TXSj1J2ACdHLkNgmxDFrTBvRJFWTbR1PjxEHONr+9Pv78+VgW3GkPhjvECbjBAS5ymvjaoTd9mm0&#10;ABGiclq13hHCmQIsi8uLXGXan9wrHTexFhziQqYQmhi7TMpQNWRVGPuOHN8+fG9V5LGvpe7VicNt&#10;K6dJkkqrjOMPjerosaHqc3OwCHH1fm7St+rh1rxsn9ep+SrLcoV4fTXc34GINMQ/GH70WR0Kdtr7&#10;g9NBtAjp5GbOKMJoNudSTPxu9gjTGcgil/8bFN8AAAD//wMAUEsBAi0AFAAGAAgAAAAhALaDOJL+&#10;AAAA4QEAABMAAAAAAAAAAAAAAAAAAAAAAFtDb250ZW50X1R5cGVzXS54bWxQSwECLQAUAAYACAAA&#10;ACEAOP0h/9YAAACUAQAACwAAAAAAAAAAAAAAAAAvAQAAX3JlbHMvLnJlbHNQSwECLQAUAAYACAAA&#10;ACEAHFlYX04CAABxBAAADgAAAAAAAAAAAAAAAAAuAgAAZHJzL2Uyb0RvYy54bWxQSwECLQAUAAYA&#10;CAAAACEAW3465+AAAAAJAQAADwAAAAAAAAAAAAAAAACoBAAAZHJzL2Rvd25yZXYueG1sUEsFBgAA&#10;AAAEAAQA8wAAALUFAAAAAA==&#10;">
                <v:stroke endarrow="block"/>
              </v:shape>
            </w:pict>
          </mc:Fallback>
        </mc:AlternateContent>
      </w:r>
    </w:p>
    <w:p w:rsidR="003D76DD" w:rsidRPr="008127B1" w:rsidRDefault="00D04EE5" w:rsidP="003D76DD">
      <w:pPr>
        <w:jc w:val="both"/>
      </w:pPr>
      <w:r>
        <w:rPr>
          <w:noProof/>
          <w:lang w:eastAsia="cs-CZ" w:bidi="ar-SA"/>
        </w:rPr>
        <mc:AlternateContent>
          <mc:Choice Requires="wps">
            <w:drawing>
              <wp:anchor distT="0" distB="0" distL="114299" distR="114299" simplePos="0" relativeHeight="251680768" behindDoc="0" locked="0" layoutInCell="1" allowOverlap="1">
                <wp:simplePos x="0" y="0"/>
                <wp:positionH relativeFrom="column">
                  <wp:posOffset>3909694</wp:posOffset>
                </wp:positionH>
                <wp:positionV relativeFrom="paragraph">
                  <wp:posOffset>23495</wp:posOffset>
                </wp:positionV>
                <wp:extent cx="0" cy="289560"/>
                <wp:effectExtent l="76200" t="0" r="57150" b="53340"/>
                <wp:wrapNone/>
                <wp:docPr id="23" name="Přímá spojnice se šipkou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1" o:spid="_x0000_s1026" type="#_x0000_t32" style="position:absolute;margin-left:307.85pt;margin-top:1.85pt;width:0;height:22.8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xkXUAIAAHEEAAAOAAAAZHJzL2Uyb0RvYy54bWysVM2O2jAQvlfqO1i+Q0gWKESEVZVAL9sW&#10;abcPYGyHuOvYlm0IqOqD9LgP0KdY7Xt1bH5a2ktVlYMZ2zPffDPzObPbfSvRjlsntCpw2h9gxBXV&#10;TKhNgT89LHsTjJwnihGpFS/wgTt8O3/9ataZnGe60ZJxiwBEubwzBW68N3mSONrwlri+NlzBZa1t&#10;Szxs7SZhlnSA3sokGwzGSactM1ZT7hycVsdLPI/4dc2p/1jXjnskCwzcfFxtXNdhTeYzkm8sMY2g&#10;JxrkH1i0RChIeoGqiCdoa8UfUK2gVjtd+z7VbaLrWlAea4Bq0sFv1dw3xPBYCzTHmUub3P+DpR92&#10;K4sEK3B2g5EiLcxo9fLt+Xv7/ISc0Z8VEESOo5cnYR71FmVp6FlnXA6hpVrZUDXdq3tzp+mjQ0qX&#10;DVEbHrk/HAzgxYjkKiRsnIHM6+69ZuBDtl7HBu5r2wZIaA3axzkdLnPie4/o8ZDCaTaZjsZxhAnJ&#10;z3HGOv+O6xYFo8DOWyI2jS+1UiAGbdOYhezunIc6IPAcEJIqvRRSRk1IhboCT0fZKAY4LQULl8HN&#10;2c26lBbtSFBV/IWmANiVm9VbxSJYwwlbnGxPhAQb+dgbbwV0S3IcsrWcYSQ5PKRgHRGlChmhciB8&#10;so7C+jIdTBeTxWTYG2bjRW84qKre22U57I2X6ZtRdVOVZZV+DeTTYd4IxrgK/M8iT4d/J6LTczvK&#10;8yLzS6OSa/TYBCB7/o+k4+jDtI+6WWt2WNlQXVAB6Do6n95geDi/7qPXzy/F/AcAAAD//wMAUEsD&#10;BBQABgAIAAAAIQAAWhDE3gAAAAgBAAAPAAAAZHJzL2Rvd25yZXYueG1sTI/BTsMwEETvSPyDtUjc&#10;qFMKgYZsKqBC5AISLUIc3djEFvE6it025etZxAFOq9GMZt+Ui9F3YmeG6AIhTCcZCENN0I5ahNf1&#10;w9k1iJgUadUFMggHE2FRHR+VqtBhTy9mt0qt4BKKhUKwKfWFlLGxxqs4Cb0h9j7C4FViObRSD2rP&#10;5b6T51mWS68c8QerenNvTfO52nqEtHw/2PytuZu75/XjU+6+6rpeIp6ejLc3IJIZ018YfvAZHSpm&#10;2oQt6Sg6hHx6ecVRhBkf9n/1BuFiPgNZlfL/gOobAAD//wMAUEsBAi0AFAAGAAgAAAAhALaDOJL+&#10;AAAA4QEAABMAAAAAAAAAAAAAAAAAAAAAAFtDb250ZW50X1R5cGVzXS54bWxQSwECLQAUAAYACAAA&#10;ACEAOP0h/9YAAACUAQAACwAAAAAAAAAAAAAAAAAvAQAAX3JlbHMvLnJlbHNQSwECLQAUAAYACAAA&#10;ACEA/acZF1ACAABxBAAADgAAAAAAAAAAAAAAAAAuAgAAZHJzL2Uyb0RvYy54bWxQSwECLQAUAAYA&#10;CAAAACEAAFoQxN4AAAAIAQAADwAAAAAAAAAAAAAAAACqBAAAZHJzL2Rvd25yZXYueG1sUEsFBgAA&#10;AAAEAAQA8wAAALUFAAAAAA==&#10;">
                <v:stroke endarrow="block"/>
              </v:shape>
            </w:pict>
          </mc:Fallback>
        </mc:AlternateContent>
      </w:r>
      <w:r>
        <w:rPr>
          <w:noProof/>
          <w:lang w:eastAsia="cs-CZ" w:bidi="ar-SA"/>
        </w:rPr>
        <mc:AlternateContent>
          <mc:Choice Requires="wps">
            <w:drawing>
              <wp:anchor distT="0" distB="0" distL="114300" distR="114300" simplePos="0" relativeHeight="251679744" behindDoc="0" locked="0" layoutInCell="1" allowOverlap="1">
                <wp:simplePos x="0" y="0"/>
                <wp:positionH relativeFrom="column">
                  <wp:posOffset>2769870</wp:posOffset>
                </wp:positionH>
                <wp:positionV relativeFrom="paragraph">
                  <wp:posOffset>23495</wp:posOffset>
                </wp:positionV>
                <wp:extent cx="339725" cy="213995"/>
                <wp:effectExtent l="38100" t="0" r="22225" b="52705"/>
                <wp:wrapNone/>
                <wp:docPr id="22" name="Přímá spojnice se šipkou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72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0" o:spid="_x0000_s1026" type="#_x0000_t32" style="position:absolute;margin-left:218.1pt;margin-top:1.85pt;width:26.75pt;height:16.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zTWwIAAIAEAAAOAAAAZHJzL2Uyb0RvYy54bWysVEFu2zAQvBfoHwjeHVmyncZC5KCQ7PaQ&#10;tgaSPoAWKYsNxSVI2rJR9CE95gF9RZB/dUk7TtNeiqI6ULsid3Z2OavLq12nyFZYJ0EXND0bUiJ0&#10;DVzqdUE/3y4GF5Q4zzRnCrQo6F44ejV7/eqyN7nIoAXFhSUIol3em4K23ps8SVzdio65MzBC42YD&#10;tmMeXbtOuGU9oncqyYbD86QHy42FWjiHX6vDJp1F/KYRtf/UNE54ogqK3HxcbVxXYU1mlyxfW2Za&#10;WR9psH9g0TGpMekJqmKekY2Vf0B1srbgoPFnNXQJNI2sRawBq0mHv1Vz0zIjYi3YHGdObXL/D7b+&#10;uF1aInlBs4wSzTq8o+Xj94cf3cM9cQa+aCRInCCP99LcwYZksWe9cTmGlnppQ9X1Tt+Ya6jvHNFQ&#10;tkyvReR+uzeIl4YuJy9CguMMZl71H4DjGbbxEBu4a2xHGiXN+xAYwLFJZBdvbH+6MbHzpMaPo9H0&#10;TTahpMatLB1Np5OYi+UBJgQb6/w7AR0JRkGdt0yuW1+C1qgNsIcUbHvtfCD5HBCCNSykUlEiSpO+&#10;oNMJJgs7DpTkYTM6dr0qlSVbFkQWnyOLF8csbDSPYK1gfH60PZMKbeJjq7yV2DwlaMjWCU6JEjhX&#10;wTrQUzpkxPKR8NE66OzrdDidX8wvxoNxdj4fjIdVNXi7KMeD80X6ZlKNqrKs0m+BfDrOW8m50IH/&#10;k+bT8d9p6jh9B7WeVH9qVPISPXYUyT69I+mohHD5YUhdvgK+X9pQXfBQ5vHwcSTDHP3qx1PPP47Z&#10;TwAAAP//AwBQSwMEFAAGAAgAAAAhAHNQ4hHeAAAACAEAAA8AAABkcnMvZG93bnJldi54bWxMj8FO&#10;wzAQRO9I/IO1SFwQdUhDCSFOhYCWE6oI5e7GSxI1Xkex2yZ/z/YEtx3NaPZNvhxtJ444+NaRgrtZ&#10;BAKpcqalWsH2a3WbgvBBk9GdI1QwoYdlcXmR68y4E33isQy14BLymVbQhNBnUvqqQav9zPVI7P24&#10;werAcqilGfSJy20n4yhaSKtb4g+N7vGlwWpfHqyC13Jzv/q+2Y7xVL1/lOt0v6HpTanrq/H5CUTA&#10;MfyF4YzP6FAw084dyHjRKUjmi5ijCuYPINhP0kc+dmedgCxy+X9A8QsAAP//AwBQSwECLQAUAAYA&#10;CAAAACEAtoM4kv4AAADhAQAAEwAAAAAAAAAAAAAAAAAAAAAAW0NvbnRlbnRfVHlwZXNdLnhtbFBL&#10;AQItABQABgAIAAAAIQA4/SH/1gAAAJQBAAALAAAAAAAAAAAAAAAAAC8BAABfcmVscy8ucmVsc1BL&#10;AQItABQABgAIAAAAIQAbJIzTWwIAAIAEAAAOAAAAAAAAAAAAAAAAAC4CAABkcnMvZTJvRG9jLnht&#10;bFBLAQItABQABgAIAAAAIQBzUOIR3gAAAAgBAAAPAAAAAAAAAAAAAAAAALUEAABkcnMvZG93bnJl&#10;di54bWxQSwUGAAAAAAQABADzAAAAwAUAAAAA&#10;">
                <v:stroke endarrow="block"/>
              </v:shape>
            </w:pict>
          </mc:Fallback>
        </mc:AlternateContent>
      </w:r>
    </w:p>
    <w:p w:rsidR="003D76DD" w:rsidRPr="008127B1" w:rsidRDefault="00D04EE5" w:rsidP="003D76DD">
      <w:pPr>
        <w:jc w:val="both"/>
      </w:pPr>
      <w:r>
        <w:rPr>
          <w:noProof/>
          <w:lang w:eastAsia="cs-CZ" w:bidi="ar-SA"/>
        </w:rPr>
        <mc:AlternateContent>
          <mc:Choice Requires="wps">
            <w:drawing>
              <wp:anchor distT="0" distB="0" distL="114300" distR="114300" simplePos="0" relativeHeight="251677696" behindDoc="0" locked="0" layoutInCell="1" allowOverlap="1">
                <wp:simplePos x="0" y="0"/>
                <wp:positionH relativeFrom="column">
                  <wp:posOffset>2235200</wp:posOffset>
                </wp:positionH>
                <wp:positionV relativeFrom="paragraph">
                  <wp:posOffset>62865</wp:posOffset>
                </wp:positionV>
                <wp:extent cx="874395" cy="332740"/>
                <wp:effectExtent l="0" t="0" r="20955" b="10160"/>
                <wp:wrapNone/>
                <wp:docPr id="21" name="Zaoblený 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 cy="332740"/>
                        </a:xfrm>
                        <a:prstGeom prst="roundRect">
                          <a:avLst>
                            <a:gd name="adj" fmla="val 16667"/>
                          </a:avLst>
                        </a:prstGeom>
                        <a:solidFill>
                          <a:srgbClr val="FFFFFF"/>
                        </a:solidFill>
                        <a:ln w="9525">
                          <a:solidFill>
                            <a:srgbClr val="000000"/>
                          </a:solidFill>
                          <a:round/>
                          <a:headEnd/>
                          <a:tailEnd/>
                        </a:ln>
                      </wps:spPr>
                      <wps:txbx>
                        <w:txbxContent>
                          <w:p w:rsidR="00AD39F5" w:rsidRPr="00C248C8" w:rsidRDefault="00AD39F5" w:rsidP="003D76DD">
                            <w:pPr>
                              <w:rPr>
                                <w:sz w:val="20"/>
                                <w:szCs w:val="20"/>
                              </w:rPr>
                            </w:pPr>
                            <w:r w:rsidRPr="00C248C8">
                              <w:rPr>
                                <w:sz w:val="20"/>
                                <w:szCs w:val="20"/>
                              </w:rPr>
                              <w:t>Zaplatí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8" o:spid="_x0000_s1028" style="position:absolute;left:0;text-align:left;margin-left:176pt;margin-top:4.95pt;width:68.85pt;height:2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2sTgIAAH4EAAAOAAAAZHJzL2Uyb0RvYy54bWysVM1u1DAQviPxDpbvNJvt/nSjZquqpQip&#10;QEXhwm1iOxtTx2Ns72bLG3HgETj1xZg422ULnBA5WDMez+eZ7/Pk9GzbGrZRPmi0Jc+PRpwpK1Bq&#10;uyr5xw9XL044CxGsBINWlfxeBX62fP7stHOFGmODRirPCMSGonMlb2J0RZYF0agWwhE6ZSlYo28h&#10;kutXmfTQEXprsvFoNMs69NJ5FCoE2r0cgnyZ8OtaifiuroOKzJScaotp9Wmt+jVbnkKx8uAaLXZl&#10;wD9U0YK2dOke6hIisLXXf0C1WngMWMcjgW2Gda2FSj1QN/not25uG3Aq9ULkBLenKfw/WPF2c+OZ&#10;liUf55xZaEmjT4CVUfbhB8NKPnwz9uH7HctPeq46FwpKuXU3vu82uGsUd4FZvGjArtS599g1CiRV&#10;mPfnsycJvRMolVXdG5R0E6wjJtq2tW97QCKEbZM693t11DYyQZsn88nxYsqZoNDx8Xg+SeplUDwm&#10;Ox/iK4Ut642Se1xb+Z5eQLoBNtchJoXkrk2QnzmrW0N6b8CwfDabzVPNUOwOE/YjZuoWjZZX2pjk&#10;+FV1YTyj1JJfpW+XHA6PGcu6ki+m42mq4kksHEKM0vc3iNRHeqc9sy+tTHYEbQabqjR2R3XP7qBS&#10;3FbbQdces2e+QnlP3HschoCGlowG/VfOOhqAkocva/CKM/Pakn6LfEIMs5icyXQ+JscfRqrDCFhB&#10;UCWPnA3mRRymbO28XjV0U54IsHhOmtc6Pj6Ooapd+fTIyXoyRYd+OvXrt7H8CQAA//8DAFBLAwQU&#10;AAYACAAAACEA/MryT90AAAAIAQAADwAAAGRycy9kb3ducmV2LnhtbEyPT0+EMBTE7yZ+h+aZeHOL&#10;rPsH5LExJno1ogePhb4FIn1l28Kin9560uNkJjO/KQ6LGcRMzveWEW5XCQjixuqeW4T3t6ebPQgf&#10;FGs1WCaEL/JwKC8vCpVre+ZXmqvQiljCPlcIXQhjLqVvOjLKr+xIHL2jdUaFKF0rtVPnWG4GmSbJ&#10;VhrVc1zo1EiPHTWf1WQQGp1MifuYX7J6E6rveTqxfD4hXl8tD/cgAi3hLwy/+BEdyshU24m1FwPC&#10;epPGLwEhy0BE/26f7UDUCNt0DbIs5P8D5Q8AAAD//wMAUEsBAi0AFAAGAAgAAAAhALaDOJL+AAAA&#10;4QEAABMAAAAAAAAAAAAAAAAAAAAAAFtDb250ZW50X1R5cGVzXS54bWxQSwECLQAUAAYACAAAACEA&#10;OP0h/9YAAACUAQAACwAAAAAAAAAAAAAAAAAvAQAAX3JlbHMvLnJlbHNQSwECLQAUAAYACAAAACEA&#10;9xk9rE4CAAB+BAAADgAAAAAAAAAAAAAAAAAuAgAAZHJzL2Uyb0RvYy54bWxQSwECLQAUAAYACAAA&#10;ACEA/MryT90AAAAIAQAADwAAAAAAAAAAAAAAAACoBAAAZHJzL2Rvd25yZXYueG1sUEsFBgAAAAAE&#10;AAQA8wAAALIFAAAAAA==&#10;">
                <v:textbox>
                  <w:txbxContent>
                    <w:p w:rsidR="00AD39F5" w:rsidRPr="00C248C8" w:rsidRDefault="00AD39F5" w:rsidP="003D76DD">
                      <w:pPr>
                        <w:rPr>
                          <w:sz w:val="20"/>
                          <w:szCs w:val="20"/>
                        </w:rPr>
                      </w:pPr>
                      <w:r w:rsidRPr="00C248C8">
                        <w:rPr>
                          <w:sz w:val="20"/>
                          <w:szCs w:val="20"/>
                        </w:rPr>
                        <w:t>Zaplatí</w:t>
                      </w:r>
                    </w:p>
                  </w:txbxContent>
                </v:textbox>
              </v:roundrect>
            </w:pict>
          </mc:Fallback>
        </mc:AlternateContent>
      </w:r>
      <w:r>
        <w:rPr>
          <w:noProof/>
          <w:lang w:eastAsia="cs-CZ" w:bidi="ar-SA"/>
        </w:rPr>
        <mc:AlternateContent>
          <mc:Choice Requires="wps">
            <w:drawing>
              <wp:anchor distT="0" distB="0" distL="114300" distR="114300" simplePos="0" relativeHeight="251678720" behindDoc="0" locked="0" layoutInCell="1" allowOverlap="1">
                <wp:simplePos x="0" y="0"/>
                <wp:positionH relativeFrom="column">
                  <wp:posOffset>3477895</wp:posOffset>
                </wp:positionH>
                <wp:positionV relativeFrom="paragraph">
                  <wp:posOffset>155575</wp:posOffset>
                </wp:positionV>
                <wp:extent cx="1708785" cy="285115"/>
                <wp:effectExtent l="0" t="0" r="24765" b="19685"/>
                <wp:wrapNone/>
                <wp:docPr id="20" name="Zaoblený 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285115"/>
                        </a:xfrm>
                        <a:prstGeom prst="roundRect">
                          <a:avLst>
                            <a:gd name="adj" fmla="val 16667"/>
                          </a:avLst>
                        </a:prstGeom>
                        <a:solidFill>
                          <a:srgbClr val="FFFFFF"/>
                        </a:solidFill>
                        <a:ln w="9525">
                          <a:solidFill>
                            <a:srgbClr val="000000"/>
                          </a:solidFill>
                          <a:round/>
                          <a:headEnd/>
                          <a:tailEnd/>
                        </a:ln>
                      </wps:spPr>
                      <wps:txbx>
                        <w:txbxContent>
                          <w:p w:rsidR="00AD39F5" w:rsidRPr="00C248C8" w:rsidRDefault="00AD39F5" w:rsidP="003D76DD">
                            <w:pPr>
                              <w:rPr>
                                <w:sz w:val="20"/>
                                <w:szCs w:val="20"/>
                              </w:rPr>
                            </w:pPr>
                            <w:r w:rsidRPr="00C248C8">
                              <w:rPr>
                                <w:sz w:val="20"/>
                                <w:szCs w:val="20"/>
                              </w:rPr>
                              <w:t>Nezaplatí/nereaguje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9" o:spid="_x0000_s1029" style="position:absolute;left:0;text-align:left;margin-left:273.85pt;margin-top:12.25pt;width:134.55pt;height:2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z3TgIAAH8EAAAOAAAAZHJzL2Uyb0RvYy54bWysVM1y0zAQvjPDO2h0p45D81NPnE4npQwz&#10;BToULtxkSY5FZa2QlDjtG3HgETj1xVjJbkiAE4MPml2t9tvdb3e9ON+1mmyl8wpMSfOTESXScBDK&#10;rEv66ePVizklPjAjmAYjS3ovPT1fPn+26Gwhx9CAFtIRBDG+6GxJmxBskWWeN7Jl/gSsNGiswbUs&#10;oOrWmXCsQ/RWZ+PRaJp14IR1wKX3eHvZG+ky4de15OF9XXsZiC4p5hbS6dJZxTNbLlixdsw2ig9p&#10;sH/IomXKYNA91CULjGyc+gOqVdyBhzqccGgzqGvFZaoBq8lHv1Vz2zArUy1Ijrd7mvz/g+XvtjeO&#10;KFHSMdJjWIs9+syg0tI8/iBQicdv2jx+vyP5WeSqs75Al1t742K13l4Dv/PEwKphZi0vnIOukUxg&#10;hnl8nx05RMWjK6m6tyAwEtsESLTtatdGQCSE7FJ37vfdkbtAOF7ms9F8Np9QwtE2nk/yfJJCsOLJ&#10;2zofXktoSRRK6mBjxAccgRSCba99SC0SQ51MfKGkbjU2fMs0yafT6WxAHB5nrHjCTOWCVuJKaZ0U&#10;t65W2hF0LelV+gZnf/hMG9KV9GwynqQsjmz+EGKUvr9BpDrSoEZqXxmR5MCU7mXMUpuB60hv36aw&#10;q3apsS8jZqS+AnGP5DvotwC3FoUG3AMlHW5ASf3XDXOSEv3GYAPP8tPTuDJJOZ3M4oC4Q0t1aGGG&#10;I1RJAyW9uAr9mm2sU+sGI+WJAAMX2PRahafp6LMa0scpR+lojQ719OrXf2P5EwAA//8DAFBLAwQU&#10;AAYACAAAACEA9HHu1d4AAAAJAQAADwAAAGRycy9kb3ducmV2LnhtbEyPwU7DMBBE70j8g7VI3Kjd&#10;KknbNE6FkOCKCBw4OvGSRI3Xqe2kga/HnOhxtU8zb4rjYgY2o/O9JQnrlQCG1FjdUyvh4/35YQfM&#10;B0VaDZZQwjd6OJa3N4XKtb3QG85VaFkMIZ8rCV0IY865bzo0yq/siBR/X9YZFeLpWq6dusRwM/CN&#10;EBk3qqfY0KkRnzpsTtVkJDRaTMJ9zq/7Og3Vzzydib+cpby/Wx4PwAIu4R+GP/2oDmV0qu1E2rNB&#10;QppstxGVsElSYBHYrbO4pZaQ7RPgZcGvF5S/AAAA//8DAFBLAQItABQABgAIAAAAIQC2gziS/gAA&#10;AOEBAAATAAAAAAAAAAAAAAAAAAAAAABbQ29udGVudF9UeXBlc10ueG1sUEsBAi0AFAAGAAgAAAAh&#10;ADj9If/WAAAAlAEAAAsAAAAAAAAAAAAAAAAALwEAAF9yZWxzLy5yZWxzUEsBAi0AFAAGAAgAAAAh&#10;AAKdnPdOAgAAfwQAAA4AAAAAAAAAAAAAAAAALgIAAGRycy9lMm9Eb2MueG1sUEsBAi0AFAAGAAgA&#10;AAAhAPRx7tXeAAAACQEAAA8AAAAAAAAAAAAAAAAAqAQAAGRycy9kb3ducmV2LnhtbFBLBQYAAAAA&#10;BAAEAPMAAACzBQAAAAA=&#10;">
                <v:textbox>
                  <w:txbxContent>
                    <w:p w:rsidR="00AD39F5" w:rsidRPr="00C248C8" w:rsidRDefault="00AD39F5" w:rsidP="003D76DD">
                      <w:pPr>
                        <w:rPr>
                          <w:sz w:val="20"/>
                          <w:szCs w:val="20"/>
                        </w:rPr>
                      </w:pPr>
                      <w:r w:rsidRPr="00C248C8">
                        <w:rPr>
                          <w:sz w:val="20"/>
                          <w:szCs w:val="20"/>
                        </w:rPr>
                        <w:t>Nezaplatí/nereaguje</w:t>
                      </w:r>
                    </w:p>
                  </w:txbxContent>
                </v:textbox>
              </v:roundrect>
            </w:pict>
          </mc:Fallback>
        </mc:AlternateContent>
      </w:r>
    </w:p>
    <w:p w:rsidR="003D76DD" w:rsidRPr="008127B1" w:rsidRDefault="00D04EE5" w:rsidP="003D76DD">
      <w:pPr>
        <w:jc w:val="both"/>
      </w:pPr>
      <w:r>
        <w:rPr>
          <w:noProof/>
          <w:lang w:eastAsia="cs-CZ" w:bidi="ar-SA"/>
        </w:rPr>
        <mc:AlternateContent>
          <mc:Choice Requires="wps">
            <w:drawing>
              <wp:anchor distT="0" distB="0" distL="114300" distR="114300" simplePos="0" relativeHeight="251672576" behindDoc="0" locked="0" layoutInCell="1" allowOverlap="1">
                <wp:simplePos x="0" y="0"/>
                <wp:positionH relativeFrom="column">
                  <wp:posOffset>5053330</wp:posOffset>
                </wp:positionH>
                <wp:positionV relativeFrom="paragraph">
                  <wp:posOffset>153035</wp:posOffset>
                </wp:positionV>
                <wp:extent cx="857250" cy="200660"/>
                <wp:effectExtent l="0" t="0" r="76200" b="85090"/>
                <wp:wrapNone/>
                <wp:docPr id="19" name="Přímá spojnice se šipkou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7" o:spid="_x0000_s1026" type="#_x0000_t32" style="position:absolute;margin-left:397.9pt;margin-top:12.05pt;width:67.5pt;height:1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6zVQIAAHYEAAAOAAAAZHJzL2Uyb0RvYy54bWysVEtu2zAQ3RfoHQjuHVmu7dhC5KCQ7G7S&#10;1kDSA9AiZbGhOARJWzaKHqTLHCCnCHKvDulPk3ZTFNWCGmo4b97MPOrqetcqshXWSdA5TS/6lAhd&#10;AZd6ndMvd4vehBLnmeZMgRY53QtHr2dv31x1JhMDaEBxYQmCaJd1JqeN9yZLElc1omXuAozQ6KzB&#10;tszj1q4TblmH6K1KBv3+OOnAcmOhEs7h1/LgpLOIX9ei8p/r2glPVE6Rm4+rjesqrMnsimVry0wj&#10;qyMN9g8sWiY1Jj1DlcwzsrHyD6hWVhYc1P6igjaBupaViDVgNWn/t2puG2ZErAWb48y5Te7/wVaf&#10;tktLJMfZTSnRrMUZLZ9/PD22Tw/EGfiqkSBxgjw/SHMPG5Jehp51xmUYWuilDVVXO31rbqC6d0RD&#10;0TC9FpH73d4gXhoiklchYeMMZl51H4HjGbbxEBu4q20bILE1ZBfntD/PSew8qfDjZHQ5GOE0K3QF&#10;EYzjHBOWnYKNdf6DgJYEI6fOWybXjS9Aa1QE2DSmYtsb5wM1lp0CQmYNC6lUFIbSpMvpdDQYxQAH&#10;SvLgDMecXa8KZcmWBWnFJ9aJnpfHLGw0j2CNYHx+tD2TCm3iY4O8ldgyJWjI1gpOiRJ4m4J1oKd0&#10;yIjlI+GjdVDXt2l/Op/MJ8PecDCe94b9suy9XxTD3niRXo7Kd2VRlOn3QD4dZo3kXOjA/6T0dPh3&#10;SjreuYNGz1o/Nyp5jR47imRP70g6zj+M/CCeFfD90obqghRQ3PHw8SKG2/NyH0/9+l3MfgIAAP//&#10;AwBQSwMEFAAGAAgAAAAhABY1NRriAAAACQEAAA8AAABkcnMvZG93bnJldi54bWxMj8FOwzAQRO9I&#10;/IO1SNyo00LSJmRTARUiF5DaIsTRjU1sEa+j2G1Tvr7mBMedHc28KZej7dhBDd44QphOEmCKGicN&#10;tQjv2+ebBTAfBEnROVIIJ+VhWV1elKKQ7khrddiElsUQ8oVA0CH0Bee+0coKP3G9ovj7coMVIZ5D&#10;y+UgjjHcdnyWJBm3wlBs0KJXT1o135u9RQirz5POPprH3LxtX14z81PX9Qrx+mp8uAcW1Bj+zPCL&#10;H9Ghikw7tyfpWYcwz9OIHhBmd1Ng0ZDfJlHYIaTpHHhV8v8LqjMAAAD//wMAUEsBAi0AFAAGAAgA&#10;AAAhALaDOJL+AAAA4QEAABMAAAAAAAAAAAAAAAAAAAAAAFtDb250ZW50X1R5cGVzXS54bWxQSwEC&#10;LQAUAAYACAAAACEAOP0h/9YAAACUAQAACwAAAAAAAAAAAAAAAAAvAQAAX3JlbHMvLnJlbHNQSwEC&#10;LQAUAAYACAAAACEAHK1us1UCAAB2BAAADgAAAAAAAAAAAAAAAAAuAgAAZHJzL2Uyb0RvYy54bWxQ&#10;SwECLQAUAAYACAAAACEAFjU1GuIAAAAJAQAADwAAAAAAAAAAAAAAAACvBAAAZHJzL2Rvd25yZXYu&#10;eG1sUEsFBgAAAAAEAAQA8wAAAL4FAAAAAA==&#10;">
                <v:stroke endarrow="block"/>
              </v:shape>
            </w:pict>
          </mc:Fallback>
        </mc:AlternateContent>
      </w:r>
      <w:r>
        <w:rPr>
          <w:noProof/>
          <w:lang w:eastAsia="cs-CZ" w:bidi="ar-SA"/>
        </w:rPr>
        <mc:AlternateContent>
          <mc:Choice Requires="wps">
            <w:drawing>
              <wp:anchor distT="0" distB="0" distL="114300" distR="114300" simplePos="0" relativeHeight="251670528" behindDoc="0" locked="0" layoutInCell="1" allowOverlap="1">
                <wp:simplePos x="0" y="0"/>
                <wp:positionH relativeFrom="column">
                  <wp:posOffset>2929255</wp:posOffset>
                </wp:positionH>
                <wp:positionV relativeFrom="paragraph">
                  <wp:posOffset>1270</wp:posOffset>
                </wp:positionV>
                <wp:extent cx="664845" cy="457200"/>
                <wp:effectExtent l="38100" t="0" r="20955" b="57150"/>
                <wp:wrapNone/>
                <wp:docPr id="18" name="Přímá spojnice se šipkou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84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5" o:spid="_x0000_s1026" type="#_x0000_t32" style="position:absolute;margin-left:230.65pt;margin-top:.1pt;width:52.35pt;height:3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rAWgIAAIAEAAAOAAAAZHJzL2Uyb0RvYy54bWysVEFu2zAQvBfoHwjeHVmu7DhC5KCQ7PaQ&#10;tgaSPoAWKYsNxSVI2rJR9CE95gF9RZB/dUk7TtNeiqI6UEtxd3Z2d6jLq12nyFZYJ0EXND0bUiJ0&#10;DVzqdUE/3y4GU0qcZ5ozBVoUdC8cvZq9fnXZm1yMoAXFhSUIol3em4K23ps8SVzdio65MzBC42ED&#10;tmMet3adcMt6RO9UMhoOJ0kPlhsLtXAOv1aHQzqL+E0jav+paZzwRBUUufm42riuwprMLlm+tsy0&#10;sj7SYP/AomNSY9ITVMU8Ixsr/4DqZG3BQePPaugSaBpZi1gDVpMOf6vmpmVGxFqwOc6c2uT+H2z9&#10;cbu0RHKcHU5Ksw5ntHz8/vCje7gnzsAXjQSJE+TxXpo72JB0HHrWG5djaKmXNlRd7/SNuYb6zhEN&#10;Zcv0WkTut3uDeGmISF6EhI0zmHnVfwCOPmzjITZw19iONEqa9yEwgGOTyC5ObH+amNh5UuPHySSb&#10;ZmNKajzKxueoiJiL5QEmBBvr/DsBHQlGQZ23TK5bX4LWqA2whxRse+18IPkcEII1LKRSUSJKk76g&#10;F+PROHJyoCQPh8HN2fWqVJZsWRBZfI4sXrhZ2GgewVrB+PxoeyYV2sTHVnkrsXlK0JCtE5wSJfBe&#10;BetAT+mQEctHwkfroLOvF8OL+XQ+zQbZaDIfZMOqGrxdlNlgskjPx9Wbqiyr9Fsgn2Z5KzkXOvB/&#10;0nya/Z2mjrfvoNaT6k+NSl6ix44i2ad3JB2VEIZ/kNEK+H5pQ3VBFCjz6Hy8kuEe/bqPXs8/jtlP&#10;AAAA//8DAFBLAwQUAAYACAAAACEAq078Nt4AAAAHAQAADwAAAGRycy9kb3ducmV2LnhtbEyPwU7D&#10;MBBE70j8g7VIXBB1amioQjYVAkpPqCKUuxubJGq8jmK3Tf6e5QTH0Yxm3uSr0XXiZIfQekKYzxIQ&#10;lipvWqoRdp/r2yWIEDUZ3XmyCJMNsCouL3KdGX+mD3sqYy24hEKmEZoY+0zKUDXW6TDzvSX2vv3g&#10;dGQ51NIM+szlrpMqSVLpdEu80OjePje2OpRHh/BSbhfrr5vdqKZq816+LQ9bml4Rr6/Gp0cQ0Y7x&#10;Lwy/+IwOBTPt/ZFMEB3CfTq/4yiCAsH2Ik352h7hQSmQRS7/8xc/AAAA//8DAFBLAQItABQABgAI&#10;AAAAIQC2gziS/gAAAOEBAAATAAAAAAAAAAAAAAAAAAAAAABbQ29udGVudF9UeXBlc10ueG1sUEsB&#10;Ai0AFAAGAAgAAAAhADj9If/WAAAAlAEAAAsAAAAAAAAAAAAAAAAALwEAAF9yZWxzLy5yZWxzUEsB&#10;Ai0AFAAGAAgAAAAhADAk2sBaAgAAgAQAAA4AAAAAAAAAAAAAAAAALgIAAGRycy9lMm9Eb2MueG1s&#10;UEsBAi0AFAAGAAgAAAAhAKtO/DbeAAAABwEAAA8AAAAAAAAAAAAAAAAAtAQAAGRycy9kb3ducmV2&#10;LnhtbFBLBQYAAAAABAAEAPMAAAC/BQAAAAA=&#10;">
                <v:stroke endarrow="block"/>
              </v:shape>
            </w:pict>
          </mc:Fallback>
        </mc:AlternateContent>
      </w:r>
      <w:r>
        <w:rPr>
          <w:noProof/>
          <w:lang w:eastAsia="cs-CZ" w:bidi="ar-SA"/>
        </w:rPr>
        <mc:AlternateContent>
          <mc:Choice Requires="wps">
            <w:drawing>
              <wp:anchor distT="0" distB="0" distL="114299" distR="114299" simplePos="0" relativeHeight="251671552" behindDoc="0" locked="0" layoutInCell="1" allowOverlap="1">
                <wp:simplePos x="0" y="0"/>
                <wp:positionH relativeFrom="column">
                  <wp:posOffset>4029709</wp:posOffset>
                </wp:positionH>
                <wp:positionV relativeFrom="paragraph">
                  <wp:posOffset>-635</wp:posOffset>
                </wp:positionV>
                <wp:extent cx="0" cy="553720"/>
                <wp:effectExtent l="76200" t="0" r="57150" b="55880"/>
                <wp:wrapNone/>
                <wp:docPr id="17" name="Přímá spojnice se šipkou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6" o:spid="_x0000_s1026" type="#_x0000_t32" style="position:absolute;margin-left:317.3pt;margin-top:-.05pt;width:0;height:43.6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l2UQIAAHEEAAAOAAAAZHJzL2Uyb0RvYy54bWysVEtu2zAQ3RfoHQjuHVmO7dhC5KCQ7G7S&#10;1kDSA9AiZbGhOARJWzaKHqTLHKCnCHKvDulPk3ZTFPWCHpIzb97MPOr6ZtcqshXWSdA5TS/6lAhd&#10;AZd6ndPP94vehBLnmeZMgRY53QtHb2Zv31x3JhMDaEBxYQmCaJd1JqeN9yZLElc1omXuAozQeFmD&#10;bZnHrV0n3LIO0VuVDPr9cdKB5cZCJZzD0/JwSWcRv65F5T/VtROeqJwiNx9XG9dVWJPZNcvWlplG&#10;Vkca7B9YtExqTHqGKplnZGPlH1CtrCw4qP1FBW0CdS0rEWvAatL+b9XcNcyIWAs2x5lzm9z/g60+&#10;bpeWSI6zu6JEsxZntHz+/vSjfXokzsAXjQSJE+T5UZoH2JB0HHrWGZdhaKGXNlRd7fSduYXqwREN&#10;RcP0WkTu93uDeGmISF6FhI0zmHnVfQCOPmzjITZwV9s2QGJryC7OaX+ek9h5Uh0OKzwdjS6vBnGE&#10;CctOccY6/15AS4KRU+ctk+vGF6A1igFsGrOw7a3zgRXLTgEhqYaFVCpqQmnS5XQ6GoxigAMlebgM&#10;bs6uV4WyZMuCquIvlog3L90sbDSPYI1gfH60PZMKbeJjb7yV2C0laMjWCk6JEviQgnWgp3TIiJUj&#10;4aN1ENbXaX86n8wnw95wMJ73hv2y7L1bFMPeeJFejcrLsijK9Fsgnw6zRnIudOB/Enk6/DsRHZ/b&#10;QZ5nmZ8blbxGjx1Fsqf/SDqOPkz7oJsV8P3ShuqCClDX0fn4BsPDebmPXr++FLOfAAAA//8DAFBL&#10;AwQUAAYACAAAACEA8K6fBd4AAAAIAQAADwAAAGRycy9kb3ducmV2LnhtbEyPzU7DMBCE70i8g7VI&#10;3FongEwJcSqgQuRSpP4IcXTjJbaI11HstilPjxEHOI5mNPNNOR9dxw44BOtJQj7NgCE1XltqJWw3&#10;z5MZsBAVadV5QgknDDCvzs9KVWh/pBUe1rFlqYRCoSSYGPuC89AYdCpMfY+UvA8/OBWTHFquB3VM&#10;5a7jV1kmuFOW0oJRPT4ZbD7XeychLt5PRrw1j3f2dfOyFParruuFlJcX48M9sIhj/AvDD35Chyox&#10;7fyedGCdBHF9I1JUwiQHlvxfvZMwu82BVyX/f6D6BgAA//8DAFBLAQItABQABgAIAAAAIQC2gziS&#10;/gAAAOEBAAATAAAAAAAAAAAAAAAAAAAAAABbQ29udGVudF9UeXBlc10ueG1sUEsBAi0AFAAGAAgA&#10;AAAhADj9If/WAAAAlAEAAAsAAAAAAAAAAAAAAAAALwEAAF9yZWxzLy5yZWxzUEsBAi0AFAAGAAgA&#10;AAAhAPzBOXZRAgAAcQQAAA4AAAAAAAAAAAAAAAAALgIAAGRycy9lMm9Eb2MueG1sUEsBAi0AFAAG&#10;AAgAAAAhAPCunwXeAAAACAEAAA8AAAAAAAAAAAAAAAAAqwQAAGRycy9kb3ducmV2LnhtbFBLBQYA&#10;AAAABAAEAPMAAAC2BQAAAAA=&#10;">
                <v:stroke endarrow="block"/>
              </v:shape>
            </w:pict>
          </mc:Fallback>
        </mc:AlternateContent>
      </w:r>
    </w:p>
    <w:p w:rsidR="003D76DD" w:rsidRPr="008127B1" w:rsidRDefault="00D04EE5" w:rsidP="003D76DD">
      <w:pPr>
        <w:jc w:val="both"/>
      </w:pPr>
      <w:r>
        <w:rPr>
          <w:noProof/>
          <w:lang w:eastAsia="cs-CZ" w:bidi="ar-SA"/>
        </w:rPr>
        <mc:AlternateContent>
          <mc:Choice Requires="wps">
            <w:drawing>
              <wp:anchor distT="0" distB="0" distL="114300" distR="114300" simplePos="0" relativeHeight="251666432" behindDoc="0" locked="0" layoutInCell="1" allowOverlap="1">
                <wp:simplePos x="0" y="0"/>
                <wp:positionH relativeFrom="column">
                  <wp:posOffset>-804545</wp:posOffset>
                </wp:positionH>
                <wp:positionV relativeFrom="paragraph">
                  <wp:posOffset>83185</wp:posOffset>
                </wp:positionV>
                <wp:extent cx="3733800" cy="876300"/>
                <wp:effectExtent l="0" t="0" r="19050" b="19050"/>
                <wp:wrapNone/>
                <wp:docPr id="16" name="Zaoblený 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876300"/>
                        </a:xfrm>
                        <a:prstGeom prst="roundRect">
                          <a:avLst>
                            <a:gd name="adj" fmla="val 16667"/>
                          </a:avLst>
                        </a:prstGeom>
                        <a:solidFill>
                          <a:srgbClr val="FFFFFF"/>
                        </a:solidFill>
                        <a:ln w="9525">
                          <a:solidFill>
                            <a:srgbClr val="000000"/>
                          </a:solidFill>
                          <a:round/>
                          <a:headEnd/>
                          <a:tailEnd/>
                        </a:ln>
                      </wps:spPr>
                      <wps:txbx>
                        <w:txbxContent>
                          <w:p w:rsidR="00AD39F5" w:rsidRPr="00C248C8" w:rsidRDefault="00AD39F5" w:rsidP="003D76DD">
                            <w:pPr>
                              <w:rPr>
                                <w:sz w:val="20"/>
                                <w:szCs w:val="20"/>
                              </w:rPr>
                            </w:pPr>
                            <w:r w:rsidRPr="00C248C8">
                              <w:rPr>
                                <w:sz w:val="20"/>
                                <w:szCs w:val="20"/>
                              </w:rPr>
                              <w:t>Máme dostatek dokladů o vykonané práci a nevyplacení mzdy, tj. pracovní smlouva, výkazy práce, svědectví ostatních zaměstnanců, potvrzení uživatele práce o odpracované době, atd.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4" o:spid="_x0000_s1030" style="position:absolute;left:0;text-align:left;margin-left:-63.35pt;margin-top:6.55pt;width:294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W7TQIAAH8EAAAOAAAAZHJzL2Uyb0RvYy54bWysVMFy0zAQvTPDP2h0p46TNGkzdTqdljLM&#10;FOhQuHCTJTkWlbVipcQJf8SBT+DUH2MtuyEFTgw+aHa12qfd97Q+O982lm00BgOu4PnRiDPtJCjj&#10;VgX/+OH6xQlnIQqnhAWnC77TgZ8vnz87a/1Cj6EGqzQyAnFh0fqC1zH6RZYFWetGhCPw2lGwAmxE&#10;JBdXmULREnpjs/FoNMtaQOURpA6Bdq/6IF8m/KrSMr6rqqAjswWn2mJaMa1lt2bLM7FYofC1kUMZ&#10;4h+qaIRxdOke6kpEwdZo/oBqjEQIUMUjCU0GVWWkTj1QN/not27uauF16oXICX5PU/h/sPLt5haZ&#10;UaTdjDMnGtLok4DSavfwg0GpHr5Z9/D9nuXTjqvWhwWl3Plb7LoN/gbkfWAOLmvhVvoCEdpaC0UV&#10;5t357ElC5wRKZWX7BhTdJNYREm3bCpsOkAhh26TObq+O3kYmaXMyn0xORiSipNjJfDYhu7tCLB6z&#10;PYb4SkPDOqPgCGun3tMTSFeIzU2ISSI19CnUZ86qxpLgG2FZPpvN5gPicJiwHzFTu2CNujbWJgdX&#10;5aVFRqkFv07fkBwOj1nH2oKfHo+PUxVPYuEQYpS+v0GkPtJD7ah96VSyozC2t6lK6wauO3p7meK2&#10;3CZh98KVoHZEPkI/BTS1ZNSAXzlraQIKHr6sBWrO7GtHAp7m02k3MsmZHs/H5OBhpDyMCCcJquCR&#10;s968jP2YrT2aVU035YkABxckemXi4+voqxrKp1eeFB0mshujQz+d+vXfWP4EAAD//wMAUEsDBBQA&#10;BgAIAAAAIQBi55VQ3gAAAAsBAAAPAAAAZHJzL2Rvd25yZXYueG1sTI/BTsMwDIbvSLxDZCRuW5KN&#10;daM0nRASXBGFA8e0CW1F43RJ2hWeHnOCo/1/+v25OC5uYLMNsfeoQK4FMIuNNz22Ct5eH1cHYDFp&#10;NHrwaBV82QjH8vKi0LnxZ3yxc5VaRiUYc62gS2nMOY9NZ52Oaz9apOzDB6cTjaHlJugzlbuBb4TI&#10;uNM90oVOj/ahs81nNTkFjRGTCO/z8229S9X3PJ2QP52Uur5a7u+AJbukPxh+9UkdSnKq/YQmskHB&#10;Sm6yPbGUbCUwIm4yuQVW02InJfCy4P9/KH8AAAD//wMAUEsBAi0AFAAGAAgAAAAhALaDOJL+AAAA&#10;4QEAABMAAAAAAAAAAAAAAAAAAAAAAFtDb250ZW50X1R5cGVzXS54bWxQSwECLQAUAAYACAAAACEA&#10;OP0h/9YAAACUAQAACwAAAAAAAAAAAAAAAAAvAQAAX3JlbHMvLnJlbHNQSwECLQAUAAYACAAAACEA&#10;nlr1u00CAAB/BAAADgAAAAAAAAAAAAAAAAAuAgAAZHJzL2Uyb0RvYy54bWxQSwECLQAUAAYACAAA&#10;ACEAYueVUN4AAAALAQAADwAAAAAAAAAAAAAAAACnBAAAZHJzL2Rvd25yZXYueG1sUEsFBgAAAAAE&#10;AAQA8wAAALIFAAAAAA==&#10;">
                <v:textbox>
                  <w:txbxContent>
                    <w:p w:rsidR="00AD39F5" w:rsidRPr="00C248C8" w:rsidRDefault="00AD39F5" w:rsidP="003D76DD">
                      <w:pPr>
                        <w:rPr>
                          <w:sz w:val="20"/>
                          <w:szCs w:val="20"/>
                        </w:rPr>
                      </w:pPr>
                      <w:r w:rsidRPr="00C248C8">
                        <w:rPr>
                          <w:sz w:val="20"/>
                          <w:szCs w:val="20"/>
                        </w:rPr>
                        <w:t>Máme dostatek dokladů o vykonané práci a nevyplacení mzdy, tj. pracovní smlouva, výkazy práce, svědectví ostatních zaměstnanců, potvrzení uživatele práce o odpracované době, atd.</w:t>
                      </w:r>
                    </w:p>
                  </w:txbxContent>
                </v:textbox>
              </v:roundrect>
            </w:pict>
          </mc:Fallback>
        </mc:AlternateContent>
      </w:r>
      <w:r>
        <w:rPr>
          <w:noProof/>
          <w:lang w:eastAsia="cs-CZ" w:bidi="ar-SA"/>
        </w:rPr>
        <mc:AlternateContent>
          <mc:Choice Requires="wps">
            <w:drawing>
              <wp:anchor distT="0" distB="0" distL="114300" distR="114300" simplePos="0" relativeHeight="251669504" behindDoc="0" locked="0" layoutInCell="1" allowOverlap="1">
                <wp:simplePos x="0" y="0"/>
                <wp:positionH relativeFrom="column">
                  <wp:posOffset>5910580</wp:posOffset>
                </wp:positionH>
                <wp:positionV relativeFrom="paragraph">
                  <wp:posOffset>83185</wp:posOffset>
                </wp:positionV>
                <wp:extent cx="2125980" cy="665480"/>
                <wp:effectExtent l="0" t="0" r="26670" b="20320"/>
                <wp:wrapNone/>
                <wp:docPr id="15" name="Zaoblený 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665480"/>
                        </a:xfrm>
                        <a:prstGeom prst="roundRect">
                          <a:avLst>
                            <a:gd name="adj" fmla="val 16667"/>
                          </a:avLst>
                        </a:prstGeom>
                        <a:solidFill>
                          <a:srgbClr val="FFFFFF"/>
                        </a:solidFill>
                        <a:ln w="9525">
                          <a:solidFill>
                            <a:srgbClr val="000000"/>
                          </a:solidFill>
                          <a:round/>
                          <a:headEnd/>
                          <a:tailEnd/>
                        </a:ln>
                      </wps:spPr>
                      <wps:txbx>
                        <w:txbxContent>
                          <w:p w:rsidR="00AD39F5" w:rsidRPr="00C248C8" w:rsidRDefault="00AD39F5" w:rsidP="003D76DD">
                            <w:pPr>
                              <w:rPr>
                                <w:sz w:val="20"/>
                                <w:szCs w:val="20"/>
                              </w:rPr>
                            </w:pPr>
                            <w:r w:rsidRPr="00C248C8">
                              <w:rPr>
                                <w:sz w:val="20"/>
                                <w:szCs w:val="20"/>
                              </w:rPr>
                              <w:t>Zaměstnavatel je v insolvenci – viz část Insolvence zaměstnavatele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3" o:spid="_x0000_s1031" style="position:absolute;left:0;text-align:left;margin-left:465.4pt;margin-top:6.55pt;width:167.4pt;height:5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GQTgIAAH8EAAAOAAAAZHJzL2Uyb0RvYy54bWysVMFy0zAQvTPDP2h0p45DnDaZOJ1OShhm&#10;CnQoXLjJkhyLylohKXHCH3HgEzjlx1gpbpoCJwYfNLta7dPue1rPLretJhvpvAJT0vxsQIk0HIQy&#10;q5J++rh8cUGJD8wIpsHIku6kp5fz589mnZ3KITSghXQEQYyfdrakTQh2mmWeN7Jl/gysNBiswbUs&#10;oOtWmXCsQ/RWZ8PBYJx14IR1wKX3uHt9CNJ5wq9rycP7uvYyEF1SrC2k1aW1ims2n7HpyjHbKN6X&#10;wf6hipYpg5ceoa5ZYGTt1B9QreIOPNThjEObQV0rLlMP2E0++K2bu4ZZmXpBcrw90uT/Hyx/t7l1&#10;RAnUrqDEsBY1+syg0tLsfxKoxP67Nvsf9yR/GbnqrJ9iyp29dbFbb2+A33tiYNEws5JXzkHXSCaw&#10;wjyez54kRMdjKqm6tyDwJrYOkGjb1q6NgEgI2SZ1dkd15DYQjpvDfFhMLlBEjrHxuBihHa9g04ds&#10;63x4LaEl0Sipg7URH/AJpCvY5saHJJHo+2TiCyV1q1HwDdMkH4/H5z1ifxixHzBTu6CVWCqtk+NW&#10;1UI7gqklXaavT/anx7QhXUknxbBIVTyJ+VOIQfr+BpH6SA81UvvKiGQHpvTBxiq16bmO9B5kCttq&#10;m4QtImakvgKxQ/IdHKYApxaNBtw3SjqcgJL6r2vmJCX6jUEBJ/loFEcmOaPifIiOO41UpxFmOEKV&#10;NFByMBfhMGZr69SqwZvyRICBKxS9ViFK91hV7+ArT4r2ExnH6NRPpx7/G/NfAAAA//8DAFBLAwQU&#10;AAYACAAAACEAeapYet0AAAALAQAADwAAAGRycy9kb3ducmV2LnhtbEyPQU+EMBCF7yb+h2ZMvLkt&#10;u1kUpGyMiV6N6MFjoSMQ6ZSlhUV/vbMnvb3Je3nvm+KwukEsOIXek4Zko0AgNd721Gp4f3u6uQMR&#10;oiFrBk+o4RsDHMrLi8Lk1p/oFZcqtoJLKORGQxfjmEsZmg6dCRs/IrH36SdnIp9TK+1kTlzuBrlV&#10;KpXO9MQLnRnxscPmq5qdhsaqWU0fy0tW72P1s8xHks9Hra+v1od7EBHX+BeGMz6jQ8lMtZ/JBjFo&#10;yHaK0SMbuwTEObBN9ymImlVym4EsC/n/h/IXAAD//wMAUEsBAi0AFAAGAAgAAAAhALaDOJL+AAAA&#10;4QEAABMAAAAAAAAAAAAAAAAAAAAAAFtDb250ZW50X1R5cGVzXS54bWxQSwECLQAUAAYACAAAACEA&#10;OP0h/9YAAACUAQAACwAAAAAAAAAAAAAAAAAvAQAAX3JlbHMvLnJlbHNQSwECLQAUAAYACAAAACEA&#10;kBnhkE4CAAB/BAAADgAAAAAAAAAAAAAAAAAuAgAAZHJzL2Uyb0RvYy54bWxQSwECLQAUAAYACAAA&#10;ACEAeapYet0AAAALAQAADwAAAAAAAAAAAAAAAACoBAAAZHJzL2Rvd25yZXYueG1sUEsFBgAAAAAE&#10;AAQA8wAAALIFAAAAAA==&#10;">
                <v:textbox>
                  <w:txbxContent>
                    <w:p w:rsidR="00AD39F5" w:rsidRPr="00C248C8" w:rsidRDefault="00AD39F5" w:rsidP="003D76DD">
                      <w:pPr>
                        <w:rPr>
                          <w:sz w:val="20"/>
                          <w:szCs w:val="20"/>
                        </w:rPr>
                      </w:pPr>
                      <w:r w:rsidRPr="00C248C8">
                        <w:rPr>
                          <w:sz w:val="20"/>
                          <w:szCs w:val="20"/>
                        </w:rPr>
                        <w:t>Zaměstnavatel je v insolvenci – viz část Insolvence zaměstnavatele</w:t>
                      </w:r>
                    </w:p>
                  </w:txbxContent>
                </v:textbox>
              </v:roundrect>
            </w:pict>
          </mc:Fallback>
        </mc:AlternateContent>
      </w:r>
    </w:p>
    <w:p w:rsidR="003D76DD" w:rsidRPr="008127B1" w:rsidRDefault="00D04EE5" w:rsidP="003D76DD">
      <w:pPr>
        <w:jc w:val="both"/>
      </w:pPr>
      <w:r>
        <w:rPr>
          <w:noProof/>
          <w:lang w:eastAsia="cs-CZ" w:bidi="ar-SA"/>
        </w:rPr>
        <mc:AlternateContent>
          <mc:Choice Requires="wps">
            <w:drawing>
              <wp:anchor distT="0" distB="0" distL="114300" distR="114300" simplePos="0" relativeHeight="251667456" behindDoc="0" locked="0" layoutInCell="1" allowOverlap="1">
                <wp:simplePos x="0" y="0"/>
                <wp:positionH relativeFrom="column">
                  <wp:posOffset>3395980</wp:posOffset>
                </wp:positionH>
                <wp:positionV relativeFrom="paragraph">
                  <wp:posOffset>107950</wp:posOffset>
                </wp:positionV>
                <wp:extent cx="2247900" cy="465455"/>
                <wp:effectExtent l="0" t="0" r="19050" b="10795"/>
                <wp:wrapNone/>
                <wp:docPr id="14" name="Zaoblený 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65455"/>
                        </a:xfrm>
                        <a:prstGeom prst="roundRect">
                          <a:avLst>
                            <a:gd name="adj" fmla="val 16667"/>
                          </a:avLst>
                        </a:prstGeom>
                        <a:solidFill>
                          <a:srgbClr val="FFFFFF"/>
                        </a:solidFill>
                        <a:ln w="9525">
                          <a:solidFill>
                            <a:srgbClr val="000000"/>
                          </a:solidFill>
                          <a:round/>
                          <a:headEnd/>
                          <a:tailEnd/>
                        </a:ln>
                      </wps:spPr>
                      <wps:txbx>
                        <w:txbxContent>
                          <w:p w:rsidR="00AD39F5" w:rsidRPr="00C248C8" w:rsidRDefault="00AD39F5" w:rsidP="003D76DD">
                            <w:pPr>
                              <w:rPr>
                                <w:sz w:val="20"/>
                                <w:szCs w:val="20"/>
                              </w:rPr>
                            </w:pPr>
                            <w:r w:rsidRPr="00C248C8">
                              <w:rPr>
                                <w:sz w:val="20"/>
                                <w:szCs w:val="20"/>
                              </w:rPr>
                              <w:t>Nemáme dostatek dokladů o vykonané práci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2" o:spid="_x0000_s1032" style="position:absolute;left:0;text-align:left;margin-left:267.4pt;margin-top:8.5pt;width:177pt;height:3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RKTQIAAH8EAAAOAAAAZHJzL2Uyb0RvYy54bWysVMGO0zAQvSPxD5bvNE2UtjTadLXaZRHS&#10;AisWLtwc22nMOh5ju013/4gDn8CpP8bEyZYWOCFysGY8nueZ9zw5O9+1mmyl8wpMSdPJlBJpOAhl&#10;1iX99PH6xUtKfGBGMA1GlvRBenq+ev7srLOFzKABLaQjCGJ80dmSNiHYIkk8b2TL/ASsNBiswbUs&#10;oOvWiXCsQ/RWJ9l0Ok86cMI64NJ73L0agnQV8eta8vC+rr0MRJcUawtxdXGt+jVZnbFi7ZhtFB/L&#10;YP9QRcuUwUsPUFcsMLJx6g+oVnEHHuow4dAmUNeKy9gDdpNOf+vmrmFWxl6QHG8PNPn/B8vfbW8d&#10;UQK1yykxrEWNPjOotDT7HwQqsf+mzf77PUmznqvO+gJT7uyt67v19gb4vScGLhtm1vLCOegayQRW&#10;mPbnk5OE3vGYSqruLQi8iW0CRNp2tWt7QCSE7KI6Dwd15C4QjptZli+WUxSRYyyfz/LZLF7Biqds&#10;63x4LaElvVFSBxsjPuATiFew7Y0PUSIx9snEF0rqVqPgW6ZJOp/PFyPieDhhxRNmbBe0EtdK6+i4&#10;dXWpHcHUkl7Hb0z2x8e0IV1Jl7NsFqs4ifljiGn8/gYR+4gPtaf2lRHRDkzpwcYqtRm57ukdZAq7&#10;aheFnfeYPfUViAck38EwBTi1aDTgHinpcAJK6r9umJOU6DcGBVymed6PTHTy2SJDxx1HquMIMxyh&#10;ShooGczLMIzZxjq1bvCmNBJg4AJFr1V4eh1DVWP5+MrROhmjYz+e+vXfWP0EAAD//wMAUEsDBBQA&#10;BgAIAAAAIQASBzaT3AAAAAkBAAAPAAAAZHJzL2Rvd25yZXYueG1sTI/BTsMwEETvSPyDtUjcqN2W&#10;QhviVBUSXBGBA0cnXpKo8Tq1nTTw9Swn2NtoRrNv8v3sejFhiJ0nDcuFAoFUe9tRo+H97elmCyIm&#10;Q9b0nlDDF0bYF5cXucmsP9MrTmVqBJdQzIyGNqUhkzLWLToTF35AYu/TB2cSy9BIG8yZy10vV0rd&#10;SWc64g+tGfCxxfpYjk5DbdWowsf0sqs2qfyexhPJ55PW11fz4QFEwjn9heEXn9GhYKbKj2Sj6DVs&#10;1reMnti4500c2PKBqDTs1Bpkkcv/C4ofAAAA//8DAFBLAQItABQABgAIAAAAIQC2gziS/gAAAOEB&#10;AAATAAAAAAAAAAAAAAAAAAAAAABbQ29udGVudF9UeXBlc10ueG1sUEsBAi0AFAAGAAgAAAAhADj9&#10;If/WAAAAlAEAAAsAAAAAAAAAAAAAAAAALwEAAF9yZWxzLy5yZWxzUEsBAi0AFAAGAAgAAAAhAAfE&#10;REpNAgAAfwQAAA4AAAAAAAAAAAAAAAAALgIAAGRycy9lMm9Eb2MueG1sUEsBAi0AFAAGAAgAAAAh&#10;ABIHNpPcAAAACQEAAA8AAAAAAAAAAAAAAAAApwQAAGRycy9kb3ducmV2LnhtbFBLBQYAAAAABAAE&#10;APMAAACwBQAAAAA=&#10;">
                <v:textbox>
                  <w:txbxContent>
                    <w:p w:rsidR="00AD39F5" w:rsidRPr="00C248C8" w:rsidRDefault="00AD39F5" w:rsidP="003D76DD">
                      <w:pPr>
                        <w:rPr>
                          <w:sz w:val="20"/>
                          <w:szCs w:val="20"/>
                        </w:rPr>
                      </w:pPr>
                      <w:r w:rsidRPr="00C248C8">
                        <w:rPr>
                          <w:sz w:val="20"/>
                          <w:szCs w:val="20"/>
                        </w:rPr>
                        <w:t>Nemáme dostatek dokladů o vykonané práci</w:t>
                      </w:r>
                    </w:p>
                  </w:txbxContent>
                </v:textbox>
              </v:roundrect>
            </w:pict>
          </mc:Fallback>
        </mc:AlternateContent>
      </w:r>
    </w:p>
    <w:p w:rsidR="003D76DD" w:rsidRPr="008127B1" w:rsidRDefault="00D04EE5" w:rsidP="003D76DD">
      <w:pPr>
        <w:jc w:val="both"/>
      </w:pPr>
      <w:r>
        <w:rPr>
          <w:noProof/>
          <w:lang w:eastAsia="cs-CZ" w:bidi="ar-SA"/>
        </w:rPr>
        <mc:AlternateContent>
          <mc:Choice Requires="wps">
            <w:drawing>
              <wp:anchor distT="0" distB="0" distL="114300" distR="114300" simplePos="0" relativeHeight="251665408" behindDoc="0" locked="0" layoutInCell="1" allowOverlap="1">
                <wp:simplePos x="0" y="0"/>
                <wp:positionH relativeFrom="column">
                  <wp:posOffset>4728845</wp:posOffset>
                </wp:positionH>
                <wp:positionV relativeFrom="paragraph">
                  <wp:posOffset>310515</wp:posOffset>
                </wp:positionV>
                <wp:extent cx="635" cy="244475"/>
                <wp:effectExtent l="76200" t="0" r="75565" b="60325"/>
                <wp:wrapNone/>
                <wp:docPr id="13" name="Přímá spojnice se šipkou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 o:spid="_x0000_s1026" type="#_x0000_t32" style="position:absolute;margin-left:372.35pt;margin-top:24.45pt;width:.05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urUQIAAHMEAAAOAAAAZHJzL2Uyb0RvYy54bWysVEtu2zAQ3RfoHQjuHVmO7CRC5KCQ7G7S&#10;1kDSA9AiZbGhOARJWzaKHqTLHCCnCHKvDulPm3ZTFPWCHpIzb97MPOr6ZtspshHWSdAFTc+GlAhd&#10;A5d6VdDP9/PBJSXOM82ZAi0KuhOO3kzfvrnuTS5G0ILiwhIE0S7vTUFb702eJK5uRcfcGRih8bIB&#10;2zGPW7tKuGU9oncqGQ2Hk6QHy42FWjiHp9X+kk4jftOI2n9qGic8UQVFbj6uNq7LsCbTa5avLDOt&#10;rA802D+w6JjUmPQEVTHPyNrKP6A6WVtw0PizGroEmkbWItaA1aTD36q5a5kRsRZsjjOnNrn/B1t/&#10;3CwskRxnd06JZh3OaPHy/fmpe34kzsAXjQSJE+TlUZoHWJM0DT3rjcsxtNQLG6qut/rO3EL94IiG&#10;smV6JSL3+51BvBiRvAoJG2cw87L/ABx92NpDbOC2sV2AxNaQbZzT7jQnsfWkxsPJ+ZiSGs9HWZZd&#10;jAOhhOXHSGOdfy+gI8EoqPOWyVXrS9Aa5QA2jXnY5tb5feAxIKTVMJdKRVUoTfqCXo1H4xjgQEke&#10;LoObs6tlqSzZsKCr+DuweOVmYa15BGsF47OD7ZlUaBMfu+OtxH4pQUO2TnBKlMCnFKw9PaVDRqwd&#10;CR+svbS+Xg2vZpezy2yQjSazQTasqsG7eZkNJvP0YlydV2VZpd8C+TTLW8m50IH/UeZp9ncyOjy4&#10;vUBPQj81KnmNHkeBZI//kXQcfpj3XjlL4LuFDdUFHaCyo/PhFYan8+s+ev38Vkx/AAAA//8DAFBL&#10;AwQUAAYACAAAACEADs8yK+AAAAAJAQAADwAAAGRycy9kb3ducmV2LnhtbEyPwU7DMAyG70i8Q2Qk&#10;biwFVW1X6k7AhOgFJDaEOGZNaCMap2qyrePpMSc42v70+/ur1ewGcTBTsJ4QrhcJCEOt15Y6hLft&#10;41UBIkRFWg2eDMLJBFjV52eVKrU/0qs5bGInOIRCqRD6GMdSytD2xqmw8KMhvn36yanI49RJPakj&#10;h7tB3iRJJp2yxB96NZqH3rRfm71DiOuPU5+9t/dL+7J9es7sd9M0a8TLi/nuFkQ0c/yD4Vef1aFm&#10;p53fkw5iQMjTNGcUIS2WIBjgBXfZIRR5CrKu5P8G9Q8AAAD//wMAUEsBAi0AFAAGAAgAAAAhALaD&#10;OJL+AAAA4QEAABMAAAAAAAAAAAAAAAAAAAAAAFtDb250ZW50X1R5cGVzXS54bWxQSwECLQAUAAYA&#10;CAAAACEAOP0h/9YAAACUAQAACwAAAAAAAAAAAAAAAAAvAQAAX3JlbHMvLnJlbHNQSwECLQAUAAYA&#10;CAAAACEAhfQLq1ECAABzBAAADgAAAAAAAAAAAAAAAAAuAgAAZHJzL2Uyb0RvYy54bWxQSwECLQAU&#10;AAYACAAAACEADs8yK+AAAAAJAQAADwAAAAAAAAAAAAAAAACrBAAAZHJzL2Rvd25yZXYueG1sUEsF&#10;BgAAAAAEAAQA8wAAALgFAAAAAA==&#10;">
                <v:stroke endarrow="block"/>
              </v:shape>
            </w:pict>
          </mc:Fallback>
        </mc:AlternateContent>
      </w:r>
    </w:p>
    <w:p w:rsidR="003D76DD" w:rsidRPr="008127B1" w:rsidRDefault="00D04EE5" w:rsidP="003D76DD">
      <w:pPr>
        <w:jc w:val="both"/>
      </w:pPr>
      <w:r>
        <w:rPr>
          <w:noProof/>
          <w:lang w:eastAsia="cs-CZ" w:bidi="ar-SA"/>
        </w:rPr>
        <mc:AlternateContent>
          <mc:Choice Requires="wps">
            <w:drawing>
              <wp:anchor distT="0" distB="0" distL="114299" distR="114299" simplePos="0" relativeHeight="251662336" behindDoc="0" locked="0" layoutInCell="1" allowOverlap="1">
                <wp:simplePos x="0" y="0"/>
                <wp:positionH relativeFrom="column">
                  <wp:posOffset>624204</wp:posOffset>
                </wp:positionH>
                <wp:positionV relativeFrom="paragraph">
                  <wp:posOffset>138430</wp:posOffset>
                </wp:positionV>
                <wp:extent cx="0" cy="1238250"/>
                <wp:effectExtent l="76200" t="0" r="76200" b="57150"/>
                <wp:wrapNone/>
                <wp:docPr id="12"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9" o:spid="_x0000_s1026" type="#_x0000_t32" style="position:absolute;margin-left:49.15pt;margin-top:10.9pt;width:0;height:9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K5UAIAAHEEAAAOAAAAZHJzL2Uyb0RvYy54bWysVEtu2zAQ3RfoHQjuHVmKndpC5KCQ7G76&#10;MZD0ALRIWWwoDkHSlo2iB+kyB+gpgtyrQ/rTpN0URb2gh+TMmzczj7q+2XWKbIV1EnRB04shJULX&#10;wKVeF/Tz3WIwocR5pjlToEVB98LRm9nrV9e9yUUGLSguLEEQ7fLeFLT13uRJ4upWdMxdgBEaLxuw&#10;HfO4teuEW9YjeqeSbDi8Snqw3FiohXN4Wh0u6SziN42o/aemccITVVDk5uNq47oKazK7ZvnaMtPK&#10;+kiD/QOLjkmNSc9QFfOMbKz8A6qTtQUHjb+ooUugaWQtYg1YTTr8rZrblhkRa8HmOHNuk/t/sPXH&#10;7dISyXF2GSWadTij5dP3xx/d4wNxBr5oJEicIE8P0tzDhkxDy3rjcows9dKGouudvjXvob53REPZ&#10;Mr0Wkfrd3iBcGiKSFyFh4wwmXvUfgKMP23iI/ds1tguQ2Bmyi2Pan8ckdp7Uh8MaT9PscpKN4wgT&#10;lp8CjXX+nYCOBKOgzlsm160vQWsUA9g0pmHb984HWiw/BYSsGhZSqagJpUlf0Ok4G8cAB0rycBnc&#10;nF2vSmXJlgVVxV+sEW+eu1nYaB7BWsH4/Gh7JhXaxMfmeCuxXUrQkK0TnBIl8CEF60BP6ZARS0fC&#10;R+sgrK/T4XQ+mU9Gg1F2NR+MhlU1eLsoR4OrRfpmXF1WZVml3wL5dJS3knOhA/+TyNPR34no+NwO&#10;8jzL/Nyo5CV67CiSPf1H0nH2YdwH4ayA75c2VBdkgLqOzsc3GB7O8330+vWlmP0EAAD//wMAUEsD&#10;BBQABgAIAAAAIQBUgMPa3QAAAAgBAAAPAAAAZHJzL2Rvd25yZXYueG1sTI/NSsNAFIX3gu8wXMGd&#10;nbRCSNNMilrEbBTainQ5Ta6ZwcydkJm2qU/vrRtdfpzD+SmWo+vEEYdgPSmYThIQSLVvLLUK3rfP&#10;dxmIEDU1uvOECs4YYFleXxU6b/yJ1njcxFZwCIVcKzAx9rmUoTbodJj4Hom1Tz84HRmHVjaDPnG4&#10;6+QsSVLptCVuMLrHJ4P11+bgFMTV7mzSj/pxbt+2L6+p/a6qaqXU7c34sAARcYx/ZrjM5+lQ8qa9&#10;P1ATRKdgnt2zU8Fsyg9Y/+X9hdMMZFnI/wfKHwAAAP//AwBQSwECLQAUAAYACAAAACEAtoM4kv4A&#10;AADhAQAAEwAAAAAAAAAAAAAAAAAAAAAAW0NvbnRlbnRfVHlwZXNdLnhtbFBLAQItABQABgAIAAAA&#10;IQA4/SH/1gAAAJQBAAALAAAAAAAAAAAAAAAAAC8BAABfcmVscy8ucmVsc1BLAQItABQABgAIAAAA&#10;IQDmY5K5UAIAAHEEAAAOAAAAAAAAAAAAAAAAAC4CAABkcnMvZTJvRG9jLnhtbFBLAQItABQABgAI&#10;AAAAIQBUgMPa3QAAAAgBAAAPAAAAAAAAAAAAAAAAAKoEAABkcnMvZG93bnJldi54bWxQSwUGAAAA&#10;AAQABADzAAAAtAUAAAAA&#10;">
                <v:stroke endarrow="block"/>
              </v:shape>
            </w:pict>
          </mc:Fallback>
        </mc:AlternateContent>
      </w:r>
    </w:p>
    <w:p w:rsidR="003D76DD" w:rsidRPr="008127B1" w:rsidRDefault="003D76DD" w:rsidP="003D76DD">
      <w:pPr>
        <w:jc w:val="both"/>
      </w:pPr>
    </w:p>
    <w:p w:rsidR="003D76DD" w:rsidRPr="008127B1" w:rsidRDefault="00D04EE5" w:rsidP="003D76DD">
      <w:pPr>
        <w:jc w:val="both"/>
      </w:pPr>
      <w:r>
        <w:rPr>
          <w:noProof/>
          <w:lang w:eastAsia="cs-CZ" w:bidi="ar-SA"/>
        </w:rPr>
        <mc:AlternateContent>
          <mc:Choice Requires="wps">
            <w:drawing>
              <wp:anchor distT="0" distB="0" distL="114300" distR="114300" simplePos="0" relativeHeight="251663360" behindDoc="0" locked="0" layoutInCell="1" allowOverlap="1">
                <wp:simplePos x="0" y="0"/>
                <wp:positionH relativeFrom="column">
                  <wp:posOffset>1030605</wp:posOffset>
                </wp:positionH>
                <wp:positionV relativeFrom="paragraph">
                  <wp:posOffset>26035</wp:posOffset>
                </wp:positionV>
                <wp:extent cx="6565900" cy="673100"/>
                <wp:effectExtent l="0" t="0" r="25400" b="12700"/>
                <wp:wrapNone/>
                <wp:docPr id="11" name="Zaoblený 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0" cy="673100"/>
                        </a:xfrm>
                        <a:prstGeom prst="roundRect">
                          <a:avLst>
                            <a:gd name="adj" fmla="val 16667"/>
                          </a:avLst>
                        </a:prstGeom>
                        <a:solidFill>
                          <a:srgbClr val="FFFFFF"/>
                        </a:solidFill>
                        <a:ln w="9525">
                          <a:solidFill>
                            <a:srgbClr val="000000"/>
                          </a:solidFill>
                          <a:round/>
                          <a:headEnd/>
                          <a:tailEnd/>
                        </a:ln>
                      </wps:spPr>
                      <wps:txbx>
                        <w:txbxContent>
                          <w:p w:rsidR="00AD39F5" w:rsidRPr="00C248C8" w:rsidRDefault="00AD39F5" w:rsidP="006F3CBE">
                            <w:pPr>
                              <w:pStyle w:val="Odstavecseseznamem"/>
                              <w:ind w:left="0"/>
                              <w:jc w:val="both"/>
                              <w:rPr>
                                <w:rFonts w:ascii="Times New Roman" w:hAnsi="Times New Roman"/>
                                <w:sz w:val="20"/>
                                <w:szCs w:val="20"/>
                              </w:rPr>
                            </w:pPr>
                            <w:r w:rsidRPr="00C248C8">
                              <w:rPr>
                                <w:rFonts w:ascii="Times New Roman" w:hAnsi="Times New Roman"/>
                                <w:sz w:val="20"/>
                                <w:szCs w:val="20"/>
                              </w:rPr>
                              <w:t xml:space="preserve">Podnět inspektorátu práce - tvrdíme spáchání přestupku </w:t>
                            </w:r>
                            <w:r>
                              <w:rPr>
                                <w:rFonts w:ascii="Times New Roman" w:hAnsi="Times New Roman"/>
                                <w:sz w:val="20"/>
                                <w:szCs w:val="20"/>
                              </w:rPr>
                              <w:t>fyzické osoby</w:t>
                            </w:r>
                            <w:r w:rsidRPr="00C248C8">
                              <w:rPr>
                                <w:rFonts w:ascii="Times New Roman" w:hAnsi="Times New Roman"/>
                                <w:sz w:val="20"/>
                                <w:szCs w:val="20"/>
                              </w:rPr>
                              <w:t xml:space="preserve">/správního deliktu </w:t>
                            </w:r>
                            <w:r>
                              <w:rPr>
                                <w:rFonts w:ascii="Times New Roman" w:hAnsi="Times New Roman"/>
                                <w:sz w:val="20"/>
                                <w:szCs w:val="20"/>
                              </w:rPr>
                              <w:t>právnické osoby dle z</w:t>
                            </w:r>
                            <w:r w:rsidRPr="00C248C8">
                              <w:rPr>
                                <w:rFonts w:ascii="Times New Roman" w:hAnsi="Times New Roman"/>
                                <w:sz w:val="20"/>
                                <w:szCs w:val="20"/>
                              </w:rPr>
                              <w:t xml:space="preserve">ákona o inspekci práce 251/2005 Sb. Příslušný je inspektorát dle místa činnosti kontrolované osoby. </w:t>
                            </w:r>
                          </w:p>
                          <w:p w:rsidR="00AD39F5" w:rsidRDefault="00AD39F5" w:rsidP="003D7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0" o:spid="_x0000_s1033" style="position:absolute;left:0;text-align:left;margin-left:81.15pt;margin-top:2.05pt;width:517pt;height: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8Z3TgIAAH8EAAAOAAAAZHJzL2Uyb0RvYy54bWysVMGO0zAQvSPxD5bvNE3ZpmzUdLXapQhp&#10;gRULF26O7TRmHY+x3abljzjwCZz6Y4zddOkCJ0QO1ozH8zzznifzi22nyUY6r8BUNB+NKZGGg1Bm&#10;VdGPH5bPXlDiAzOCaTCyojvp6cXi6ZN5b0s5gRa0kI4giPFlbyvahmDLLPO8lR3zI7DSYLAB17GA&#10;rltlwrEe0TudTcbjIuvBCeuAS+9x9/oQpIuE3zSSh3dN42UguqJYW0irS2sd12wxZ+XKMdsqPpTB&#10;/qGKjimDlz5AXbPAyNqpP6A6xR14aMKIQ5dB0yguUw/YTT7+rZu7llmZekFyvH2gyf8/WP52c+uI&#10;EqhdTolhHWr0iUGtpdn/IFCL/Tdt9t/vSZ646q0vMeXO3rrYrbc3wO89MXDVMrOSl85B30omsMI8&#10;cps9SoiOx1RS929A4E1sHSDRtm1cFwGRELJN6uwe1JHbQDhuFtNiej5GETnGitnzHO14BSuP2db5&#10;8EpCR6JRUQdrI97jE0hXsM2ND0kiMfTJxGdKmk6j4BumSV4UxWxAHA4j9hEztQtaiaXSOjluVV9p&#10;RzC1osv0Dcn+9Jg2pK/o+XQyTVU8ivlTiHH6/gaR+kgPNVL70ohkB6b0wcYqtRm4jvTGx+/LsK23&#10;SdjUU9ypQeyQfAeHKcCpRaMF95WSHiegov7LmjlJiX5tUMDz/OwsjkxyzqazCTruNFKfRpjhCFXR&#10;QMnBvAqHMVtbp1Yt3pQnAgxcouiNCsfXcahqKB9feVJ0mMg4Rqd+OvXrv7H4CQAA//8DAFBLAwQU&#10;AAYACAAAACEAekOOPNsAAAAKAQAADwAAAGRycy9kb3ducmV2LnhtbEyPQU+EMBCF7yb+h2ZMvLkt&#10;qxKXpWyMiV6N6MFjobNApFOWFhb99Q4nvc2b9/Lmm/ywuF7MOIbOk4Zko0Ag1d521Gj4eH++eQAR&#10;oiFrek+o4RsDHIrLi9xk1p/pDecyNoJLKGRGQxvjkEkZ6hadCRs/ILF39KMzkeXYSDuaM5e7Xm6V&#10;SqUzHfGF1gz41GL9VU5OQ23VpMbP+XVX3cfyZ55OJF9OWl9fLY97EBGX+BeGFZ/RoWCmyk9kg+hZ&#10;p9tbjmq4S0CsfrJLeVGtk0pAFrn8/0LxCwAA//8DAFBLAQItABQABgAIAAAAIQC2gziS/gAAAOEB&#10;AAATAAAAAAAAAAAAAAAAAAAAAABbQ29udGVudF9UeXBlc10ueG1sUEsBAi0AFAAGAAgAAAAhADj9&#10;If/WAAAAlAEAAAsAAAAAAAAAAAAAAAAALwEAAF9yZWxzLy5yZWxzUEsBAi0AFAAGAAgAAAAhACf3&#10;xndOAgAAfwQAAA4AAAAAAAAAAAAAAAAALgIAAGRycy9lMm9Eb2MueG1sUEsBAi0AFAAGAAgAAAAh&#10;AHpDjjzbAAAACgEAAA8AAAAAAAAAAAAAAAAAqAQAAGRycy9kb3ducmV2LnhtbFBLBQYAAAAABAAE&#10;APMAAACwBQAAAAA=&#10;">
                <v:textbox>
                  <w:txbxContent>
                    <w:p w:rsidR="00AD39F5" w:rsidRPr="00C248C8" w:rsidRDefault="00AD39F5" w:rsidP="006F3CBE">
                      <w:pPr>
                        <w:pStyle w:val="Odstavecseseznamem"/>
                        <w:ind w:left="0"/>
                        <w:jc w:val="both"/>
                        <w:rPr>
                          <w:rFonts w:ascii="Times New Roman" w:hAnsi="Times New Roman"/>
                          <w:sz w:val="20"/>
                          <w:szCs w:val="20"/>
                        </w:rPr>
                      </w:pPr>
                      <w:r w:rsidRPr="00C248C8">
                        <w:rPr>
                          <w:rFonts w:ascii="Times New Roman" w:hAnsi="Times New Roman"/>
                          <w:sz w:val="20"/>
                          <w:szCs w:val="20"/>
                        </w:rPr>
                        <w:t xml:space="preserve">Podnět inspektorátu práce - tvrdíme spáchání přestupku </w:t>
                      </w:r>
                      <w:r>
                        <w:rPr>
                          <w:rFonts w:ascii="Times New Roman" w:hAnsi="Times New Roman"/>
                          <w:sz w:val="20"/>
                          <w:szCs w:val="20"/>
                        </w:rPr>
                        <w:t>fyzické osoby</w:t>
                      </w:r>
                      <w:r w:rsidRPr="00C248C8">
                        <w:rPr>
                          <w:rFonts w:ascii="Times New Roman" w:hAnsi="Times New Roman"/>
                          <w:sz w:val="20"/>
                          <w:szCs w:val="20"/>
                        </w:rPr>
                        <w:t xml:space="preserve">/správního deliktu </w:t>
                      </w:r>
                      <w:r>
                        <w:rPr>
                          <w:rFonts w:ascii="Times New Roman" w:hAnsi="Times New Roman"/>
                          <w:sz w:val="20"/>
                          <w:szCs w:val="20"/>
                        </w:rPr>
                        <w:t>právnické osoby dle z</w:t>
                      </w:r>
                      <w:r w:rsidRPr="00C248C8">
                        <w:rPr>
                          <w:rFonts w:ascii="Times New Roman" w:hAnsi="Times New Roman"/>
                          <w:sz w:val="20"/>
                          <w:szCs w:val="20"/>
                        </w:rPr>
                        <w:t xml:space="preserve">ákona o inspekci práce 251/2005 Sb. Příslušný je inspektorát dle místa činnosti kontrolované osoby. </w:t>
                      </w:r>
                    </w:p>
                    <w:p w:rsidR="00AD39F5" w:rsidRDefault="00AD39F5" w:rsidP="003D76DD"/>
                  </w:txbxContent>
                </v:textbox>
              </v:roundrect>
            </w:pict>
          </mc:Fallback>
        </mc:AlternateContent>
      </w:r>
    </w:p>
    <w:p w:rsidR="003D76DD" w:rsidRPr="008127B1" w:rsidRDefault="003D76DD" w:rsidP="003D76DD">
      <w:pPr>
        <w:jc w:val="both"/>
      </w:pPr>
    </w:p>
    <w:p w:rsidR="003D76DD" w:rsidRPr="008127B1" w:rsidRDefault="003D76DD" w:rsidP="003D76DD">
      <w:pPr>
        <w:jc w:val="both"/>
      </w:pPr>
    </w:p>
    <w:p w:rsidR="003D76DD" w:rsidRPr="008127B1" w:rsidRDefault="00D04EE5" w:rsidP="003D76DD">
      <w:pPr>
        <w:jc w:val="both"/>
      </w:pPr>
      <w:r>
        <w:rPr>
          <w:noProof/>
          <w:lang w:eastAsia="cs-CZ" w:bidi="ar-SA"/>
        </w:rPr>
        <mc:AlternateContent>
          <mc:Choice Requires="wps">
            <w:drawing>
              <wp:anchor distT="0" distB="0" distL="114300" distR="114300" simplePos="0" relativeHeight="251675648" behindDoc="0" locked="0" layoutInCell="1" allowOverlap="1">
                <wp:simplePos x="0" y="0"/>
                <wp:positionH relativeFrom="column">
                  <wp:posOffset>5529580</wp:posOffset>
                </wp:positionH>
                <wp:positionV relativeFrom="paragraph">
                  <wp:posOffset>170180</wp:posOffset>
                </wp:positionV>
                <wp:extent cx="114300" cy="120650"/>
                <wp:effectExtent l="0" t="0" r="76200" b="50800"/>
                <wp:wrapNone/>
                <wp:docPr id="10"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8" o:spid="_x0000_s1026" type="#_x0000_t32" style="position:absolute;margin-left:435.4pt;margin-top:13.4pt;width:9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EEVAIAAHUEAAAOAAAAZHJzL2Uyb0RvYy54bWysVEtu2zAQ3RfoHQjuHUmO7NpC5KCQ7G7S&#10;1kDSA9AkZbGhSIKkLRtFD9JlDpBTBLlXh/SnSbspimpBDTWcN29mHnV1vesk2nLrhFYlzi5SjLii&#10;mgm1LvGXu8VggpHzRDEiteIl3nOHr2dv31z1puBD3WrJuEUAolzRmxK33psiSRxteUfchTZcgbPR&#10;tiMetnadMEt6QO9kMkzTcdJry4zVlDsHX+uDE88iftNw6j83jeMeyRIDNx9XG9dVWJPZFSnWlphW&#10;0CMN8g8sOiIUJD1D1cQTtLHiD6hOUKudbvwF1V2im0ZQHmuAarL0t2puW2J4rAWa48y5Te7/wdJP&#10;26VFgsHsoD2KdDCj5fOPp8fu6QE5o78qIIgcR88PwtzrDZqElvXGFRBZqaUNRdOdujU3mt47pHTV&#10;ErXmkfrd3gBcFiKSVyFh4wwkXvUfNYMzZON17N+usV2AhM6gXRzT/jwmvvOIwscsyy9TYEvBlQ3T&#10;8SiOMSHFKdhY5z9w3aFglNh5S8S69ZVWCgShbRZTke2N84EaKU4BIbPSCyFl1IVUqC/xdDQcxQCn&#10;pWDBGY45u15V0qItCcqKT6wTPC+PWb1RLIK1nLD50fZESLCRjw3yVkDLJMchW8cZRpLDZQrWgZ5U&#10;ISOUD4SP1kFc36bpdD6ZT/JBPhzPB3la14P3iyofjBfZu1F9WVdVnX0P5LO8aAVjXAX+J6Fn+d8J&#10;6XjlDhI9S/3cqOQ1euwokD29I+k4/zDyg3hWmu2XNlQXpADajoeP9zBcnpf7eOrX32L2EwAA//8D&#10;AFBLAwQUAAYACAAAACEA8qUpKOAAAAAJAQAADwAAAGRycy9kb3ducmV2LnhtbEyPQU/DMAyF70j8&#10;h8hI3FjKBKWUuhMwIXoZEhtCHLMmNBGNUzXZ1vHrMSfwxXry03ufq8Xke7E3Y3SBEC5nGQhDbdCO&#10;OoS3zdNFASImRVr1gQzC0URY1KcnlSp1ONCr2a9TJziEYqkQbEpDKWVsrfEqzsJgiG+fYfQqsRw7&#10;qUd14HDfy3mW5dIrR9xg1WAerWm/1juPkJYfR5u/tw+37mXzvMrdd9M0S8Tzs+n+DkQyU/ozwy8+&#10;o0PNTNuwIx1Fj1DcZIyeEOY5bzYUPCC2CFfXBci6kv8/qH8AAAD//wMAUEsBAi0AFAAGAAgAAAAh&#10;ALaDOJL+AAAA4QEAABMAAAAAAAAAAAAAAAAAAAAAAFtDb250ZW50X1R5cGVzXS54bWxQSwECLQAU&#10;AAYACAAAACEAOP0h/9YAAACUAQAACwAAAAAAAAAAAAAAAAAvAQAAX3JlbHMvLnJlbHNQSwECLQAU&#10;AAYACAAAACEAoMeBBFQCAAB1BAAADgAAAAAAAAAAAAAAAAAuAgAAZHJzL2Uyb0RvYy54bWxQSwEC&#10;LQAUAAYACAAAACEA8qUpKOAAAAAJAQAADwAAAAAAAAAAAAAAAACuBAAAZHJzL2Rvd25yZXYueG1s&#10;UEsFBgAAAAAEAAQA8wAAALsFAAAAAA==&#10;">
                <v:stroke endarrow="block"/>
              </v:shape>
            </w:pict>
          </mc:Fallback>
        </mc:AlternateContent>
      </w:r>
    </w:p>
    <w:p w:rsidR="003D76DD" w:rsidRPr="008127B1" w:rsidRDefault="00D04EE5" w:rsidP="003D76DD">
      <w:pPr>
        <w:jc w:val="both"/>
      </w:pPr>
      <w:r>
        <w:rPr>
          <w:noProof/>
          <w:lang w:eastAsia="cs-CZ" w:bidi="ar-SA"/>
        </w:rPr>
        <mc:AlternateContent>
          <mc:Choice Requires="wps">
            <w:drawing>
              <wp:anchor distT="0" distB="0" distL="114300" distR="114300" simplePos="0" relativeHeight="251673600" behindDoc="0" locked="0" layoutInCell="1" allowOverlap="1">
                <wp:simplePos x="0" y="0"/>
                <wp:positionH relativeFrom="column">
                  <wp:posOffset>4986655</wp:posOffset>
                </wp:positionH>
                <wp:positionV relativeFrom="paragraph">
                  <wp:posOffset>125095</wp:posOffset>
                </wp:positionV>
                <wp:extent cx="2351405" cy="685800"/>
                <wp:effectExtent l="0" t="0" r="10795" b="19050"/>
                <wp:wrapNone/>
                <wp:docPr id="9" name="Zaoblený 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685800"/>
                        </a:xfrm>
                        <a:prstGeom prst="roundRect">
                          <a:avLst>
                            <a:gd name="adj" fmla="val 16667"/>
                          </a:avLst>
                        </a:prstGeom>
                        <a:solidFill>
                          <a:srgbClr val="FFFFFF"/>
                        </a:solidFill>
                        <a:ln w="9525">
                          <a:solidFill>
                            <a:srgbClr val="000000"/>
                          </a:solidFill>
                          <a:round/>
                          <a:headEnd/>
                          <a:tailEnd/>
                        </a:ln>
                      </wps:spPr>
                      <wps:txbx>
                        <w:txbxContent>
                          <w:p w:rsidR="00AD39F5" w:rsidRPr="00C248C8" w:rsidRDefault="00AD39F5" w:rsidP="003D76DD">
                            <w:pPr>
                              <w:rPr>
                                <w:sz w:val="20"/>
                                <w:szCs w:val="20"/>
                              </w:rPr>
                            </w:pPr>
                            <w:r w:rsidRPr="00C248C8">
                              <w:rPr>
                                <w:sz w:val="20"/>
                                <w:szCs w:val="20"/>
                              </w:rPr>
                              <w:t xml:space="preserve">Dle výsledku kontroly nedošlo k porušení předpisů a vše je OK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6" o:spid="_x0000_s1034" style="position:absolute;left:0;text-align:left;margin-left:392.65pt;margin-top:9.85pt;width:185.1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B3TQIAAH0EAAAOAAAAZHJzL2Uyb0RvYy54bWysVMFu1DAQvSPxD5bvNMmyu91GzVZVSxFS&#10;gYrChZtjOxtTx2PG3s22f8SBT+DUH2PibMsWOCFysGY8nueZ9zw5Ptl2lm00BgOu4sVBzpl2EpRx&#10;q4p/+njxYsFZiMIpYcHpit/qwE+Wz58d977UE2jBKo2MQFwoe1/xNkZfZlmQre5EOACvHQUbwE5E&#10;cnGVKRQ9oXc2m+T5POsBlUeQOgTaPR+DfJnwm0bL+L5pgo7MVpxqi2nFtNbDmi2PRblC4Vsjd2WI&#10;f6iiE8bRpY9Q5yIKtkbzB1RnJEKAJh5I6DJoGiN16oG6KfLfurluhdepFyIn+Eeawv+Dle82V8iM&#10;qvgRZ050JNFnAbXV7v4Hg1rdf7Pu/vsNmw9M9T6UlHDtr3DoNfhLkDeBOThrhVvpU0ToWy0U1VcM&#10;57MnCYMTKJXV/VtQdJFYR0ikbRvsBkCig22TNreP2uhtZJI2Jy9nxTSfcSYpNl/MFnkSLxPlQ7bH&#10;EF9r6NhgVBxh7dQHegDpCrG5DDEJpHZtCvWFs6azJPdGWFbM5/PDVLQod4cJ+wEztQvWqAtjbXJw&#10;VZ9ZZJRa8Yv07ZLD/jHrWE/UziazVMWTWNiHyNP3N4jUR3qmA7WvnEp2FMaONlVp3Y7rgd5Rprit&#10;t0nWxYA5UF+DuiXyEcYZoJklowW846yn91/x8HUtUHNm3zgS8KiYToeBSc50djghB/cj9X5EOElQ&#10;FY+cjeZZHIds7dGsWrqpSAQ4OCXRGxMfXsdY1a58euNkPRmifT+d+vXXWP4EAAD//wMAUEsDBBQA&#10;BgAIAAAAIQBc6EpG3gAAAAsBAAAPAAAAZHJzL2Rvd25yZXYueG1sTI/BTsMwDIbvSLxDZCRuLNlQ&#10;1600nRASXBGFA8e0MW1F43RN2hWeHu/Ebrb+T78/54fF9WLGMXSeNKxXCgRS7W1HjYaP9+e7HYgQ&#10;DVnTe0INPxjgUFxf5Saz/kRvOJexEVxCITMa2hiHTMpQt+hMWPkBibMvPzoTeR0baUdz4nLXy41S&#10;W+lMR3yhNQM+tVh/l5PTUFs1qfFzft1XSSx/5+lI8uWo9e3N8vgAIuIS/2E467M6FOxU+YlsEL2G&#10;dJfcM8rBPgVxBtZJsgVR8bRJU5BFLi9/KP4AAAD//wMAUEsBAi0AFAAGAAgAAAAhALaDOJL+AAAA&#10;4QEAABMAAAAAAAAAAAAAAAAAAAAAAFtDb250ZW50X1R5cGVzXS54bWxQSwECLQAUAAYACAAAACEA&#10;OP0h/9YAAACUAQAACwAAAAAAAAAAAAAAAAAvAQAAX3JlbHMvLnJlbHNQSwECLQAUAAYACAAAACEA&#10;z4ngd00CAAB9BAAADgAAAAAAAAAAAAAAAAAuAgAAZHJzL2Uyb0RvYy54bWxQSwECLQAUAAYACAAA&#10;ACEAXOhKRt4AAAALAQAADwAAAAAAAAAAAAAAAACnBAAAZHJzL2Rvd25yZXYueG1sUEsFBgAAAAAE&#10;AAQA8wAAALIFAAAAAA==&#10;">
                <v:textbox>
                  <w:txbxContent>
                    <w:p w:rsidR="00AD39F5" w:rsidRPr="00C248C8" w:rsidRDefault="00AD39F5" w:rsidP="003D76DD">
                      <w:pPr>
                        <w:rPr>
                          <w:sz w:val="20"/>
                          <w:szCs w:val="20"/>
                        </w:rPr>
                      </w:pPr>
                      <w:r w:rsidRPr="00C248C8">
                        <w:rPr>
                          <w:sz w:val="20"/>
                          <w:szCs w:val="20"/>
                        </w:rPr>
                        <w:t xml:space="preserve">Dle výsledku kontroly nedošlo k porušení předpisů a vše je OK </w:t>
                      </w:r>
                    </w:p>
                  </w:txbxContent>
                </v:textbox>
              </v:roundrect>
            </w:pict>
          </mc:Fallback>
        </mc:AlternateContent>
      </w:r>
      <w:r>
        <w:rPr>
          <w:noProof/>
          <w:lang w:eastAsia="cs-CZ" w:bidi="ar-SA"/>
        </w:rPr>
        <mc:AlternateContent>
          <mc:Choice Requires="wps">
            <w:drawing>
              <wp:anchor distT="0" distB="0" distL="114300" distR="114300" simplePos="0" relativeHeight="251674624" behindDoc="0" locked="0" layoutInCell="1" allowOverlap="1">
                <wp:simplePos x="0" y="0"/>
                <wp:positionH relativeFrom="column">
                  <wp:posOffset>3215005</wp:posOffset>
                </wp:positionH>
                <wp:positionV relativeFrom="paragraph">
                  <wp:posOffset>-1905</wp:posOffset>
                </wp:positionV>
                <wp:extent cx="262255" cy="124460"/>
                <wp:effectExtent l="38100" t="0" r="23495" b="66040"/>
                <wp:wrapNone/>
                <wp:docPr id="8"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255"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7" o:spid="_x0000_s1026" type="#_x0000_t32" style="position:absolute;margin-left:253.15pt;margin-top:-.15pt;width:20.65pt;height:9.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sSWwIAAH4EAAAOAAAAZHJzL2Uyb0RvYy54bWysVEFu2zAQvBfoHwjebVmq7CSC5aCQ7PaQ&#10;tgaSPoAmKYsNRRIkbdko+pAc84C+Isi/uqQdJ2kvRVEdqKWWOzu7O9T0ctdJtOXWCa1KnA5HGHFF&#10;NRNqXeKvN4vBOUbOE8WI1IqXeM8dvpy9fTPtTcEz3WrJuEUAolzRmxK33psiSRxteUfcUBuuwNlo&#10;2xEPW7tOmCU9oHcyyUajSdJry4zVlDsHX+uDE88iftNw6r80jeMeyRIDNx9XG9dVWJPZlBRrS0wr&#10;6JEG+QcWHREKkp6gauIJ2ljxB1QnqNVON35IdZfophGUxxqgmnT0WzXXLTE81gLNcebUJvf/YOnn&#10;7dIiwUoMg1KkgxEtH+8efnYP98gZ/U0BP+Q4erwX5lZv0FnoWG9cAYGVWtpQM92pa3Ol6a1DSlct&#10;UWsemd/sDcClISJ5FRI2zkDeVf9JMzhDNl7H9u0a26FGCvMxBAZwaBHaxXntT/PiO48ofMwmWTYe&#10;Y0TBlWZ5PonzTEgRYEKwsc5/4LpDwSix85aIdesrrRQoQ9tDCrK9cj6QfA4IwUovhJRRIFKhvsQX&#10;42wcOTktBQvOcMzZ9aqSFm1JkFh8YsXgeXnM6o1iEazlhM2PtidCgo18bJW3AponOQ7ZOs4wkhxu&#10;VbAO9KQKGaF8IHy0Dir7fjG6mJ/Pz/NBnk3mg3xU14P3iyofTBbp2bh+V1dVnf4I5NO8aAVjXAX+&#10;T4pP879T1PHuHbR60vypUclr9NhRIPv0jqSjEsLwDzJaabZf2lBdEAWIPB4+Xshwi17u46nn38bs&#10;FwAAAP//AwBQSwMEFAAGAAgAAAAhANfstDDfAAAACAEAAA8AAABkcnMvZG93bnJldi54bWxMj8FO&#10;wzAMhu9IvENkJC5oS9loN0rTCQEbJzStjHvWmLZa41RNtrVvjznBybL+T78/Z6vBtuKMvW8cKbif&#10;RiCQSmcaqhTsP9eTJQgfNBndOkIFI3pY5ddXmU6Nu9AOz0WoBJeQT7WCOoQuldKXNVrtp65D4uzb&#10;9VYHXvtKml5fuNy2chZFibS6Ib5Q6w5faiyPxckqeC228frrbj/MxvL9o9gsj1sa35S6vRmen0AE&#10;HMIfDL/6rA45Ox3ciYwXrYI4SuaMKpjw4Dx+WCQgDgw+zkHmmfz/QP4DAAD//wMAUEsBAi0AFAAG&#10;AAgAAAAhALaDOJL+AAAA4QEAABMAAAAAAAAAAAAAAAAAAAAAAFtDb250ZW50X1R5cGVzXS54bWxQ&#10;SwECLQAUAAYACAAAACEAOP0h/9YAAACUAQAACwAAAAAAAAAAAAAAAAAvAQAAX3JlbHMvLnJlbHNQ&#10;SwECLQAUAAYACAAAACEAONArElsCAAB+BAAADgAAAAAAAAAAAAAAAAAuAgAAZHJzL2Uyb0RvYy54&#10;bWxQSwECLQAUAAYACAAAACEA1+y0MN8AAAAIAQAADwAAAAAAAAAAAAAAAAC1BAAAZHJzL2Rvd25y&#10;ZXYueG1sUEsFBgAAAAAEAAQA8wAAAMEFAAAAAA==&#10;">
                <v:stroke endarrow="block"/>
              </v:shape>
            </w:pict>
          </mc:Fallback>
        </mc:AlternateContent>
      </w:r>
      <w:r>
        <w:rPr>
          <w:noProof/>
          <w:lang w:eastAsia="cs-CZ" w:bidi="ar-SA"/>
        </w:rPr>
        <mc:AlternateContent>
          <mc:Choice Requires="wps">
            <w:drawing>
              <wp:anchor distT="0" distB="0" distL="114300" distR="114300" simplePos="0" relativeHeight="251668480" behindDoc="0" locked="0" layoutInCell="1" allowOverlap="1">
                <wp:simplePos x="0" y="0"/>
                <wp:positionH relativeFrom="column">
                  <wp:posOffset>1732280</wp:posOffset>
                </wp:positionH>
                <wp:positionV relativeFrom="paragraph">
                  <wp:posOffset>128270</wp:posOffset>
                </wp:positionV>
                <wp:extent cx="2577465" cy="760095"/>
                <wp:effectExtent l="0" t="0" r="13335" b="20955"/>
                <wp:wrapNone/>
                <wp:docPr id="7" name="Zaoblený 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760095"/>
                        </a:xfrm>
                        <a:prstGeom prst="roundRect">
                          <a:avLst>
                            <a:gd name="adj" fmla="val 16667"/>
                          </a:avLst>
                        </a:prstGeom>
                        <a:solidFill>
                          <a:srgbClr val="FFFFFF"/>
                        </a:solidFill>
                        <a:ln w="9525">
                          <a:solidFill>
                            <a:srgbClr val="000000"/>
                          </a:solidFill>
                          <a:round/>
                          <a:headEnd/>
                          <a:tailEnd/>
                        </a:ln>
                      </wps:spPr>
                      <wps:txbx>
                        <w:txbxContent>
                          <w:p w:rsidR="00AD39F5" w:rsidRPr="00C248C8" w:rsidRDefault="00AD39F5" w:rsidP="003D76DD">
                            <w:pPr>
                              <w:rPr>
                                <w:sz w:val="20"/>
                                <w:szCs w:val="20"/>
                              </w:rPr>
                            </w:pPr>
                            <w:r w:rsidRPr="00C248C8">
                              <w:rPr>
                                <w:sz w:val="20"/>
                                <w:szCs w:val="20"/>
                              </w:rPr>
                              <w:t>Dle výsledku kontroly došlo k porušení předpisů, nevyplacení mzdy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5" o:spid="_x0000_s1035" style="position:absolute;left:0;text-align:left;margin-left:136.4pt;margin-top:10.1pt;width:202.95pt;height:5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2OTgIAAH0EAAAOAAAAZHJzL2Uyb0RvYy54bWysVM1u1DAQviPxDpbvNNnV/rDRZquqpQip&#10;QEXhws2xnY2p4zFj72bbN+LAI3DqizFxtssWOCFysGY8ns/ffOPJ8nTXWrbVGAy4ko9Ocs60k6CM&#10;W5f808fLFy85C1E4JSw4XfI7Hfjp6vmzZecLPYYGrNLICMSFovMlb2L0RZYF2ehWhBPw2lGwBmxF&#10;JBfXmULREXprs3Gez7IOUHkEqUOg3YshyFcJv661jO/rOujIbMmJW0wrprXq12y1FMUahW+M3NMQ&#10;/8CiFcbRpQeoCxEF26D5A6o1EiFAHU8ktBnUtZE61UDVjPLfqrlphNepFhIn+INM4f/Bynfba2RG&#10;lXzOmRMtteizgMpq9/CDQaUevln38P2WTXulOh8KSrjx19jXGvwVyNvAHJw3wq31GSJ0jRaK+I36&#10;89mThN4JlMqq7i0oukhsIiTRdjW2PSDJwXapN3eH3uhdZJI2x9P5fDKbciYpNp/l+SJRykTxmO0x&#10;xNcaWtYbJUfYOPWBHkC6QmyvQkwNUvsyhfrCWd1aavdWWDaazWbzRFoU+8OE/YiZygVr1KWxNjm4&#10;rs4tMkot+WX69snh+Jh1rCv5YjqeJhZPYuEYIk/f3yBSHemZ9tK+cirZURg72MTSur3WvbxDm+Ku&#10;2qW2LnrMXvoK1B2JjzDMAM0sGQ3gPWcdvf+Sh68bgZoz+8ZRAxejyaQfmORMpvMxOXgcqY4jwkmC&#10;KnnkbDDP4zBkG49m3dBNoySAgzNqem3i4+sYWO3p0xsn68kQHfvp1K+/xuonAAAA//8DAFBLAwQU&#10;AAYACAAAACEAY4/1f90AAAAKAQAADwAAAGRycy9kb3ducmV2LnhtbEyPwU6EMBCG7ya+QzMm3txW&#10;jMvCUjbGRK9G9OCx0Fkg0ilLC4s+veNJbzOZL/98f3FY3SAWnELvScPtRoFAarztqdXw/vZ0swMR&#10;oiFrBk+o4QsDHMrLi8Lk1p/pFZcqtoJDKORGQxfjmEsZmg6dCRs/IvHt6CdnIq9TK+1kzhzuBpko&#10;tZXO9MQfOjPiY4fNZzU7DY1Vs5o+lpesvo/V9zKfSD6ftL6+Wh/2ICKu8Q+GX31Wh5Kdaj+TDWLQ&#10;kKQJq0ceVAKCgW26S0HUTN5lGciykP8rlD8AAAD//wMAUEsBAi0AFAAGAAgAAAAhALaDOJL+AAAA&#10;4QEAABMAAAAAAAAAAAAAAAAAAAAAAFtDb250ZW50X1R5cGVzXS54bWxQSwECLQAUAAYACAAAACEA&#10;OP0h/9YAAACUAQAACwAAAAAAAAAAAAAAAAAvAQAAX3JlbHMvLnJlbHNQSwECLQAUAAYACAAAACEA&#10;FAlNjk4CAAB9BAAADgAAAAAAAAAAAAAAAAAuAgAAZHJzL2Uyb0RvYy54bWxQSwECLQAUAAYACAAA&#10;ACEAY4/1f90AAAAKAQAADwAAAAAAAAAAAAAAAACoBAAAZHJzL2Rvd25yZXYueG1sUEsFBgAAAAAE&#10;AAQA8wAAALIFAAAAAA==&#10;">
                <v:textbox>
                  <w:txbxContent>
                    <w:p w:rsidR="00AD39F5" w:rsidRPr="00C248C8" w:rsidRDefault="00AD39F5" w:rsidP="003D76DD">
                      <w:pPr>
                        <w:rPr>
                          <w:sz w:val="20"/>
                          <w:szCs w:val="20"/>
                        </w:rPr>
                      </w:pPr>
                      <w:r w:rsidRPr="00C248C8">
                        <w:rPr>
                          <w:sz w:val="20"/>
                          <w:szCs w:val="20"/>
                        </w:rPr>
                        <w:t>Dle výsledku kontroly došlo k porušení předpisů, nevyplacení mzdy</w:t>
                      </w:r>
                    </w:p>
                  </w:txbxContent>
                </v:textbox>
              </v:roundrect>
            </w:pict>
          </mc:Fallback>
        </mc:AlternateContent>
      </w:r>
    </w:p>
    <w:p w:rsidR="003D76DD" w:rsidRPr="008127B1" w:rsidRDefault="00D04EE5" w:rsidP="003D76DD">
      <w:pPr>
        <w:jc w:val="both"/>
      </w:pPr>
      <w:r>
        <w:rPr>
          <w:noProof/>
          <w:lang w:eastAsia="cs-CZ" w:bidi="ar-SA"/>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147955</wp:posOffset>
                </wp:positionV>
                <wp:extent cx="1371600" cy="660400"/>
                <wp:effectExtent l="0" t="0" r="19050" b="25400"/>
                <wp:wrapNone/>
                <wp:docPr id="6" name="Zaoblený 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60400"/>
                        </a:xfrm>
                        <a:prstGeom prst="roundRect">
                          <a:avLst>
                            <a:gd name="adj" fmla="val 16667"/>
                          </a:avLst>
                        </a:prstGeom>
                        <a:solidFill>
                          <a:srgbClr val="FFFFFF"/>
                        </a:solidFill>
                        <a:ln w="9525">
                          <a:solidFill>
                            <a:srgbClr val="000000"/>
                          </a:solidFill>
                          <a:round/>
                          <a:headEnd/>
                          <a:tailEnd/>
                        </a:ln>
                      </wps:spPr>
                      <wps:txbx>
                        <w:txbxContent>
                          <w:p w:rsidR="00AD39F5" w:rsidRPr="00C248C8" w:rsidRDefault="00AD39F5" w:rsidP="003D76DD">
                            <w:pPr>
                              <w:rPr>
                                <w:sz w:val="20"/>
                                <w:szCs w:val="20"/>
                              </w:rPr>
                            </w:pPr>
                            <w:r w:rsidRPr="00C248C8">
                              <w:rPr>
                                <w:sz w:val="20"/>
                                <w:szCs w:val="20"/>
                              </w:rPr>
                              <w:t>Žaloba na vyplacení dlužné mzdy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 o:spid="_x0000_s1036" style="position:absolute;left:0;text-align:left;margin-left:-1.1pt;margin-top:11.65pt;width:108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hlTQIAAH4EAAAOAAAAZHJzL2Uyb0RvYy54bWysVMFy0zAQvTPDP2h0J7ZD4tBMnU6nJQwz&#10;BToULtxkSY5FZa2QlDjljzjwCZzyY6xkt6TAicEHza5W+7T7ntanZ/tOk510XoGpaDHJKZGGg1Bm&#10;U9GPH9bPXlDiAzOCaTCyonfS07PV0yenvV3KKbSghXQEQYxf9raibQh2mWWet7JjfgJWGgw24DoW&#10;0HWbTDjWI3qns2mel1kPTlgHXHqPu5dDkK4SftNIHt41jZeB6IpibSGtLq11XLPVKVtuHLOt4mMZ&#10;7B+q6JgyeOkD1CULjGyd+gOqU9yBhyZMOHQZNI3iMvWA3RT5b93ctMzK1AuS4+0DTf7/wfK3u2tH&#10;lKhoSYlhHUr0iUGtpTn8IFCLwzdtDt9vyTQy1Vu/xIQbe+1ir95eAb/1xMBFy8xGnjsHfSuZwPqK&#10;eD57lBAdj6mk7t+AwIvYNkAibd+4LgIiHWSftLl70EbuA+G4WTxfFGWOEnKMlWU+QztewZb32db5&#10;8EpCR6JRUQdbI97jA0hXsN2VD0kgMbbJxGdKmk6j3DumSVGW5WJEHA8j9j1mahe0EmuldXLcpr7Q&#10;jmBqRdfpG5P98TFtSF/Rk/l0nqp4FPPHEHn6/gaR+kjPNFL70ohkB6b0YGOV2oxcR3oHmcK+3idZ&#10;i0RT5L4GcYfsOxiGAIcWjRbcV0p6HICK+i9b5iQl+rVBBU+K2SxOTHJm88UUHXccqY8jzHCEqmig&#10;ZDAvwjBlW+vUpsWbisSAgXNUvVHh/nkMVY314yNPko4DGafo2E+nfv02Vj8BAAD//wMAUEsDBBQA&#10;BgAIAAAAIQDLeyFT3AAAAAkBAAAPAAAAZHJzL2Rvd25yZXYueG1sTI9NT4QwEIbvJv6HZky87bZb&#10;4hdSNsZEr0bWg8dCRyDSKUsLi/56x5MeJ++Td5632K9+EAtOsQ9kYLdVIJCa4HpqDbwdnja3IGKy&#10;5OwQCA18YYR9eX5W2NyFE73iUqVWcAnF3BroUhpzKWPTobdxG0Ykzj7C5G3ic2qlm+yJy/0gtVLX&#10;0tue+ENnR3zssPmsZm+gcWpW0/vycldfpep7mY8kn4/GXF6sD/cgEq7pD4ZffVaHkp3qMJOLYjCw&#10;0ZpJAzrLQHCudxlPqRnUNxnIspD/F5Q/AAAA//8DAFBLAQItABQABgAIAAAAIQC2gziS/gAAAOEB&#10;AAATAAAAAAAAAAAAAAAAAAAAAABbQ29udGVudF9UeXBlc10ueG1sUEsBAi0AFAAGAAgAAAAhADj9&#10;If/WAAAAlAEAAAsAAAAAAAAAAAAAAAAALwEAAF9yZWxzLy5yZWxzUEsBAi0AFAAGAAgAAAAhACrg&#10;eGVNAgAAfgQAAA4AAAAAAAAAAAAAAAAALgIAAGRycy9lMm9Eb2MueG1sUEsBAi0AFAAGAAgAAAAh&#10;AMt7IVPcAAAACQEAAA8AAAAAAAAAAAAAAAAApwQAAGRycy9kb3ducmV2LnhtbFBLBQYAAAAABAAE&#10;APMAAACwBQAAAAA=&#10;">
                <v:textbox>
                  <w:txbxContent>
                    <w:p w:rsidR="00AD39F5" w:rsidRPr="00C248C8" w:rsidRDefault="00AD39F5" w:rsidP="003D76DD">
                      <w:pPr>
                        <w:rPr>
                          <w:sz w:val="20"/>
                          <w:szCs w:val="20"/>
                        </w:rPr>
                      </w:pPr>
                      <w:r w:rsidRPr="00C248C8">
                        <w:rPr>
                          <w:sz w:val="20"/>
                          <w:szCs w:val="20"/>
                        </w:rPr>
                        <w:t>Žaloba na vyplacení dlužné mzdy</w:t>
                      </w:r>
                    </w:p>
                  </w:txbxContent>
                </v:textbox>
              </v:roundrect>
            </w:pict>
          </mc:Fallback>
        </mc:AlternateContent>
      </w:r>
    </w:p>
    <w:p w:rsidR="003D76DD" w:rsidRPr="008127B1" w:rsidRDefault="00D04EE5" w:rsidP="003D76DD">
      <w:pPr>
        <w:jc w:val="both"/>
      </w:pPr>
      <w:r>
        <w:rPr>
          <w:noProof/>
          <w:lang w:eastAsia="cs-CZ" w:bidi="ar-SA"/>
        </w:rPr>
        <mc:AlternateContent>
          <mc:Choice Requires="wps">
            <w:drawing>
              <wp:anchor distT="0" distB="0" distL="114300" distR="114300" simplePos="0" relativeHeight="251681792" behindDoc="0" locked="0" layoutInCell="1" allowOverlap="1">
                <wp:simplePos x="0" y="0"/>
                <wp:positionH relativeFrom="column">
                  <wp:posOffset>7596505</wp:posOffset>
                </wp:positionH>
                <wp:positionV relativeFrom="paragraph">
                  <wp:posOffset>88900</wp:posOffset>
                </wp:positionV>
                <wp:extent cx="904875" cy="429895"/>
                <wp:effectExtent l="0" t="0" r="28575" b="27305"/>
                <wp:wrapNone/>
                <wp:docPr id="5" name="Zaoblený 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29895"/>
                        </a:xfrm>
                        <a:prstGeom prst="roundRect">
                          <a:avLst>
                            <a:gd name="adj" fmla="val 16667"/>
                          </a:avLst>
                        </a:prstGeom>
                        <a:solidFill>
                          <a:srgbClr val="FFFFFF"/>
                        </a:solidFill>
                        <a:ln w="9525">
                          <a:solidFill>
                            <a:srgbClr val="000000"/>
                          </a:solidFill>
                          <a:round/>
                          <a:headEnd/>
                          <a:tailEnd/>
                        </a:ln>
                      </wps:spPr>
                      <wps:txbx>
                        <w:txbxContent>
                          <w:p w:rsidR="00AD39F5" w:rsidRDefault="00AD39F5" w:rsidP="003D76D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 o:spid="_x0000_s1037" style="position:absolute;left:0;text-align:left;margin-left:598.15pt;margin-top:7pt;width:71.25pt;height:3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dbTAIAAH0EAAAOAAAAZHJzL2Uyb0RvYy54bWysVMFy0zAQvTPDP2h0p44zSdpk6nQ6KWWY&#10;KdChcOEmS3IsKmvFSolT/ogDn8CpP8ZadkIKnBh80OxqtU9v92l9frFrLNtqDAZcwfOTEWfaSVDG&#10;rQv+8cP1izPOQhROCQtOF/xBB36xfP7svPULPYYarNLICMSFResLXsfoF1kWZK0bEU7Aa0fBCrAR&#10;kVxcZwpFS+iNzcaj0SxrAZVHkDoE2r3qg3yZ8KtKy/iuqoKOzBacuMW0YlrLbs2W52KxRuFrIwca&#10;4h9YNMI4uvQAdSWiYBs0f0A1RiIEqOKJhCaDqjJSpxqomnz0WzV3tfA61ULNCf7QpvD/YOXb7S0y&#10;owo+5cyJhiT6JKC02j3+YFCqx2/WPX6/Z3nXqdaHBSXc+Vvsag3+BuR9YA5WtXBrfYkIba2FIn7p&#10;fPYkoXMCpbKyfQOKLhKbCKlpuwqbDpDawXZJm4eDNnoXmaTN+WhydkocJYUm4/nZfNoxysRin+wx&#10;xFcaGtYZBUfYOPWe9E83iO1NiEkfNVQp1GfOqsaS2lthWT6bzU4HxOEwYe8xU7Vgjbo21iYH1+XK&#10;IqPUgl+nb0gOx8esYy1Rn46nicWTWDiGGKXvbxCpjvRKu86+dCrZURjb28TSOmrEvru9SnFX7pKq&#10;+UG4EtQDNR+hnwGaWTJqwK+ctfT+Cx6+bARqzuxrRwLO88mkG5jkTKanY3LwOFIeR4STBFXwyFlv&#10;rmI/ZBuPZl3TTXnqgINLEr0ysdOuo9yzGhx640nSYR67ITr206lff43lTwAAAP//AwBQSwMEFAAG&#10;AAgAAAAhACOepCzcAAAACwEAAA8AAABkcnMvZG93bnJldi54bWxMj01PhDAQhu8m/odmTLy5BdGV&#10;RcrGmOjViB48FjoCkU7ZtrDor3f2pLd5M0/ej3K/2lEs6MPgSEG6SUAgtc4M1Cl4f3u6ykGEqMno&#10;0REq+MYA++r8rNSFcUd6xaWOnWATCoVW0Mc4FVKGtkerw8ZNSPz7dN7qyNJ30nh9ZHM7yusk2Uqr&#10;B+KEXk/42GP7Vc9WQWuSOfEfy8uuuY31zzIfSD4flLq8WB/uQURc4x8Mp/pcHSru1LiZTBAj63S3&#10;zZjl64ZHnYgsy3lNoyBP70BWpfy/ofoFAAD//wMAUEsBAi0AFAAGAAgAAAAhALaDOJL+AAAA4QEA&#10;ABMAAAAAAAAAAAAAAAAAAAAAAFtDb250ZW50X1R5cGVzXS54bWxQSwECLQAUAAYACAAAACEAOP0h&#10;/9YAAACUAQAACwAAAAAAAAAAAAAAAAAvAQAAX3JlbHMvLnJlbHNQSwECLQAUAAYACAAAACEAmq+H&#10;W0wCAAB9BAAADgAAAAAAAAAAAAAAAAAuAgAAZHJzL2Uyb0RvYy54bWxQSwECLQAUAAYACAAAACEA&#10;I56kLNwAAAALAQAADwAAAAAAAAAAAAAAAACmBAAAZHJzL2Rvd25yZXYueG1sUEsFBgAAAAAEAAQA&#10;8wAAAK8FAAAAAA==&#10;">
                <v:textbox>
                  <w:txbxContent>
                    <w:p w:rsidR="00AD39F5" w:rsidRDefault="00AD39F5" w:rsidP="003D76DD">
                      <w:r>
                        <w:t>???</w:t>
                      </w:r>
                    </w:p>
                  </w:txbxContent>
                </v:textbox>
              </v:roundrect>
            </w:pict>
          </mc:Fallback>
        </mc:AlternateContent>
      </w:r>
      <w:r>
        <w:rPr>
          <w:noProof/>
          <w:lang w:eastAsia="cs-CZ" w:bidi="ar-SA"/>
        </w:rPr>
        <mc:AlternateContent>
          <mc:Choice Requires="wps">
            <w:drawing>
              <wp:anchor distT="0" distB="0" distL="114300" distR="114300" simplePos="0" relativeHeight="251676672" behindDoc="0" locked="0" layoutInCell="1" allowOverlap="1">
                <wp:simplePos x="0" y="0"/>
                <wp:positionH relativeFrom="column">
                  <wp:posOffset>1368425</wp:posOffset>
                </wp:positionH>
                <wp:positionV relativeFrom="paragraph">
                  <wp:posOffset>88900</wp:posOffset>
                </wp:positionV>
                <wp:extent cx="367665" cy="308610"/>
                <wp:effectExtent l="38100" t="0" r="32385" b="53340"/>
                <wp:wrapNone/>
                <wp:docPr id="4"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7665"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 o:spid="_x0000_s1026" type="#_x0000_t32" style="position:absolute;margin-left:107.75pt;margin-top:7pt;width:28.95pt;height:24.3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6MWwIAAH4EAAAOAAAAZHJzL2Uyb0RvYy54bWysVEFu2zAQvBfoHwjeHUm2rNiC5aCQ7PaQ&#10;tgaSPoAWKYsNRRIkbdko+pAe84C+Isi/uqQdJ2kvRVEdqKWWOzu7O9Tsat8JtGPGciULnFzEGDFZ&#10;K8rlpsBfbpeDCUbWEUmJUJIV+MAsvpq/fTPrdc6GqlWCMoMARNq81wVundN5FNm6ZR2xF0ozCc5G&#10;mY442JpNRA3pAb0T0TCOs6hXhmqjamYtfK2OTjwP+E3Dave5aSxzSBQYuLmwmrCu/RrNZyTfGKJb&#10;Xp9okH9g0REuIekZqiKOoK3hf0B1vDbKqsZd1KqLVNPwmoUaoJok/q2am5ZoFmqB5lh9bpP9f7D1&#10;p93KIE4LnGIkSQcjWj3+ePjZPdwjq9VXCfyQZejxnus7tUUj37Fe2xwCS7kyvuZ6L2/0tarvLJKq&#10;bIncsMD89qABLvER0asQv7Ea8q77j4rCGbJ1KrRv35gONYLrDz7Qg0OL0D7M63CeF9s7VMPHUXaZ&#10;ZWOManCN4kmWhHlGJPcwPlgb694z1SFvFNg6Q/imdaWSEpShzDEF2V1b50k+B/hgqZZciCAQIVFf&#10;4Ol4OA6crBKceqc/Zs1mXQqDdsRLLDyhYvC8PGbUVtIA1jJCFyfbES7ARi60yhkOzRMM+2wdoxgJ&#10;BrfKW0d6QvqMUD4QPllHlX2bxtPFZDFJB+kwWwzSuKoG75ZlOsiWyeW4GlVlWSXfPfkkzVtOKZOe&#10;/5Pik/TvFHW6e0etnjV/blT0Gj10FMg+vQPpoAQ//KOM1ooeVsZX50UBIg+HTxfS36KX+3Dq+bcx&#10;/wUAAP//AwBQSwMEFAAGAAgAAAAhAFkBibzfAAAACQEAAA8AAABkcnMvZG93bnJldi54bWxMj0FP&#10;g0AQhe8m/ofNmHgxdikWbJClMWr1ZBqx3rfsCKTsLGG3Lfz7Tk96nLwvb76Xr0bbiSMOvnWkYD6L&#10;QCBVzrRUK9h+r++XIHzQZHTnCBVM6GFVXF/lOjPuRF94LEMtuIR8phU0IfSZlL5q0Go/cz0SZ79u&#10;sDrwOdTSDPrE5baTcRSl0uqW+EOje3xpsNqXB6vgtdwk65+77RhP1cdn+b7cb2h6U+r2Znx+AhFw&#10;DH8wXPRZHQp22rkDGS86BfE8SRjlYMGbGIgfHxYgdgrSOAVZ5PL/guIMAAD//wMAUEsBAi0AFAAG&#10;AAgAAAAhALaDOJL+AAAA4QEAABMAAAAAAAAAAAAAAAAAAAAAAFtDb250ZW50X1R5cGVzXS54bWxQ&#10;SwECLQAUAAYACAAAACEAOP0h/9YAAACUAQAACwAAAAAAAAAAAAAAAAAvAQAAX3JlbHMvLnJlbHNQ&#10;SwECLQAUAAYACAAAACEAsiR+jFsCAAB+BAAADgAAAAAAAAAAAAAAAAAuAgAAZHJzL2Uyb0RvYy54&#10;bWxQSwECLQAUAAYACAAAACEAWQGJvN8AAAAJAQAADwAAAAAAAAAAAAAAAAC1BAAAZHJzL2Rvd25y&#10;ZXYueG1sUEsFBgAAAAAEAAQA8wAAAMEFAAAAAA==&#10;">
                <v:stroke endarrow="block"/>
              </v:shape>
            </w:pict>
          </mc:Fallback>
        </mc:AlternateContent>
      </w:r>
    </w:p>
    <w:p w:rsidR="00BC00BD" w:rsidRDefault="00D04EE5" w:rsidP="003D76DD">
      <w:pPr>
        <w:jc w:val="both"/>
      </w:pPr>
      <w:r>
        <w:rPr>
          <w:noProof/>
          <w:lang w:eastAsia="cs-CZ" w:bidi="ar-SA"/>
        </w:rPr>
        <mc:AlternateContent>
          <mc:Choice Requires="wps">
            <w:drawing>
              <wp:anchor distT="0" distB="0" distL="114300" distR="114300" simplePos="0" relativeHeight="251682816" behindDoc="0" locked="0" layoutInCell="1" allowOverlap="1">
                <wp:simplePos x="0" y="0"/>
                <wp:positionH relativeFrom="column">
                  <wp:posOffset>7221855</wp:posOffset>
                </wp:positionH>
                <wp:positionV relativeFrom="paragraph">
                  <wp:posOffset>161290</wp:posOffset>
                </wp:positionV>
                <wp:extent cx="374650" cy="59690"/>
                <wp:effectExtent l="6350" t="52705" r="19050" b="11430"/>
                <wp:wrapNone/>
                <wp:docPr id="3"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650" cy="596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Přímá spojnice se šipkou 4" o:spid="_x0000_s1026" type="#_x0000_t34" style="position:absolute;margin-left:568.65pt;margin-top:12.7pt;width:29.5pt;height:4.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AidQIAALMEAAAOAAAAZHJzL2Uyb0RvYy54bWysVEtu2zAQ3RfoHQjuHUm27NhC5KCQ7G7S&#10;1kDS7mmRspjwB5KxbBQ9SJY5QE8R5F4dMraRtJuiqBYUKc68mfdmRheXOynQllnHtSpxdpZixFSj&#10;KVebEn+9WQ6mGDlPFCVCK1biPXP4cv7+3UVvCjbUnRaUWQQgyhW9KXHnvSmSxDUdk8SdacMUXLba&#10;SuLhaDcJtaQHdCmSYZpOkl5baqxumHPwtX65xPOI37as8V/a1jGPRIkhNx9XG9d1WJP5BSk2lpiO&#10;N4c0yD9kIQlXEPQEVRNP0L3lf0BJ3ljtdOvPGi0T3ba8YZEDsMnS39hcd8SwyAXEceYkk/t/sM3n&#10;7coiTks8wkgRCSVaPT88/ZRPj8gZfasgP+QYen7k5k7fozwo1htXgGOlVjZwbnbq2lzp5s4hpauO&#10;qA2Lmd/sDcBlwSN54xIOzkDcdf9JU7Ah915H+XatlagV3HwLjgEcJEK7WK/9qV5s51EDH0fn+WQM&#10;VW3gajybzGI5E1IElOBrrPMfmZYobEq8ZspXWiloCm1HEZ1sr5yPdaMH9oTeZhi1UkAbbIlA4xSe&#10;SIEUB2uIcEQOrkovuRCxkYRCfYln4+E4ojstOA2XwczZzboSFgEoEInPAfaNmeQeBkJwWeLpyYgU&#10;HSN0oWiM4gkXsEc+6ustB8UFwyG0ZBQjwWAUwy4ITwqhQnjQ7EA1qBdb8/ssnS2mi2k+yIeTxSBP&#10;63rwYVnlg8kyOx/Xo7qq6uxHYJLlRccpZSqQOY5Jlv9dGx4G9qXBT4NyUi15ix5ThhSP75h0bJ/Q&#10;MS+9t9Z0v7LHtoLJiMaHKQ6j9/oM+9f/mvkvAAAA//8DAFBLAwQUAAYACAAAACEAnqdRFt8AAAAL&#10;AQAADwAAAGRycy9kb3ducmV2LnhtbEyPwU7DMAyG70i8Q2QkbixpO8YoTSdUiRPiwEBI3NLGawuN&#10;UzXpVt4e7wTH3/70+3OxW9wgjjiF3pOGZKVAIDXe9tRqeH97utmCCNGQNYMn1PCDAXbl5UVhcutP&#10;9IrHfWwFl1DIjYYuxjGXMjQdOhNWfkTi3cFPzkSOUyvtZE5c7gaZKrWRzvTEFzozYtVh872fnYYq&#10;vtRLnX6pUcXDs68+hs9+TrS+vloeH0BEXOIfDGd9VoeSnWo/kw1i4JxkdxmzGtLbNYgzkdxveFJr&#10;yNZbkGUh//9Q/gIAAP//AwBQSwECLQAUAAYACAAAACEAtoM4kv4AAADhAQAAEwAAAAAAAAAAAAAA&#10;AAAAAAAAW0NvbnRlbnRfVHlwZXNdLnhtbFBLAQItABQABgAIAAAAIQA4/SH/1gAAAJQBAAALAAAA&#10;AAAAAAAAAAAAAC8BAABfcmVscy8ucmVsc1BLAQItABQABgAIAAAAIQCkL6AidQIAALMEAAAOAAAA&#10;AAAAAAAAAAAAAC4CAABkcnMvZTJvRG9jLnhtbFBLAQItABQABgAIAAAAIQCep1EW3wAAAAsBAAAP&#10;AAAAAAAAAAAAAAAAAM8EAABkcnMvZG93bnJldi54bWxQSwUGAAAAAAQABADzAAAA2wUAAAAA&#10;">
                <v:stroke endarrow="block"/>
              </v:shape>
            </w:pict>
          </mc:Fallback>
        </mc:AlternateContent>
      </w:r>
    </w:p>
    <w:p w:rsidR="00BC00BD" w:rsidRDefault="00BC00BD" w:rsidP="003D76DD">
      <w:pPr>
        <w:jc w:val="both"/>
      </w:pPr>
    </w:p>
    <w:p w:rsidR="002E6282" w:rsidRDefault="002E6282" w:rsidP="003D76DD">
      <w:pPr>
        <w:jc w:val="both"/>
      </w:pPr>
    </w:p>
    <w:p w:rsidR="002E6282" w:rsidRDefault="002E6282" w:rsidP="003D76DD">
      <w:pPr>
        <w:jc w:val="both"/>
      </w:pPr>
    </w:p>
    <w:p w:rsidR="002E6282" w:rsidRPr="007731BF" w:rsidRDefault="002E6282" w:rsidP="003D76DD">
      <w:pPr>
        <w:jc w:val="both"/>
        <w:rPr>
          <w:b/>
        </w:rPr>
      </w:pPr>
    </w:p>
    <w:p w:rsidR="003D76DD" w:rsidRPr="007731BF" w:rsidRDefault="003D76DD" w:rsidP="003D76DD">
      <w:pPr>
        <w:jc w:val="both"/>
        <w:rPr>
          <w:b/>
        </w:rPr>
      </w:pPr>
      <w:r w:rsidRPr="007731BF">
        <w:rPr>
          <w:b/>
        </w:rPr>
        <w:t>Kdykoli v průběhu řešení je možné se zaměstnavatelem domluvit na přijatelném řešení a nepokračovat v řešení s úřady.</w:t>
      </w:r>
    </w:p>
    <w:p w:rsidR="003D76DD" w:rsidRDefault="003D76DD" w:rsidP="003D76DD">
      <w:pPr>
        <w:jc w:val="center"/>
      </w:pPr>
    </w:p>
    <w:p w:rsidR="003D76DD" w:rsidRDefault="003D76DD" w:rsidP="003D76DD">
      <w:pPr>
        <w:jc w:val="both"/>
      </w:pPr>
    </w:p>
    <w:p w:rsidR="003D76DD" w:rsidRDefault="003D76DD" w:rsidP="003D76DD">
      <w:pPr>
        <w:jc w:val="both"/>
      </w:pPr>
    </w:p>
    <w:p w:rsidR="00BC00BD" w:rsidRPr="00BC00BD" w:rsidRDefault="00BC00BD" w:rsidP="00BC00BD">
      <w:pPr>
        <w:jc w:val="center"/>
        <w:rPr>
          <w:b/>
          <w:i/>
        </w:rPr>
      </w:pPr>
      <w:r w:rsidRPr="00BC00BD">
        <w:rPr>
          <w:b/>
          <w:i/>
        </w:rPr>
        <w:lastRenderedPageBreak/>
        <w:t>3. ČÁST</w:t>
      </w:r>
    </w:p>
    <w:p w:rsidR="00BC00BD" w:rsidRDefault="00BC00BD" w:rsidP="003D76DD">
      <w:pPr>
        <w:rPr>
          <w:b/>
          <w:u w:val="single"/>
        </w:rPr>
      </w:pPr>
    </w:p>
    <w:p w:rsidR="003D76DD" w:rsidRDefault="003D76DD" w:rsidP="00F87D9E">
      <w:pPr>
        <w:jc w:val="center"/>
        <w:rPr>
          <w:b/>
          <w:u w:val="single"/>
        </w:rPr>
      </w:pPr>
      <w:r>
        <w:rPr>
          <w:b/>
          <w:u w:val="single"/>
        </w:rPr>
        <w:t>BEZPEČNOST PRÁCE</w:t>
      </w:r>
    </w:p>
    <w:p w:rsidR="003D76DD" w:rsidRPr="00320AF0" w:rsidRDefault="003D76DD" w:rsidP="00F87D9E">
      <w:pPr>
        <w:jc w:val="center"/>
        <w:rPr>
          <w:b/>
          <w:u w:val="single"/>
        </w:rPr>
      </w:pPr>
    </w:p>
    <w:p w:rsidR="00D558F3" w:rsidRDefault="003D76DD" w:rsidP="003D76DD">
      <w:pPr>
        <w:jc w:val="both"/>
      </w:pPr>
      <w:r>
        <w:t>Bezpečnost práce a ochrana zdraví při práci (</w:t>
      </w:r>
      <w:r w:rsidR="00233266">
        <w:t xml:space="preserve">dále </w:t>
      </w:r>
      <w:r>
        <w:t xml:space="preserve">BOZP) </w:t>
      </w:r>
      <w:r w:rsidR="00BB38BA">
        <w:t>zahrnuje</w:t>
      </w:r>
      <w:r>
        <w:t xml:space="preserve"> rozsáhl</w:t>
      </w:r>
      <w:r w:rsidR="00BB38BA">
        <w:t>á</w:t>
      </w:r>
      <w:r w:rsidR="005A68A0">
        <w:t xml:space="preserve"> </w:t>
      </w:r>
      <w:r>
        <w:t>témat</w:t>
      </w:r>
      <w:r w:rsidR="00BB38BA">
        <w:t xml:space="preserve">a, kterými můžou být </w:t>
      </w:r>
      <w:r>
        <w:t xml:space="preserve">např. opatření požární ochrany i pravidla správného sezení u počítače. </w:t>
      </w:r>
    </w:p>
    <w:p w:rsidR="00D558F3" w:rsidRDefault="00D558F3" w:rsidP="003D76DD">
      <w:pPr>
        <w:jc w:val="both"/>
      </w:pPr>
    </w:p>
    <w:p w:rsidR="003D76DD" w:rsidRDefault="00BB38BA" w:rsidP="003D76DD">
      <w:pPr>
        <w:jc w:val="both"/>
      </w:pPr>
      <w:r>
        <w:t xml:space="preserve">Jako </w:t>
      </w:r>
      <w:r w:rsidR="003D76DD">
        <w:t>zaměstnan</w:t>
      </w:r>
      <w:r>
        <w:t>e</w:t>
      </w:r>
      <w:r w:rsidR="003D76DD">
        <w:t>c</w:t>
      </w:r>
      <w:r w:rsidR="005A68A0">
        <w:t xml:space="preserve"> či </w:t>
      </w:r>
      <w:r>
        <w:t xml:space="preserve">zaměstnankyně </w:t>
      </w:r>
      <w:r w:rsidR="005A68A0">
        <w:t>nebo</w:t>
      </w:r>
      <w:r w:rsidR="003D76DD">
        <w:t xml:space="preserve"> osoba</w:t>
      </w:r>
      <w:r>
        <w:t xml:space="preserve"> samostatně výdělečně činná (OSVČ – podnikatel/ka)</w:t>
      </w:r>
      <w:r w:rsidR="003D76DD">
        <w:t xml:space="preserve"> </w:t>
      </w:r>
      <w:r>
        <w:t>byste měl/a</w:t>
      </w:r>
      <w:r w:rsidR="003D76DD">
        <w:t xml:space="preserve"> db</w:t>
      </w:r>
      <w:r>
        <w:t xml:space="preserve">át při práci </w:t>
      </w:r>
      <w:r w:rsidR="003D76DD">
        <w:t>o své zdraví</w:t>
      </w:r>
      <w:r w:rsidR="005A68A0">
        <w:t>.</w:t>
      </w:r>
      <w:r>
        <w:t xml:space="preserve"> K tomu je vhodné znát alespoň svá základní </w:t>
      </w:r>
      <w:r w:rsidR="003D76DD">
        <w:t>práva</w:t>
      </w:r>
      <w:r>
        <w:t xml:space="preserve"> a povinnosti</w:t>
      </w:r>
      <w:r w:rsidR="003D76DD">
        <w:t xml:space="preserve"> v oblasti BOZP</w:t>
      </w:r>
      <w:r w:rsidR="005A68A0">
        <w:t>.</w:t>
      </w:r>
      <w:r w:rsidR="003D76DD">
        <w:t xml:space="preserve"> T</w:t>
      </w:r>
      <w:r>
        <w:t>ěmito jsou především</w:t>
      </w:r>
      <w:r w:rsidR="003D76DD">
        <w:t>:</w:t>
      </w:r>
    </w:p>
    <w:p w:rsidR="00B363CA" w:rsidRDefault="003D76DD">
      <w:pPr>
        <w:pStyle w:val="Bezmezer"/>
        <w:numPr>
          <w:ilvl w:val="0"/>
          <w:numId w:val="27"/>
        </w:numPr>
        <w:rPr>
          <w:rFonts w:ascii="Times New Roman" w:hAnsi="Times New Roman" w:cs="Times New Roman"/>
          <w:sz w:val="24"/>
        </w:rPr>
      </w:pPr>
      <w:r w:rsidRPr="005A68A0">
        <w:rPr>
          <w:rFonts w:ascii="Times New Roman" w:hAnsi="Times New Roman" w:cs="Times New Roman"/>
          <w:sz w:val="24"/>
        </w:rPr>
        <w:t>Povinnost pečovat o bezpečnost a ochranu zdraví při práci, a to jak v případě zaměstnání dle zákoníku práce tak i v případě jiného výkonu práce</w:t>
      </w:r>
    </w:p>
    <w:p w:rsidR="00B363CA" w:rsidRDefault="003D76DD">
      <w:pPr>
        <w:pStyle w:val="Bezmezer"/>
        <w:numPr>
          <w:ilvl w:val="0"/>
          <w:numId w:val="27"/>
        </w:numPr>
        <w:rPr>
          <w:rFonts w:ascii="Times New Roman" w:hAnsi="Times New Roman" w:cs="Times New Roman"/>
          <w:sz w:val="24"/>
        </w:rPr>
      </w:pPr>
      <w:r w:rsidRPr="005A68A0">
        <w:rPr>
          <w:rFonts w:ascii="Times New Roman" w:hAnsi="Times New Roman" w:cs="Times New Roman"/>
          <w:sz w:val="24"/>
        </w:rPr>
        <w:t>Nároky pracovníků v případě škody na zdraví (pracovní úrazy, nemoci z povolání)</w:t>
      </w:r>
    </w:p>
    <w:p w:rsidR="005A68A0" w:rsidRPr="005A68A0" w:rsidRDefault="005A68A0" w:rsidP="005A68A0">
      <w:pPr>
        <w:pStyle w:val="Bezmezer"/>
        <w:ind w:left="720"/>
        <w:rPr>
          <w:rFonts w:ascii="Times New Roman" w:hAnsi="Times New Roman" w:cs="Times New Roman"/>
          <w:sz w:val="24"/>
        </w:rPr>
      </w:pPr>
    </w:p>
    <w:p w:rsidR="003D76DD" w:rsidRPr="00D558F3" w:rsidRDefault="003D76DD" w:rsidP="003D76DD">
      <w:pPr>
        <w:jc w:val="both"/>
        <w:rPr>
          <w:b/>
        </w:rPr>
      </w:pPr>
      <w:r w:rsidRPr="00D558F3">
        <w:rPr>
          <w:b/>
        </w:rPr>
        <w:t>POVINNOST PEČOVAT O BEZPEČNOST A OCHRANU ZDRAVÍ PŘI PRÁCI</w:t>
      </w:r>
    </w:p>
    <w:p w:rsidR="00D558F3" w:rsidRDefault="003D76DD" w:rsidP="003D76DD">
      <w:pPr>
        <w:jc w:val="both"/>
      </w:pPr>
      <w:r>
        <w:t xml:space="preserve">Ochrana zdraví je jednou ze stěžejních hodnot společnosti a velkou roli hraje i ve světě práce. </w:t>
      </w:r>
      <w:r w:rsidR="00BB38BA">
        <w:t>V</w:t>
      </w:r>
      <w:r>
        <w:t xml:space="preserve">ýkon práce (závislé i nezávislé) nikdy nesmí vést k poškození zdraví, popř. že ochrana zdraví má přednost před efektivitou pracovních výsledků. </w:t>
      </w:r>
    </w:p>
    <w:p w:rsidR="00D558F3" w:rsidRDefault="00D558F3" w:rsidP="003D76DD">
      <w:pPr>
        <w:jc w:val="both"/>
      </w:pPr>
    </w:p>
    <w:tbl>
      <w:tblPr>
        <w:tblStyle w:val="Mkatabulky"/>
        <w:tblW w:w="0" w:type="auto"/>
        <w:tblLook w:val="04A0" w:firstRow="1" w:lastRow="0" w:firstColumn="1" w:lastColumn="0" w:noHBand="0" w:noVBand="1"/>
      </w:tblPr>
      <w:tblGrid>
        <w:gridCol w:w="9288"/>
      </w:tblGrid>
      <w:tr w:rsidR="00D558F3" w:rsidTr="00D558F3">
        <w:tc>
          <w:tcPr>
            <w:tcW w:w="14144" w:type="dxa"/>
          </w:tcPr>
          <w:p w:rsidR="00D558F3" w:rsidRDefault="00D558F3" w:rsidP="00D558F3">
            <w:pPr>
              <w:jc w:val="both"/>
            </w:pPr>
            <w:r>
              <w:t xml:space="preserve">Žádný pracovník není povinen nasazovat při své práci svůj život nebo své zdraví; výjimku tvoří jen příslušníci bezpečnostních sborů jako policisté či hasiči. </w:t>
            </w:r>
          </w:p>
        </w:tc>
      </w:tr>
    </w:tbl>
    <w:p w:rsidR="00D558F3" w:rsidRDefault="00D558F3" w:rsidP="003D76DD">
      <w:pPr>
        <w:jc w:val="both"/>
      </w:pPr>
    </w:p>
    <w:p w:rsidR="00D558F3" w:rsidRDefault="00BB38BA" w:rsidP="003D76DD">
      <w:pPr>
        <w:jc w:val="both"/>
      </w:pPr>
      <w:r w:rsidRPr="007731BF">
        <w:rPr>
          <w:b/>
        </w:rPr>
        <w:t>Jste-li</w:t>
      </w:r>
      <w:r w:rsidRPr="00BB38BA">
        <w:t xml:space="preserve"> </w:t>
      </w:r>
      <w:r w:rsidR="003D76DD" w:rsidRPr="007731BF">
        <w:rPr>
          <w:b/>
        </w:rPr>
        <w:t>zaměstnanec</w:t>
      </w:r>
      <w:r w:rsidRPr="007731BF">
        <w:rPr>
          <w:b/>
        </w:rPr>
        <w:t>/zaměstnankyně</w:t>
      </w:r>
      <w:r w:rsidRPr="00BB38BA">
        <w:t>, podle zákoníku práce</w:t>
      </w:r>
      <w:r w:rsidRPr="00BB38BA">
        <w:rPr>
          <w:i/>
        </w:rPr>
        <w:t xml:space="preserve"> </w:t>
      </w:r>
      <w:r w:rsidR="003D76DD" w:rsidRPr="00BB38BA">
        <w:t>j</w:t>
      </w:r>
      <w:r w:rsidRPr="00BB38BA">
        <w:t>st</w:t>
      </w:r>
      <w:r w:rsidR="003D76DD" w:rsidRPr="00BB38BA">
        <w:t xml:space="preserve">e </w:t>
      </w:r>
      <w:r w:rsidRPr="00BB38BA">
        <w:t xml:space="preserve">tak </w:t>
      </w:r>
      <w:r w:rsidR="003D76DD" w:rsidRPr="00BB38BA">
        <w:t>oprávněn</w:t>
      </w:r>
      <w:r w:rsidRPr="00BB38BA">
        <w:t>/á</w:t>
      </w:r>
      <w:r w:rsidR="003D76DD" w:rsidRPr="00BB38BA">
        <w:t xml:space="preserve"> odmítnout výkon práce, o níž má</w:t>
      </w:r>
      <w:r w:rsidRPr="00BB38BA">
        <w:t>te</w:t>
      </w:r>
      <w:r w:rsidR="003D76DD" w:rsidRPr="00BB38BA">
        <w:t xml:space="preserve"> důvodně za to, že bezprostředně a závažným způsobem ohrožuje </w:t>
      </w:r>
      <w:r w:rsidRPr="00BB38BA">
        <w:t>Váš</w:t>
      </w:r>
      <w:r w:rsidR="003D76DD" w:rsidRPr="007731BF">
        <w:t xml:space="preserve"> život nebo zdraví, popřípadě život nebo zdraví jiných osob</w:t>
      </w:r>
      <w:r w:rsidRPr="00BB38BA">
        <w:t>.</w:t>
      </w:r>
      <w:r w:rsidR="003D76DD" w:rsidRPr="007731BF">
        <w:t xml:space="preserve"> </w:t>
      </w:r>
      <w:r w:rsidRPr="00BB38BA">
        <w:t>T</w:t>
      </w:r>
      <w:r w:rsidR="003D76DD" w:rsidRPr="007731BF">
        <w:t>akové odmítnutí ne</w:t>
      </w:r>
      <w:r w:rsidRPr="00BB38BA">
        <w:t>lze</w:t>
      </w:r>
      <w:r w:rsidR="003D76DD" w:rsidRPr="007731BF">
        <w:t xml:space="preserve"> posuzovat jako nesplnění povinnosti zaměstnance</w:t>
      </w:r>
      <w:r w:rsidR="003D76DD" w:rsidRPr="00BB38BA">
        <w:t xml:space="preserve">. </w:t>
      </w:r>
    </w:p>
    <w:p w:rsidR="00752BF0" w:rsidRPr="00BB38BA" w:rsidRDefault="00752BF0" w:rsidP="003D76DD">
      <w:pPr>
        <w:jc w:val="both"/>
      </w:pPr>
    </w:p>
    <w:p w:rsidR="003D76DD" w:rsidRDefault="00BB38BA" w:rsidP="003D76DD">
      <w:pPr>
        <w:jc w:val="both"/>
      </w:pPr>
      <w:r w:rsidRPr="007731BF">
        <w:rPr>
          <w:b/>
        </w:rPr>
        <w:t xml:space="preserve">Jste-li </w:t>
      </w:r>
      <w:r w:rsidR="003D76DD" w:rsidRPr="007731BF">
        <w:rPr>
          <w:b/>
        </w:rPr>
        <w:t>osob</w:t>
      </w:r>
      <w:r w:rsidRPr="007731BF">
        <w:rPr>
          <w:b/>
        </w:rPr>
        <w:t>a</w:t>
      </w:r>
      <w:r w:rsidR="003D76DD" w:rsidRPr="007731BF">
        <w:rPr>
          <w:b/>
        </w:rPr>
        <w:t xml:space="preserve"> samostatně výdělečně činn</w:t>
      </w:r>
      <w:r w:rsidRPr="007731BF">
        <w:rPr>
          <w:b/>
        </w:rPr>
        <w:t>á</w:t>
      </w:r>
      <w:r w:rsidR="00D558F3" w:rsidRPr="007731BF">
        <w:rPr>
          <w:b/>
        </w:rPr>
        <w:t xml:space="preserve"> (OSVČ)</w:t>
      </w:r>
      <w:r w:rsidR="003D76DD">
        <w:t xml:space="preserve">, zákoník práce </w:t>
      </w:r>
      <w:r>
        <w:t xml:space="preserve">se na Vás </w:t>
      </w:r>
      <w:r w:rsidR="003D76DD">
        <w:t xml:space="preserve">nevztahuje, </w:t>
      </w:r>
      <w:r w:rsidR="00C97708">
        <w:t xml:space="preserve">ovšem </w:t>
      </w:r>
      <w:r>
        <w:t xml:space="preserve">při nezávislé práci </w:t>
      </w:r>
      <w:r w:rsidR="003D76DD">
        <w:t>nepodléh</w:t>
      </w:r>
      <w:r>
        <w:t>áte</w:t>
      </w:r>
      <w:r w:rsidR="003D76DD">
        <w:t xml:space="preserve"> žádným příkazům, a tudíž </w:t>
      </w:r>
      <w:r>
        <w:t>Vám</w:t>
      </w:r>
      <w:r w:rsidR="003D76DD">
        <w:t xml:space="preserve"> nikdo nemůže nařídit práci, která by byla nebezpečná. Ovšem i </w:t>
      </w:r>
      <w:r>
        <w:t>Vy</w:t>
      </w:r>
      <w:r w:rsidR="003D76DD">
        <w:t xml:space="preserve"> m</w:t>
      </w:r>
      <w:r>
        <w:t>áte</w:t>
      </w:r>
      <w:r w:rsidR="003D76DD">
        <w:t xml:space="preserve"> právo chránit své zdraví při práci, ba dokonce m</w:t>
      </w:r>
      <w:r>
        <w:t>áte</w:t>
      </w:r>
      <w:r w:rsidR="003D76DD">
        <w:t xml:space="preserve"> i povinnost tak činit</w:t>
      </w:r>
      <w:r>
        <w:t xml:space="preserve">. </w:t>
      </w:r>
      <w:r w:rsidR="003D76DD">
        <w:t xml:space="preserve"> </w:t>
      </w:r>
      <w:r w:rsidR="00220AC4">
        <w:t>N</w:t>
      </w:r>
      <w:r w:rsidR="003D76DD">
        <w:t xml:space="preserve">ový občanský zákoník </w:t>
      </w:r>
      <w:r w:rsidR="00220AC4" w:rsidRPr="007731BF">
        <w:t>obecně ukládá</w:t>
      </w:r>
      <w:r w:rsidR="00220AC4">
        <w:t xml:space="preserve"> všem</w:t>
      </w:r>
      <w:r w:rsidR="00220AC4" w:rsidRPr="007731BF">
        <w:t xml:space="preserve">, že </w:t>
      </w:r>
      <w:r w:rsidR="003D76DD" w:rsidRPr="007731BF">
        <w:t xml:space="preserve">každý </w:t>
      </w:r>
      <w:r w:rsidR="00220AC4" w:rsidRPr="007731BF">
        <w:t xml:space="preserve">je </w:t>
      </w:r>
      <w:r w:rsidR="003D76DD" w:rsidRPr="007731BF">
        <w:t>povinen počínat si při svém konání tak, aby nedošlo k nedůvodné újmě na svobodě, životě, zdraví nebo na vlastnictví jiného</w:t>
      </w:r>
      <w:r w:rsidR="00220AC4" w:rsidRPr="00220AC4">
        <w:t xml:space="preserve">, </w:t>
      </w:r>
      <w:r w:rsidR="00220AC4" w:rsidRPr="007731BF">
        <w:t>vyžadují-li to okolnosti případu nebo zvyklosti soukromého života.</w:t>
      </w:r>
      <w:r w:rsidR="003D76DD">
        <w:t xml:space="preserve"> Každý výkon práce je bezpochyby případem, který tuto prevenční povinnost ukládá.</w:t>
      </w:r>
    </w:p>
    <w:p w:rsidR="00D558F3" w:rsidRDefault="00D558F3" w:rsidP="003D76DD">
      <w:pPr>
        <w:jc w:val="both"/>
      </w:pPr>
    </w:p>
    <w:tbl>
      <w:tblPr>
        <w:tblStyle w:val="Mkatabulky"/>
        <w:tblW w:w="0" w:type="auto"/>
        <w:tblLook w:val="04A0" w:firstRow="1" w:lastRow="0" w:firstColumn="1" w:lastColumn="0" w:noHBand="0" w:noVBand="1"/>
      </w:tblPr>
      <w:tblGrid>
        <w:gridCol w:w="9288"/>
      </w:tblGrid>
      <w:tr w:rsidR="00D558F3" w:rsidTr="00D558F3">
        <w:tc>
          <w:tcPr>
            <w:tcW w:w="14144" w:type="dxa"/>
          </w:tcPr>
          <w:p w:rsidR="00D558F3" w:rsidRDefault="00220AC4" w:rsidP="00D558F3">
            <w:pPr>
              <w:jc w:val="both"/>
            </w:pPr>
            <w:r>
              <w:t xml:space="preserve">V </w:t>
            </w:r>
            <w:r w:rsidR="00D558F3">
              <w:t xml:space="preserve">zaměstnání je primárně odpovědným za zajištění bezpečnosti a ochrany zdraví zaměstnavatel. </w:t>
            </w:r>
            <w:r>
              <w:t>Především musí dodržovat jednu ze základních zásad pracovněprávních vztahů, kterou jsou „uspokojivé a bezpečné pracovní podmínky“.</w:t>
            </w:r>
          </w:p>
        </w:tc>
      </w:tr>
    </w:tbl>
    <w:p w:rsidR="00D558F3" w:rsidRDefault="00D558F3" w:rsidP="003D76DD">
      <w:pPr>
        <w:jc w:val="both"/>
      </w:pPr>
    </w:p>
    <w:p w:rsidR="00D558F3" w:rsidRDefault="00D558F3" w:rsidP="003D76DD">
      <w:pPr>
        <w:jc w:val="both"/>
      </w:pPr>
    </w:p>
    <w:p w:rsidR="003D76DD" w:rsidRDefault="00220AC4" w:rsidP="003D76DD">
      <w:pPr>
        <w:jc w:val="both"/>
      </w:pPr>
      <w:r>
        <w:t xml:space="preserve"> Zaměstnavatel musí plnit tyto o</w:t>
      </w:r>
      <w:r w:rsidR="003D76DD">
        <w:t>becné povinnost</w:t>
      </w:r>
      <w:r>
        <w:t>i</w:t>
      </w:r>
      <w:r w:rsidR="003D76DD">
        <w:t>:</w:t>
      </w:r>
    </w:p>
    <w:p w:rsidR="00B363CA" w:rsidRDefault="00220AC4">
      <w:pPr>
        <w:numPr>
          <w:ilvl w:val="0"/>
          <w:numId w:val="9"/>
        </w:numPr>
        <w:spacing w:after="200"/>
        <w:jc w:val="both"/>
      </w:pPr>
      <w:r>
        <w:t>Zajišťovat b</w:t>
      </w:r>
      <w:r w:rsidR="003D76DD">
        <w:t xml:space="preserve">ezpečnost a ochranu zdraví nejen pro své zaměstnance, nýbrž pro „všechny fyzické osoby, které se s jeho vědomím zdržují na jeho pracovištích“ </w:t>
      </w:r>
    </w:p>
    <w:p w:rsidR="00B363CA" w:rsidRDefault="00220AC4">
      <w:pPr>
        <w:numPr>
          <w:ilvl w:val="0"/>
          <w:numId w:val="9"/>
        </w:numPr>
        <w:spacing w:after="200"/>
        <w:jc w:val="both"/>
      </w:pPr>
      <w:r>
        <w:t>Nést v</w:t>
      </w:r>
      <w:r w:rsidR="003D76DD">
        <w:t>šechny náklady spojené s BOZP  a tyto náklady nesmí ani nepřímo přenášet na zaměstnance</w:t>
      </w:r>
    </w:p>
    <w:p w:rsidR="00B363CA" w:rsidRDefault="003D76DD">
      <w:pPr>
        <w:numPr>
          <w:ilvl w:val="0"/>
          <w:numId w:val="9"/>
        </w:numPr>
        <w:spacing w:after="200"/>
        <w:jc w:val="both"/>
      </w:pPr>
      <w:r>
        <w:t xml:space="preserve">Zajišťovat zaměstnancům takové pracovní podmínky, aby mohli řádně plnit své pracovní úkoly bez ohrožení zdraví a majetku; zjistí-li závady, je povinen učinit opatření k jejich odstranění </w:t>
      </w:r>
    </w:p>
    <w:p w:rsidR="00B363CA" w:rsidRDefault="00220AC4">
      <w:pPr>
        <w:numPr>
          <w:ilvl w:val="0"/>
          <w:numId w:val="9"/>
        </w:numPr>
        <w:spacing w:after="200"/>
        <w:jc w:val="both"/>
      </w:pPr>
      <w:r>
        <w:lastRenderedPageBreak/>
        <w:t>V</w:t>
      </w:r>
      <w:r w:rsidR="003D76DD">
        <w:t>yhodnocovat rizika práce pro zdraví, soustavně zaměstnance (a to i jiných zaměstnavatelů) informovat o zdravotních rizicích, přijímat opatření pro mimořádné události jako např. požár či povodeň a zajistit zaměstnancům preventivní zdravotní péči</w:t>
      </w:r>
    </w:p>
    <w:p w:rsidR="00B363CA" w:rsidRDefault="00220AC4">
      <w:pPr>
        <w:numPr>
          <w:ilvl w:val="0"/>
          <w:numId w:val="9"/>
        </w:numPr>
        <w:spacing w:after="200"/>
        <w:jc w:val="both"/>
      </w:pPr>
      <w:r>
        <w:t xml:space="preserve">Řádně proškolit </w:t>
      </w:r>
      <w:r w:rsidR="003D76DD">
        <w:t xml:space="preserve">své zaměstnance v oblasti BOZP Za účelem minimalizace zdravotních dopadů soustavně přizpůsobovat pracovní podmínky potřebám zaměstnanců a nahrazovat fyzicky namáhavé práce novými postupy </w:t>
      </w:r>
    </w:p>
    <w:p w:rsidR="00B363CA" w:rsidRDefault="00220AC4">
      <w:pPr>
        <w:numPr>
          <w:ilvl w:val="0"/>
          <w:numId w:val="9"/>
        </w:numPr>
        <w:spacing w:after="200"/>
        <w:jc w:val="both"/>
      </w:pPr>
      <w:r>
        <w:t>N</w:t>
      </w:r>
      <w:r w:rsidR="003D76DD">
        <w:t xml:space="preserve">esmí volit takový způsob odměňování zaměstnanců, při kterém jsou zaměstnanci vystaveni zvýšenému nebezpečí újmy na zdraví a jehož použití by při zvyšování pracovních výsledků vedlo k ohrožení bezpečnosti a zdraví zaměstnanců </w:t>
      </w:r>
    </w:p>
    <w:p w:rsidR="00B363CA" w:rsidRDefault="00220AC4">
      <w:pPr>
        <w:numPr>
          <w:ilvl w:val="0"/>
          <w:numId w:val="9"/>
        </w:numPr>
        <w:spacing w:after="200"/>
        <w:jc w:val="both"/>
      </w:pPr>
      <w:r>
        <w:t>Z</w:t>
      </w:r>
      <w:r w:rsidR="003D76DD">
        <w:t>ajistit zákaz kouření na pracovišti</w:t>
      </w:r>
    </w:p>
    <w:p w:rsidR="00B363CA" w:rsidRDefault="0086132F">
      <w:pPr>
        <w:numPr>
          <w:ilvl w:val="0"/>
          <w:numId w:val="9"/>
        </w:numPr>
        <w:spacing w:after="200"/>
        <w:jc w:val="both"/>
      </w:pPr>
      <w:r>
        <w:t>P</w:t>
      </w:r>
      <w:r w:rsidR="003D76DD">
        <w:t xml:space="preserve">oskytnout zaměstnancům </w:t>
      </w:r>
      <w:r>
        <w:t xml:space="preserve">v případě zdravotních rizik práce </w:t>
      </w:r>
      <w:r w:rsidR="003D76DD">
        <w:t xml:space="preserve">osobní ochranné pracovní prostředky (např. ochranné přilby, brýle či vyhřívané vesty, mycí prostředky) a – </w:t>
      </w:r>
      <w:r w:rsidR="003D76DD" w:rsidRPr="007731BF">
        <w:t>v prostředí, v němž oděv nebo obuv podléhá při práci mimořádnému opotřebení nebo znečištění nebo plní ochrannou funkci</w:t>
      </w:r>
      <w:r w:rsidR="003D76DD">
        <w:t xml:space="preserve"> – též pracovní oděv a/nebo obuv</w:t>
      </w:r>
      <w:r w:rsidR="00220AC4">
        <w:t>.</w:t>
      </w:r>
      <w:r w:rsidR="003D76DD">
        <w:t xml:space="preserve"> </w:t>
      </w:r>
      <w:r w:rsidR="00220AC4">
        <w:t>P</w:t>
      </w:r>
      <w:r w:rsidR="003D76DD">
        <w:t>oskytnutí těchto předmětů ne</w:t>
      </w:r>
      <w:r w:rsidR="00220AC4">
        <w:t>lze</w:t>
      </w:r>
      <w:r w:rsidR="003D76DD">
        <w:t xml:space="preserve"> nahradit finančně</w:t>
      </w:r>
      <w:r w:rsidR="00220AC4">
        <w:t>.</w:t>
      </w:r>
      <w:r w:rsidR="003D76DD">
        <w:t xml:space="preserve"> </w:t>
      </w:r>
    </w:p>
    <w:p w:rsidR="00B363CA" w:rsidRDefault="00220AC4">
      <w:pPr>
        <w:numPr>
          <w:ilvl w:val="0"/>
          <w:numId w:val="9"/>
        </w:numPr>
        <w:spacing w:after="200"/>
        <w:jc w:val="both"/>
      </w:pPr>
      <w:r>
        <w:t>M</w:t>
      </w:r>
      <w:r w:rsidR="003D76DD">
        <w:t>ít buď sám odbornou způsobilost k hodnocení a prevenci rizik možného ohrožení života nebo zdraví anebo zaměstnat tzv. bezpečnostního technika.</w:t>
      </w:r>
    </w:p>
    <w:tbl>
      <w:tblPr>
        <w:tblStyle w:val="Mkatabulky"/>
        <w:tblW w:w="0" w:type="auto"/>
        <w:tblLook w:val="04A0" w:firstRow="1" w:lastRow="0" w:firstColumn="1" w:lastColumn="0" w:noHBand="0" w:noVBand="1"/>
      </w:tblPr>
      <w:tblGrid>
        <w:gridCol w:w="9212"/>
      </w:tblGrid>
      <w:tr w:rsidR="00E031FA" w:rsidTr="00E031FA">
        <w:tc>
          <w:tcPr>
            <w:tcW w:w="9212" w:type="dxa"/>
          </w:tcPr>
          <w:p w:rsidR="00E031FA" w:rsidRDefault="005A68A0" w:rsidP="005A68A0">
            <w:pPr>
              <w:spacing w:after="200" w:line="276" w:lineRule="auto"/>
              <w:jc w:val="both"/>
            </w:pPr>
            <w:r>
              <w:t>Š</w:t>
            </w:r>
            <w:r w:rsidR="00E031FA">
              <w:t xml:space="preserve">kolení BOZP </w:t>
            </w:r>
            <w:r>
              <w:t xml:space="preserve">by nemělo </w:t>
            </w:r>
            <w:r w:rsidR="00E031FA">
              <w:t xml:space="preserve">být nahrazeno pouhým podepsáním poučení. Při školení i všech poučeních žádejte, aby byla provedena </w:t>
            </w:r>
            <w:r>
              <w:t xml:space="preserve">či předložena </w:t>
            </w:r>
            <w:r w:rsidR="00E031FA">
              <w:t xml:space="preserve">v jazyce, kterému dobře rozumíte! </w:t>
            </w:r>
          </w:p>
        </w:tc>
      </w:tr>
    </w:tbl>
    <w:p w:rsidR="00E031FA" w:rsidRDefault="00E031FA" w:rsidP="007731BF">
      <w:pPr>
        <w:spacing w:after="200" w:line="276" w:lineRule="auto"/>
        <w:jc w:val="both"/>
      </w:pPr>
    </w:p>
    <w:tbl>
      <w:tblPr>
        <w:tblStyle w:val="Mkatabulky"/>
        <w:tblW w:w="0" w:type="auto"/>
        <w:tblLook w:val="04A0" w:firstRow="1" w:lastRow="0" w:firstColumn="1" w:lastColumn="0" w:noHBand="0" w:noVBand="1"/>
      </w:tblPr>
      <w:tblGrid>
        <w:gridCol w:w="9288"/>
      </w:tblGrid>
      <w:tr w:rsidR="00D558F3" w:rsidTr="00D558F3">
        <w:tc>
          <w:tcPr>
            <w:tcW w:w="14144" w:type="dxa"/>
          </w:tcPr>
          <w:p w:rsidR="00D558F3" w:rsidRDefault="00D558F3" w:rsidP="00D558F3">
            <w:pPr>
              <w:jc w:val="both"/>
            </w:pPr>
            <w:r>
              <w:t>Vůči některým zaměstnancům má</w:t>
            </w:r>
            <w:r w:rsidR="007731BF">
              <w:t xml:space="preserve"> </w:t>
            </w:r>
            <w:r>
              <w:t>zaměstnavatel řadu dalších zvláštních povinností.</w:t>
            </w:r>
            <w:r w:rsidR="0086132F">
              <w:t xml:space="preserve"> Jedná se zejména o zaměstnance, kteří jsou zařazeni do rizikovějších kategorií prací. Dále vůči ženám v souvislosti s těhotenstvím a mateřstvím a vůči mladistvým, pro které jsou navíc některé práce zakázány.</w:t>
            </w:r>
          </w:p>
        </w:tc>
      </w:tr>
    </w:tbl>
    <w:p w:rsidR="00D558F3" w:rsidRDefault="00D558F3" w:rsidP="003D76DD">
      <w:pPr>
        <w:jc w:val="both"/>
      </w:pPr>
    </w:p>
    <w:p w:rsidR="0086132F" w:rsidRDefault="003D76DD" w:rsidP="003D76DD">
      <w:pPr>
        <w:jc w:val="both"/>
      </w:pPr>
      <w:r>
        <w:t>Výše uvedené povinnosti mají zaměst</w:t>
      </w:r>
      <w:r w:rsidR="005A68A0">
        <w:t>navatelé vůči svým zaměstnancům</w:t>
      </w:r>
      <w:r w:rsidR="0086132F">
        <w:t>. Jako</w:t>
      </w:r>
      <w:r w:rsidR="005A68A0">
        <w:t>žto</w:t>
      </w:r>
      <w:r w:rsidR="0086132F">
        <w:t xml:space="preserve"> zaměstnanec/zaměstnankyně máte tedy </w:t>
      </w:r>
      <w:r>
        <w:t xml:space="preserve">právo plnění všech těchto povinností od </w:t>
      </w:r>
      <w:r w:rsidR="0086132F">
        <w:t xml:space="preserve">svého </w:t>
      </w:r>
      <w:r>
        <w:t>zaměstnavatel</w:t>
      </w:r>
      <w:r w:rsidR="0086132F">
        <w:t>e</w:t>
      </w:r>
      <w:r>
        <w:t xml:space="preserve"> vyžadovat. </w:t>
      </w:r>
      <w:r w:rsidR="0086132F">
        <w:t xml:space="preserve">Musíte </w:t>
      </w:r>
      <w:r w:rsidR="005A68A0">
        <w:t>v</w:t>
      </w:r>
      <w:r w:rsidR="0086132F">
        <w:t xml:space="preserve">šak taktéž plnit některé </w:t>
      </w:r>
      <w:r>
        <w:t>povinnosti</w:t>
      </w:r>
      <w:r w:rsidR="0086132F">
        <w:t>, a to zejména:</w:t>
      </w:r>
      <w:r>
        <w:t xml:space="preserve"> </w:t>
      </w:r>
    </w:p>
    <w:p w:rsidR="00B363CA" w:rsidRDefault="003D76DD">
      <w:pPr>
        <w:pStyle w:val="Odstavecseseznamem"/>
        <w:numPr>
          <w:ilvl w:val="0"/>
          <w:numId w:val="9"/>
        </w:numPr>
        <w:jc w:val="both"/>
        <w:rPr>
          <w:rFonts w:ascii="Times New Roman" w:hAnsi="Times New Roman"/>
          <w:sz w:val="24"/>
        </w:rPr>
      </w:pPr>
      <w:r w:rsidRPr="007731BF">
        <w:rPr>
          <w:rFonts w:ascii="Times New Roman" w:hAnsi="Times New Roman"/>
          <w:sz w:val="24"/>
        </w:rPr>
        <w:t>dodržovat opatření přijatá zaměstnavatelem a podílet se na vytváření bezpečného a zdraví neohrožujícího prostředí</w:t>
      </w:r>
      <w:r w:rsidR="0086132F" w:rsidRPr="007731BF">
        <w:rPr>
          <w:rFonts w:ascii="Times New Roman" w:hAnsi="Times New Roman"/>
          <w:sz w:val="24"/>
        </w:rPr>
        <w:t xml:space="preserve"> (</w:t>
      </w:r>
      <w:r w:rsidRPr="007731BF">
        <w:rPr>
          <w:rFonts w:ascii="Times New Roman" w:hAnsi="Times New Roman"/>
          <w:sz w:val="24"/>
        </w:rPr>
        <w:t>např. povinnost oznamovat zaměstnavateli nedostatky a závady na pracovišti a též všechny pracovní úrazy</w:t>
      </w:r>
      <w:r w:rsidR="0086132F" w:rsidRPr="007731BF">
        <w:rPr>
          <w:rFonts w:ascii="Times New Roman" w:hAnsi="Times New Roman"/>
          <w:sz w:val="24"/>
        </w:rPr>
        <w:t>)</w:t>
      </w:r>
    </w:p>
    <w:p w:rsidR="00B363CA" w:rsidRDefault="003D76DD">
      <w:pPr>
        <w:pStyle w:val="Odstavecseseznamem"/>
        <w:numPr>
          <w:ilvl w:val="0"/>
          <w:numId w:val="9"/>
        </w:numPr>
        <w:jc w:val="both"/>
        <w:rPr>
          <w:rFonts w:ascii="Times New Roman" w:hAnsi="Times New Roman"/>
          <w:sz w:val="24"/>
        </w:rPr>
      </w:pPr>
      <w:r w:rsidRPr="007731BF">
        <w:rPr>
          <w:rFonts w:ascii="Times New Roman" w:hAnsi="Times New Roman"/>
          <w:sz w:val="24"/>
        </w:rPr>
        <w:t xml:space="preserve">zdržet se požívání alkoholu a jiných návykových látek na pracovišti, respektive nevstupovat pod vlivem těchto látek na pracoviště.  </w:t>
      </w:r>
    </w:p>
    <w:p w:rsidR="0086132F" w:rsidRPr="007731BF" w:rsidRDefault="0086132F" w:rsidP="003D76DD">
      <w:pPr>
        <w:jc w:val="both"/>
        <w:rPr>
          <w:b/>
        </w:rPr>
      </w:pPr>
      <w:r w:rsidRPr="007731BF">
        <w:rPr>
          <w:b/>
        </w:rPr>
        <w:t>Z</w:t>
      </w:r>
      <w:r w:rsidR="003D76DD" w:rsidRPr="007731BF">
        <w:rPr>
          <w:b/>
        </w:rPr>
        <w:t xml:space="preserve">a nedodržování povinností v oblasti BOZP </w:t>
      </w:r>
      <w:r w:rsidRPr="007731BF">
        <w:rPr>
          <w:b/>
        </w:rPr>
        <w:t xml:space="preserve">Vám hrozí </w:t>
      </w:r>
      <w:r w:rsidR="003D76DD" w:rsidRPr="007731BF">
        <w:rPr>
          <w:b/>
        </w:rPr>
        <w:t>výpověď z pracovního poměru a povinnost nahradit škodu zaměstnavateli</w:t>
      </w:r>
      <w:r w:rsidRPr="007731BF">
        <w:rPr>
          <w:b/>
        </w:rPr>
        <w:t>!</w:t>
      </w:r>
    </w:p>
    <w:p w:rsidR="0086132F" w:rsidRDefault="0086132F" w:rsidP="003D76DD">
      <w:pPr>
        <w:jc w:val="both"/>
      </w:pPr>
    </w:p>
    <w:tbl>
      <w:tblPr>
        <w:tblStyle w:val="Mkatabulky"/>
        <w:tblW w:w="0" w:type="auto"/>
        <w:tblLook w:val="04A0" w:firstRow="1" w:lastRow="0" w:firstColumn="1" w:lastColumn="0" w:noHBand="0" w:noVBand="1"/>
      </w:tblPr>
      <w:tblGrid>
        <w:gridCol w:w="9212"/>
      </w:tblGrid>
      <w:tr w:rsidR="00341AE4" w:rsidTr="00341AE4">
        <w:tc>
          <w:tcPr>
            <w:tcW w:w="9212" w:type="dxa"/>
          </w:tcPr>
          <w:p w:rsidR="00341AE4" w:rsidRDefault="00341AE4" w:rsidP="00341AE4">
            <w:pPr>
              <w:jc w:val="both"/>
            </w:pPr>
            <w:r>
              <w:t>Pro Vaše bezpečí i zdraví dodržujte pokyny Vašeho zaměstnavatele či nadřízeného. Používejte přidělené pracovní a ochranné pomůcky!</w:t>
            </w:r>
          </w:p>
        </w:tc>
      </w:tr>
    </w:tbl>
    <w:p w:rsidR="00341AE4" w:rsidRDefault="00341AE4" w:rsidP="003D76DD">
      <w:pPr>
        <w:jc w:val="both"/>
      </w:pPr>
    </w:p>
    <w:p w:rsidR="00D558F3" w:rsidRDefault="0086132F" w:rsidP="003D76DD">
      <w:pPr>
        <w:jc w:val="both"/>
      </w:pPr>
      <w:r>
        <w:t>N</w:t>
      </w:r>
      <w:r w:rsidR="003D76DD">
        <w:t>ad zaměstnavatelem vykonávají kontrolu inspektoráty práce, orgány veřejného zdraví a další úřady, které mohou zaměstnavateli uložit pokutu.</w:t>
      </w:r>
      <w:r w:rsidR="005A68A0">
        <w:t xml:space="preserve"> </w:t>
      </w:r>
      <w:r>
        <w:t>K</w:t>
      </w:r>
      <w:r w:rsidR="003D76DD">
        <w:t xml:space="preserve"> těmto orgánům </w:t>
      </w:r>
      <w:r>
        <w:t xml:space="preserve">můžete podat </w:t>
      </w:r>
      <w:r w:rsidR="003D76DD">
        <w:t>stížnost na zaměstnavatele</w:t>
      </w:r>
      <w:r>
        <w:t>.</w:t>
      </w:r>
      <w:r w:rsidR="003D76DD">
        <w:t xml:space="preserve"> </w:t>
      </w:r>
      <w:r w:rsidR="007E4F72">
        <w:t>J</w:t>
      </w:r>
      <w:r w:rsidR="003D76DD">
        <w:t xml:space="preserve">e-li stížnost písemná, je inspektorát práce povinen </w:t>
      </w:r>
      <w:r w:rsidR="007E4F72">
        <w:t xml:space="preserve">Vás </w:t>
      </w:r>
      <w:r w:rsidR="003D76DD">
        <w:t xml:space="preserve">informovat o výsledku své kontroly. </w:t>
      </w:r>
    </w:p>
    <w:p w:rsidR="00D558F3" w:rsidRDefault="00D558F3" w:rsidP="003D76DD">
      <w:pPr>
        <w:jc w:val="both"/>
      </w:pPr>
    </w:p>
    <w:tbl>
      <w:tblPr>
        <w:tblStyle w:val="Mkatabulky"/>
        <w:tblW w:w="0" w:type="auto"/>
        <w:tblLook w:val="04A0" w:firstRow="1" w:lastRow="0" w:firstColumn="1" w:lastColumn="0" w:noHBand="0" w:noVBand="1"/>
      </w:tblPr>
      <w:tblGrid>
        <w:gridCol w:w="9288"/>
      </w:tblGrid>
      <w:tr w:rsidR="00D558F3" w:rsidTr="00D558F3">
        <w:tc>
          <w:tcPr>
            <w:tcW w:w="14144" w:type="dxa"/>
          </w:tcPr>
          <w:p w:rsidR="00D558F3" w:rsidRDefault="00D558F3" w:rsidP="007E4F72">
            <w:pPr>
              <w:jc w:val="both"/>
            </w:pPr>
            <w:r>
              <w:t>Pokud by zaměstnavatel svého zaměstnance postihl za to, že podal stížnost, dopustil by se deliktu a hrozila by mu pokuta až 400.000</w:t>
            </w:r>
            <w:r w:rsidR="000B14FA">
              <w:t>,-</w:t>
            </w:r>
            <w:r>
              <w:t xml:space="preserve"> Kč.</w:t>
            </w:r>
          </w:p>
        </w:tc>
      </w:tr>
    </w:tbl>
    <w:p w:rsidR="003D76DD" w:rsidRDefault="003D76DD" w:rsidP="003D76DD">
      <w:pPr>
        <w:jc w:val="both"/>
      </w:pPr>
    </w:p>
    <w:p w:rsidR="00D558F3" w:rsidRPr="00E75778" w:rsidRDefault="00D558F3" w:rsidP="00D558F3">
      <w:pPr>
        <w:jc w:val="both"/>
        <w:rPr>
          <w:i/>
          <w:szCs w:val="24"/>
        </w:rPr>
      </w:pPr>
    </w:p>
    <w:p w:rsidR="00294D8C" w:rsidRPr="00182E61" w:rsidRDefault="00294D8C" w:rsidP="00182E61">
      <w:pPr>
        <w:jc w:val="center"/>
        <w:rPr>
          <w:b/>
          <w:szCs w:val="24"/>
          <w:u w:val="single"/>
        </w:rPr>
      </w:pPr>
      <w:r w:rsidRPr="00182E61">
        <w:rPr>
          <w:b/>
          <w:szCs w:val="24"/>
          <w:u w:val="single"/>
        </w:rPr>
        <w:t>NÁROKY PRACOVNÍKŮ V PŘÍPADĚ ŠKODY NA ZDRAVÍ</w:t>
      </w:r>
    </w:p>
    <w:p w:rsidR="00E75778" w:rsidRDefault="00294D8C" w:rsidP="00E75778">
      <w:pPr>
        <w:jc w:val="both"/>
        <w:rPr>
          <w:szCs w:val="24"/>
        </w:rPr>
      </w:pPr>
      <w:r w:rsidRPr="00E75778">
        <w:rPr>
          <w:szCs w:val="24"/>
        </w:rPr>
        <w:t>I při škodě na zdraví vzniklé při práci musíme rozlišovat, zda se jednalo o činnost závislou – zaměstnání či nezávislou – samostatné podnikání. Utrpí-li při své práci zranění podnikatel, nese škodu v zásadě sám; pouze v případě, že jeho zranění či onemocnění zavinila jiná osoba, má právo po ní vymáhat škodu dle občanského zákoníku. V případě zaměstnance může mít škoda na zdraví z právního hlediska následující podoby:</w:t>
      </w:r>
    </w:p>
    <w:p w:rsidR="00E75778" w:rsidRDefault="00E75778" w:rsidP="00E75778">
      <w:pPr>
        <w:jc w:val="both"/>
        <w:rPr>
          <w:szCs w:val="24"/>
        </w:rPr>
      </w:pPr>
    </w:p>
    <w:p w:rsidR="00E75778" w:rsidRPr="00E75778" w:rsidRDefault="00294D8C" w:rsidP="00E75778">
      <w:pPr>
        <w:jc w:val="both"/>
        <w:rPr>
          <w:szCs w:val="24"/>
        </w:rPr>
      </w:pPr>
      <w:r w:rsidRPr="00E75778">
        <w:rPr>
          <w:b/>
          <w:szCs w:val="24"/>
        </w:rPr>
        <w:t>Pracovní úraz</w:t>
      </w:r>
    </w:p>
    <w:p w:rsidR="00E75778" w:rsidRPr="00E75778" w:rsidRDefault="00E75778" w:rsidP="00E75778">
      <w:pPr>
        <w:jc w:val="both"/>
        <w:rPr>
          <w:szCs w:val="24"/>
        </w:rPr>
      </w:pPr>
      <w:r w:rsidRPr="00E75778">
        <w:rPr>
          <w:szCs w:val="24"/>
        </w:rPr>
        <w:t>P</w:t>
      </w:r>
      <w:r w:rsidR="00294D8C" w:rsidRPr="00E75778">
        <w:rPr>
          <w:szCs w:val="24"/>
        </w:rPr>
        <w:t xml:space="preserve">racovním úrazem je </w:t>
      </w:r>
    </w:p>
    <w:p w:rsidR="009D3E59" w:rsidRDefault="00294D8C" w:rsidP="009D3E59">
      <w:pPr>
        <w:pStyle w:val="Odstavecseseznamem"/>
        <w:numPr>
          <w:ilvl w:val="0"/>
          <w:numId w:val="40"/>
        </w:numPr>
        <w:jc w:val="both"/>
        <w:rPr>
          <w:rFonts w:ascii="Times New Roman" w:hAnsi="Times New Roman"/>
          <w:sz w:val="24"/>
          <w:szCs w:val="24"/>
        </w:rPr>
      </w:pPr>
      <w:r w:rsidRPr="009D3E59">
        <w:rPr>
          <w:rFonts w:ascii="Times New Roman" w:hAnsi="Times New Roman"/>
          <w:sz w:val="24"/>
          <w:szCs w:val="24"/>
        </w:rPr>
        <w:t>„</w:t>
      </w:r>
      <w:r w:rsidRPr="009D3E59">
        <w:rPr>
          <w:rFonts w:ascii="Times New Roman" w:hAnsi="Times New Roman"/>
          <w:i/>
          <w:sz w:val="24"/>
          <w:szCs w:val="24"/>
        </w:rPr>
        <w:t>poškození zdraví nebo smrt zaměstnance, došlo-li k nim nezávisle na jeho vůli krátkodobým, náhlým a násilným působením zevních vlivů při plnění pracovních úkolů nebo v přímé souvislosti s ním</w:t>
      </w:r>
      <w:r w:rsidRPr="009D3E59">
        <w:rPr>
          <w:rFonts w:ascii="Times New Roman" w:hAnsi="Times New Roman"/>
          <w:sz w:val="24"/>
          <w:szCs w:val="24"/>
        </w:rPr>
        <w:t>“. O pracovní úraz se může jednat nezávisle na tom, zda poškození zdraví zaměstnance vedlo k pracovní neschopnosti či nikoli. Zevními vlivy může být jak člověk (poškození zdraví způsobené úmyslně) tak i energie me</w:t>
      </w:r>
      <w:r w:rsidR="009B60F5" w:rsidRPr="009D3E59">
        <w:rPr>
          <w:rFonts w:ascii="Times New Roman" w:hAnsi="Times New Roman"/>
          <w:sz w:val="24"/>
          <w:szCs w:val="24"/>
        </w:rPr>
        <w:t>chanické, tepelné či</w:t>
      </w:r>
      <w:r w:rsidRPr="009D3E59">
        <w:rPr>
          <w:rFonts w:ascii="Times New Roman" w:hAnsi="Times New Roman"/>
          <w:sz w:val="24"/>
          <w:szCs w:val="24"/>
        </w:rPr>
        <w:t xml:space="preserve"> chemické</w:t>
      </w:r>
      <w:r w:rsidR="009B60F5" w:rsidRPr="009D3E59">
        <w:rPr>
          <w:rFonts w:ascii="Times New Roman" w:hAnsi="Times New Roman"/>
          <w:sz w:val="24"/>
          <w:szCs w:val="24"/>
        </w:rPr>
        <w:t>. Pracovní úraz může být způsoben i v důsledku psychologických faktorů (např. pracovní zátěž, vliv konfliktů)</w:t>
      </w:r>
      <w:r w:rsidRPr="009D3E59">
        <w:rPr>
          <w:rFonts w:ascii="Times New Roman" w:hAnsi="Times New Roman"/>
          <w:sz w:val="24"/>
          <w:szCs w:val="24"/>
        </w:rPr>
        <w:t xml:space="preserve">. </w:t>
      </w:r>
      <w:r w:rsidR="009D3E59" w:rsidRPr="009D3E59">
        <w:rPr>
          <w:rFonts w:ascii="Times New Roman" w:hAnsi="Times New Roman"/>
        </w:rPr>
        <w:t>Soudy uznávají za pracovní úraz i takovou újmu na zdraví, kterou zaměstnanec utrpěl v důsledku náhlého vypětí sil</w:t>
      </w:r>
      <w:r w:rsidR="009D3E59">
        <w:rPr>
          <w:rFonts w:ascii="Times New Roman" w:hAnsi="Times New Roman"/>
          <w:sz w:val="24"/>
          <w:szCs w:val="24"/>
        </w:rPr>
        <w:t xml:space="preserve">. </w:t>
      </w:r>
    </w:p>
    <w:p w:rsidR="00B363CA" w:rsidRPr="009D3E59" w:rsidRDefault="00294D8C" w:rsidP="009D3E59">
      <w:pPr>
        <w:pStyle w:val="Odstavecseseznamem"/>
        <w:numPr>
          <w:ilvl w:val="0"/>
          <w:numId w:val="40"/>
        </w:numPr>
        <w:jc w:val="both"/>
        <w:rPr>
          <w:rFonts w:ascii="Times New Roman" w:hAnsi="Times New Roman"/>
          <w:sz w:val="24"/>
          <w:szCs w:val="24"/>
        </w:rPr>
      </w:pPr>
      <w:r w:rsidRPr="009D3E59">
        <w:rPr>
          <w:rFonts w:ascii="Times New Roman" w:hAnsi="Times New Roman"/>
          <w:sz w:val="24"/>
          <w:szCs w:val="24"/>
        </w:rPr>
        <w:t xml:space="preserve">Za pracovní úraz se naopak neuznal infarkt zaměstnance poté, co mu bylo oznámeno propuštění z pracovního poměru. </w:t>
      </w:r>
    </w:p>
    <w:p w:rsidR="00E75778" w:rsidRDefault="00294D8C" w:rsidP="00E75778">
      <w:pPr>
        <w:jc w:val="both"/>
        <w:rPr>
          <w:szCs w:val="24"/>
        </w:rPr>
      </w:pPr>
      <w:r w:rsidRPr="00E75778">
        <w:rPr>
          <w:szCs w:val="24"/>
        </w:rPr>
        <w:t xml:space="preserve">Dle </w:t>
      </w:r>
      <w:r w:rsidR="00E75778" w:rsidRPr="00E75778">
        <w:rPr>
          <w:szCs w:val="24"/>
        </w:rPr>
        <w:t xml:space="preserve">zákoníku práce </w:t>
      </w:r>
      <w:r w:rsidRPr="00E75778">
        <w:rPr>
          <w:szCs w:val="24"/>
        </w:rPr>
        <w:t>je pracovním úrazem dále úraz</w:t>
      </w:r>
      <w:r w:rsidRPr="00E75778">
        <w:rPr>
          <w:i/>
          <w:szCs w:val="24"/>
        </w:rPr>
        <w:t xml:space="preserve">, který „zaměstnanec utrpěl pro plnění pracovních úkolů“ </w:t>
      </w:r>
      <w:r w:rsidRPr="008F7111">
        <w:rPr>
          <w:szCs w:val="24"/>
        </w:rPr>
        <w:t>(např. zaměstnanec je mimo pracovní dobu přepaden kvůli své práci</w:t>
      </w:r>
      <w:r w:rsidR="008F7111">
        <w:rPr>
          <w:szCs w:val="24"/>
        </w:rPr>
        <w:t>)</w:t>
      </w:r>
      <w:r w:rsidR="00E75778" w:rsidRPr="00E75778">
        <w:rPr>
          <w:i/>
          <w:szCs w:val="24"/>
        </w:rPr>
        <w:t xml:space="preserve">. </w:t>
      </w:r>
      <w:r w:rsidRPr="008F7111">
        <w:rPr>
          <w:szCs w:val="24"/>
        </w:rPr>
        <w:t>Pracovním úrazem však není úraz, který se zaměstnanci přihodil na</w:t>
      </w:r>
      <w:r w:rsidRPr="00E75778">
        <w:rPr>
          <w:i/>
          <w:szCs w:val="24"/>
        </w:rPr>
        <w:t xml:space="preserve"> </w:t>
      </w:r>
      <w:r w:rsidRPr="00E75778">
        <w:rPr>
          <w:szCs w:val="24"/>
        </w:rPr>
        <w:t>cestě do zaměstnání a zpět.</w:t>
      </w:r>
    </w:p>
    <w:p w:rsidR="00E75778" w:rsidRDefault="00E75778" w:rsidP="00E75778">
      <w:pPr>
        <w:jc w:val="both"/>
        <w:rPr>
          <w:szCs w:val="24"/>
        </w:rPr>
      </w:pPr>
    </w:p>
    <w:p w:rsidR="00E75778" w:rsidRPr="00E75778" w:rsidRDefault="00294D8C" w:rsidP="00E75778">
      <w:pPr>
        <w:jc w:val="both"/>
        <w:rPr>
          <w:szCs w:val="24"/>
        </w:rPr>
      </w:pPr>
      <w:r w:rsidRPr="00E75778">
        <w:rPr>
          <w:b/>
          <w:szCs w:val="24"/>
        </w:rPr>
        <w:t>Nemoc z povolání</w:t>
      </w:r>
    </w:p>
    <w:p w:rsidR="00A34B51" w:rsidRDefault="00E75778" w:rsidP="00E75778">
      <w:pPr>
        <w:jc w:val="both"/>
        <w:rPr>
          <w:szCs w:val="24"/>
        </w:rPr>
      </w:pPr>
      <w:r w:rsidRPr="00E75778">
        <w:rPr>
          <w:szCs w:val="24"/>
        </w:rPr>
        <w:t>N</w:t>
      </w:r>
      <w:r w:rsidR="00294D8C" w:rsidRPr="00E75778">
        <w:rPr>
          <w:szCs w:val="24"/>
        </w:rPr>
        <w:t xml:space="preserve">emocí z povolání je nemoc, která při výkonu určitého povolání vzniká; musí jít však o nemoc, která je uvedena v nařízení vlády. Za odškodnění nemoci z povolání odpovídá ten zaměstnavatel, u něhož zaměstnanec naposledy před zjištěním nemoci z povolání pracoval za podmínek, za nichž příslušná nemoc z povolání vzniká (tento „poslední“ zaměstnavatel se pak může v poměru k odpracovaným letům hojit u těch zaměstnavatelů, u nichž zaměstnanec pracoval předtím). </w:t>
      </w:r>
    </w:p>
    <w:p w:rsidR="00A34B51" w:rsidRPr="00E75778" w:rsidRDefault="00A34B51" w:rsidP="00E75778">
      <w:pPr>
        <w:jc w:val="both"/>
        <w:rPr>
          <w:szCs w:val="24"/>
        </w:rPr>
      </w:pPr>
    </w:p>
    <w:p w:rsidR="00294D8C" w:rsidRDefault="00294D8C" w:rsidP="00A34B51">
      <w:pPr>
        <w:jc w:val="both"/>
        <w:rPr>
          <w:szCs w:val="24"/>
        </w:rPr>
      </w:pPr>
      <w:r w:rsidRPr="00A34B51">
        <w:rPr>
          <w:b/>
          <w:szCs w:val="24"/>
        </w:rPr>
        <w:t>Jiná škoda na zdraví</w:t>
      </w:r>
      <w:r w:rsidRPr="00E75778">
        <w:rPr>
          <w:szCs w:val="24"/>
        </w:rPr>
        <w:t xml:space="preserve"> vzniklá porušením právních předpisů či úmyslným jednáním proti dobrým mravům: půjde o případy, kdy nejde o pracovní úraz ani o nemoc z povolání. Např. se může jednat o situaci, kdy zaměstnavatel neobstaral zaměstnanci pracovní pomůcky a v důsledku toho zaměstnanec onemocněl nemocí, která nepatří mezi nemoci z povolání. </w:t>
      </w:r>
    </w:p>
    <w:p w:rsidR="00A34B51" w:rsidRPr="00E75778" w:rsidRDefault="00A34B51" w:rsidP="00A34B51">
      <w:pPr>
        <w:jc w:val="both"/>
        <w:rPr>
          <w:szCs w:val="24"/>
        </w:rPr>
      </w:pPr>
    </w:p>
    <w:p w:rsidR="00A34B51" w:rsidRDefault="00294D8C" w:rsidP="00E75778">
      <w:pPr>
        <w:jc w:val="both"/>
        <w:rPr>
          <w:szCs w:val="24"/>
        </w:rPr>
      </w:pPr>
      <w:r w:rsidRPr="00A34B51">
        <w:rPr>
          <w:b/>
          <w:szCs w:val="24"/>
        </w:rPr>
        <w:t>Odpovědnost zaměstnavatele za škodu na zdraví je vždy objektivní, tedy zaměstnavatel odpovídá i za tu škodu, kterou nezavinil ani zavinit nemohl</w:t>
      </w:r>
      <w:r w:rsidRPr="00E75778">
        <w:rPr>
          <w:szCs w:val="24"/>
        </w:rPr>
        <w:t xml:space="preserve">. </w:t>
      </w:r>
    </w:p>
    <w:p w:rsidR="00A34B51" w:rsidRDefault="00A34B51" w:rsidP="00E75778">
      <w:pPr>
        <w:jc w:val="both"/>
        <w:rPr>
          <w:szCs w:val="24"/>
        </w:rPr>
      </w:pPr>
    </w:p>
    <w:p w:rsidR="00294D8C" w:rsidRPr="00E75778" w:rsidRDefault="00294D8C" w:rsidP="00E75778">
      <w:pPr>
        <w:jc w:val="both"/>
        <w:rPr>
          <w:szCs w:val="24"/>
        </w:rPr>
      </w:pPr>
      <w:r w:rsidRPr="00E75778">
        <w:rPr>
          <w:szCs w:val="24"/>
        </w:rPr>
        <w:t>Postačí, že ke škodě na zdraví došlo „</w:t>
      </w:r>
      <w:r w:rsidRPr="00E75778">
        <w:rPr>
          <w:i/>
          <w:szCs w:val="24"/>
        </w:rPr>
        <w:t>při plnění pracovních úkolů nebo v přímé souvislosti s nimi</w:t>
      </w:r>
      <w:r w:rsidRPr="00E75778">
        <w:rPr>
          <w:szCs w:val="24"/>
        </w:rPr>
        <w:t xml:space="preserve">“ (tedy např. i při převlékání do pracovního oděvu nebo o pracovní přestávce). Jedinou výjimkou z odpovědnosti za škodu je případ, že škodu zavinil (také) poškozený zaměstnanec. </w:t>
      </w:r>
      <w:r w:rsidRPr="00E75778">
        <w:rPr>
          <w:szCs w:val="24"/>
        </w:rPr>
        <w:lastRenderedPageBreak/>
        <w:t xml:space="preserve">U pracovního úrazu je však </w:t>
      </w:r>
      <w:r w:rsidR="00FE7F98" w:rsidRPr="00E75778">
        <w:rPr>
          <w:szCs w:val="24"/>
        </w:rPr>
        <w:t>zákoník práce</w:t>
      </w:r>
      <w:r w:rsidRPr="00E75778">
        <w:rPr>
          <w:szCs w:val="24"/>
        </w:rPr>
        <w:t xml:space="preserve"> na zaměstnavatele ještě přísnější: zaměstnavatel se zde může zcela zprostit odpovědnosti pouze tehdy, pokud prokáže (důkazní břemeno je tedy na zaměstnavateli), že  </w:t>
      </w:r>
    </w:p>
    <w:p w:rsidR="00B363CA" w:rsidRDefault="00294D8C">
      <w:pPr>
        <w:pStyle w:val="Odstavecseseznamem"/>
        <w:numPr>
          <w:ilvl w:val="0"/>
          <w:numId w:val="41"/>
        </w:numPr>
        <w:jc w:val="both"/>
        <w:rPr>
          <w:rFonts w:ascii="Times New Roman" w:hAnsi="Times New Roman"/>
          <w:sz w:val="24"/>
          <w:szCs w:val="24"/>
        </w:rPr>
      </w:pPr>
      <w:r w:rsidRPr="00A34B51">
        <w:rPr>
          <w:rFonts w:ascii="Times New Roman" w:hAnsi="Times New Roman"/>
          <w:sz w:val="24"/>
          <w:szCs w:val="24"/>
        </w:rPr>
        <w:t>ke škodě na zdraví došlo 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rsidR="00B363CA" w:rsidRDefault="00294D8C">
      <w:pPr>
        <w:pStyle w:val="Odstavecseseznamem"/>
        <w:numPr>
          <w:ilvl w:val="0"/>
          <w:numId w:val="41"/>
        </w:numPr>
        <w:jc w:val="both"/>
        <w:rPr>
          <w:rFonts w:ascii="Times New Roman" w:hAnsi="Times New Roman"/>
          <w:sz w:val="24"/>
          <w:szCs w:val="24"/>
        </w:rPr>
      </w:pPr>
      <w:r w:rsidRPr="00A34B51">
        <w:rPr>
          <w:rFonts w:ascii="Times New Roman" w:hAnsi="Times New Roman"/>
          <w:sz w:val="24"/>
          <w:szCs w:val="24"/>
        </w:rPr>
        <w:t>ke škodě na zdraví došlo v důsledku opilosti postiženého zaměstnance nebo v důsledku zneužití jiných návykových látek a zaměstnavatel nemohl škodě zabránit, a že tyto skutečnosti byly jedinou příčinou škody.</w:t>
      </w:r>
    </w:p>
    <w:p w:rsidR="00A34B51" w:rsidRPr="00A34B51" w:rsidRDefault="00294D8C" w:rsidP="00E75778">
      <w:pPr>
        <w:jc w:val="both"/>
        <w:rPr>
          <w:szCs w:val="24"/>
        </w:rPr>
      </w:pPr>
      <w:r w:rsidRPr="00E75778">
        <w:rPr>
          <w:szCs w:val="24"/>
        </w:rPr>
        <w:t>Zčásti se pak zaměstnavatel může zprostit odpovědnosti za pracovní úraz jen tehdy, pokud prokáže (důkazní břemeno je opět na zaměstnavateli), že škoda vznikla</w:t>
      </w:r>
    </w:p>
    <w:p w:rsidR="00B363CA" w:rsidRDefault="00294D8C">
      <w:pPr>
        <w:pStyle w:val="Odstavecseseznamem"/>
        <w:numPr>
          <w:ilvl w:val="0"/>
          <w:numId w:val="42"/>
        </w:numPr>
        <w:jc w:val="both"/>
        <w:rPr>
          <w:rFonts w:ascii="Times New Roman" w:hAnsi="Times New Roman"/>
          <w:sz w:val="24"/>
          <w:szCs w:val="24"/>
        </w:rPr>
      </w:pPr>
      <w:r w:rsidRPr="00A34B51">
        <w:rPr>
          <w:rFonts w:ascii="Times New Roman" w:hAnsi="Times New Roman"/>
          <w:sz w:val="24"/>
          <w:szCs w:val="24"/>
        </w:rPr>
        <w:t>v důsledku skutečností uvedených výše ad a) nebo ad b) a že tyto skutečnosti byly jednou z příčin škody,</w:t>
      </w:r>
    </w:p>
    <w:p w:rsidR="00B363CA" w:rsidRDefault="00294D8C">
      <w:pPr>
        <w:pStyle w:val="Odstavecseseznamem"/>
        <w:numPr>
          <w:ilvl w:val="0"/>
          <w:numId w:val="42"/>
        </w:numPr>
        <w:jc w:val="both"/>
        <w:rPr>
          <w:rFonts w:ascii="Times New Roman" w:hAnsi="Times New Roman"/>
          <w:sz w:val="24"/>
          <w:szCs w:val="24"/>
        </w:rPr>
      </w:pPr>
      <w:r w:rsidRPr="00A34B51">
        <w:rPr>
          <w:rFonts w:ascii="Times New Roman" w:hAnsi="Times New Roman"/>
          <w:sz w:val="24"/>
          <w:szCs w:val="24"/>
        </w:rPr>
        <w:t xml:space="preserve"> proto, že si zaměstnanec počínal v rozporu s obvyklým způsobem chování tak, že je zřejmé, že ačkoliv neporušil právní nebo ostatní předpisy (nikoli však obecnou prevenční povinnost)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 V těchto případech musí zaměstnavatel uhradit poškozenému zaměstnanci alespoň 1/3 škody.</w:t>
      </w:r>
    </w:p>
    <w:p w:rsidR="00294D8C" w:rsidRPr="00A34B51" w:rsidRDefault="00294D8C" w:rsidP="00E75778">
      <w:pPr>
        <w:jc w:val="both"/>
        <w:rPr>
          <w:b/>
          <w:szCs w:val="24"/>
        </w:rPr>
      </w:pPr>
      <w:r w:rsidRPr="00A34B51">
        <w:rPr>
          <w:b/>
          <w:szCs w:val="24"/>
        </w:rPr>
        <w:t>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rsidR="00A34B51" w:rsidRPr="00A34B51" w:rsidRDefault="00A34B51" w:rsidP="00E75778">
      <w:pPr>
        <w:jc w:val="both"/>
        <w:rPr>
          <w:b/>
          <w:szCs w:val="24"/>
        </w:rPr>
      </w:pPr>
    </w:p>
    <w:p w:rsidR="00294D8C" w:rsidRPr="00E75778" w:rsidRDefault="00294D8C" w:rsidP="00E75778">
      <w:pPr>
        <w:jc w:val="both"/>
        <w:rPr>
          <w:szCs w:val="24"/>
        </w:rPr>
      </w:pPr>
      <w:r w:rsidRPr="00E75778">
        <w:rPr>
          <w:szCs w:val="24"/>
        </w:rPr>
        <w:t>Pokud jde o škodu na zdraví, která není pracovním úrazem ani nemocí z povolání a za kterou zaměstnavatel odpovídá, zde musí zaměstnanec prokázat, že došlo k porušení právních povinností (např. k porušení povinnosti zajistit bezpečnost na pracovišti) a že toto porušení vedlo ke vzniku škody na zdraví (lze si představit, že takovou škodou by mohl být např. kolaps zaměstnance poté, co mu je ze strany zaměstnavatele oznámeno, že mu nevyplatí mzdu). Opět je ale nerozhodné, zda zaměstnavatel reálně mohl svou povinnost neporušit nebo ne.</w:t>
      </w:r>
    </w:p>
    <w:p w:rsidR="00294D8C" w:rsidRPr="00E75778" w:rsidRDefault="00294D8C" w:rsidP="00E75778">
      <w:pPr>
        <w:jc w:val="both"/>
        <w:rPr>
          <w:szCs w:val="24"/>
        </w:rPr>
      </w:pPr>
      <w:r w:rsidRPr="00E75778">
        <w:rPr>
          <w:szCs w:val="24"/>
        </w:rPr>
        <w:t>Dojde-li ke vzniku pracovního úrazu, má zaměstnavatel povinnost toto zdokumentovat a nahlásit a objasnit příčiny vzniku pracovního úrazu, a to za účasti poškozeného zaměstnance a za účasti odborové organizace.</w:t>
      </w:r>
    </w:p>
    <w:p w:rsidR="008053B7" w:rsidRPr="00E75778" w:rsidRDefault="008053B7" w:rsidP="00E75778">
      <w:pPr>
        <w:jc w:val="both"/>
        <w:rPr>
          <w:szCs w:val="24"/>
        </w:rPr>
      </w:pPr>
    </w:p>
    <w:p w:rsidR="00294D8C" w:rsidRPr="00182E61" w:rsidRDefault="00294D8C" w:rsidP="00182E61">
      <w:pPr>
        <w:jc w:val="center"/>
        <w:rPr>
          <w:szCs w:val="24"/>
          <w:u w:val="single"/>
        </w:rPr>
      </w:pPr>
      <w:r w:rsidRPr="00182E61">
        <w:rPr>
          <w:b/>
          <w:szCs w:val="24"/>
          <w:u w:val="single"/>
        </w:rPr>
        <w:t>SOUKROMOPRÁVNÍ NÁROKY Z PRACOVNÍCH ÚRAZŮ A NEMOCÍ Z POVOLÁNÍ</w:t>
      </w:r>
    </w:p>
    <w:p w:rsidR="00294D8C" w:rsidRPr="00E75778" w:rsidRDefault="00294D8C" w:rsidP="00E75778">
      <w:pPr>
        <w:jc w:val="both"/>
        <w:rPr>
          <w:szCs w:val="24"/>
        </w:rPr>
      </w:pPr>
      <w:r w:rsidRPr="00E75778">
        <w:rPr>
          <w:szCs w:val="24"/>
        </w:rPr>
        <w:t>Dojde-li k pracovnímu úrazu nebo k nemoci z povolání, má poškozený zaměstnanec všechny tyto nároky vůči zaměstnavateli:</w:t>
      </w:r>
    </w:p>
    <w:p w:rsidR="00B363CA" w:rsidRDefault="00294D8C">
      <w:pPr>
        <w:numPr>
          <w:ilvl w:val="0"/>
          <w:numId w:val="43"/>
        </w:numPr>
        <w:spacing w:after="200" w:line="276" w:lineRule="auto"/>
        <w:jc w:val="both"/>
        <w:rPr>
          <w:szCs w:val="24"/>
        </w:rPr>
      </w:pPr>
      <w:r w:rsidRPr="00E75778">
        <w:rPr>
          <w:szCs w:val="24"/>
        </w:rPr>
        <w:t>Nárok na náhradu za ztrátu na výdělku, a to jak během pracovní neschopnosti, tak i po skončení pracovní neschopnosti (případně i za ztrátu na důchodu), přičemž zaměstnavatel je povinen uhradit zaměstna</w:t>
      </w:r>
      <w:r w:rsidR="008053B7" w:rsidRPr="00E75778">
        <w:rPr>
          <w:szCs w:val="24"/>
        </w:rPr>
        <w:t>nci</w:t>
      </w:r>
      <w:r w:rsidRPr="00E75778">
        <w:rPr>
          <w:szCs w:val="24"/>
        </w:rPr>
        <w:t xml:space="preserve"> rozdíl mezi jeho průměrným výdělkem </w:t>
      </w:r>
      <w:r w:rsidRPr="00E75778">
        <w:rPr>
          <w:szCs w:val="24"/>
        </w:rPr>
        <w:lastRenderedPageBreak/>
        <w:t>před vznikem škody na zdraví a jeho výdělkem (nemocenskou, invalidním důchodem, nižší mzdou) po vzniku škody na zdraví</w:t>
      </w:r>
    </w:p>
    <w:p w:rsidR="00B363CA" w:rsidRDefault="00294D8C">
      <w:pPr>
        <w:numPr>
          <w:ilvl w:val="0"/>
          <w:numId w:val="43"/>
        </w:numPr>
        <w:spacing w:after="200" w:line="276" w:lineRule="auto"/>
        <w:jc w:val="both"/>
        <w:rPr>
          <w:szCs w:val="24"/>
        </w:rPr>
      </w:pPr>
      <w:r w:rsidRPr="00E75778">
        <w:rPr>
          <w:szCs w:val="24"/>
        </w:rPr>
        <w:t>Nárok na bolestné a náhradu za ztížení společenského uplatnění</w:t>
      </w:r>
    </w:p>
    <w:p w:rsidR="00B363CA" w:rsidRDefault="00294D8C">
      <w:pPr>
        <w:numPr>
          <w:ilvl w:val="0"/>
          <w:numId w:val="43"/>
        </w:numPr>
        <w:spacing w:after="200" w:line="276" w:lineRule="auto"/>
        <w:jc w:val="both"/>
        <w:rPr>
          <w:szCs w:val="24"/>
        </w:rPr>
      </w:pPr>
      <w:r w:rsidRPr="00E75778">
        <w:rPr>
          <w:szCs w:val="24"/>
        </w:rPr>
        <w:t>Nárok na náhradu účelně vynaložených nákladů spojených s léčením (a to bez ohledu na stát, v němž léčení probíhá)</w:t>
      </w:r>
    </w:p>
    <w:p w:rsidR="00B363CA" w:rsidRDefault="00294D8C">
      <w:pPr>
        <w:numPr>
          <w:ilvl w:val="0"/>
          <w:numId w:val="43"/>
        </w:numPr>
        <w:spacing w:after="200" w:line="276" w:lineRule="auto"/>
        <w:jc w:val="both"/>
        <w:rPr>
          <w:szCs w:val="24"/>
        </w:rPr>
      </w:pPr>
      <w:r w:rsidRPr="00E75778">
        <w:rPr>
          <w:szCs w:val="24"/>
        </w:rPr>
        <w:t>Nárok na náhrady věcné škody (např. za rozbité brýle nebo za poškozený automobil, který použil k práci se souhlasem zaměstnavatele) a</w:t>
      </w:r>
    </w:p>
    <w:p w:rsidR="00B363CA" w:rsidRDefault="00294D8C">
      <w:pPr>
        <w:numPr>
          <w:ilvl w:val="0"/>
          <w:numId w:val="43"/>
        </w:numPr>
        <w:spacing w:after="200" w:line="276" w:lineRule="auto"/>
        <w:jc w:val="both"/>
        <w:rPr>
          <w:szCs w:val="24"/>
        </w:rPr>
      </w:pPr>
      <w:r w:rsidRPr="00E75778">
        <w:rPr>
          <w:szCs w:val="24"/>
        </w:rPr>
        <w:t>V případě úmrtí – též nárok na náhradu nákladů pohřbu, nákladů na výživu pozůstalých a nárok na jednorázové odškodnění pozůstalých (manžel a nezaopatřené dítě mají nárok na 240 tisíc Kč každý; rodič je</w:t>
      </w:r>
      <w:r w:rsidR="009B60F5">
        <w:rPr>
          <w:szCs w:val="24"/>
        </w:rPr>
        <w:t>n</w:t>
      </w:r>
      <w:r w:rsidRPr="00E75778">
        <w:rPr>
          <w:szCs w:val="24"/>
        </w:rPr>
        <w:t xml:space="preserve"> pokud žil se zemřelým zaměstnancem ve společné domácnosti).</w:t>
      </w:r>
    </w:p>
    <w:p w:rsidR="00294D8C" w:rsidRDefault="001D22B3" w:rsidP="00E75778">
      <w:pPr>
        <w:jc w:val="both"/>
        <w:rPr>
          <w:szCs w:val="24"/>
        </w:rPr>
      </w:pPr>
      <w:r w:rsidRPr="00E75778">
        <w:rPr>
          <w:szCs w:val="24"/>
        </w:rPr>
        <w:t>Z</w:t>
      </w:r>
      <w:r w:rsidR="00294D8C" w:rsidRPr="00E75778">
        <w:rPr>
          <w:szCs w:val="24"/>
        </w:rPr>
        <w:t xml:space="preserve">aměstnavatel </w:t>
      </w:r>
      <w:r w:rsidRPr="00E75778">
        <w:rPr>
          <w:szCs w:val="24"/>
        </w:rPr>
        <w:t xml:space="preserve">je </w:t>
      </w:r>
      <w:r w:rsidR="00294D8C" w:rsidRPr="00E75778">
        <w:rPr>
          <w:szCs w:val="24"/>
        </w:rPr>
        <w:t xml:space="preserve">povinen způsob a výši náhrady škody projednat se zaměstnancem a s odborovou organizací, a to bez zbytečného odkladu. </w:t>
      </w:r>
    </w:p>
    <w:p w:rsidR="00A34B51" w:rsidRPr="00E75778" w:rsidRDefault="00A34B51" w:rsidP="00E75778">
      <w:pPr>
        <w:jc w:val="both"/>
        <w:rPr>
          <w:szCs w:val="24"/>
        </w:rPr>
      </w:pPr>
    </w:p>
    <w:p w:rsidR="00294D8C" w:rsidRPr="00E75778" w:rsidRDefault="00294D8C" w:rsidP="00E75778">
      <w:pPr>
        <w:jc w:val="both"/>
        <w:rPr>
          <w:szCs w:val="24"/>
        </w:rPr>
      </w:pPr>
      <w:r w:rsidRPr="00E75778">
        <w:rPr>
          <w:szCs w:val="24"/>
        </w:rPr>
        <w:t xml:space="preserve">Pokud zaměstnavatel neuhradí zaměstnanci výše uvedené nároky dobrovolně, musí se zaměstnanec obrátit na soud. Práva zaměstnance se promlčují v zásadě do 2 let </w:t>
      </w:r>
      <w:r w:rsidR="001D22B3" w:rsidRPr="00E75778">
        <w:rPr>
          <w:szCs w:val="24"/>
        </w:rPr>
        <w:t xml:space="preserve">nebo do 3 let </w:t>
      </w:r>
      <w:r w:rsidRPr="00E75778">
        <w:rPr>
          <w:szCs w:val="24"/>
        </w:rPr>
        <w:t>ode dne, kdy se o vzniku škody na zdraví a o tom, že za ni odpovídá zaměstnavatel, dozvěděl. Právo na náhradu za ztrátu na výdělku jako celek se však nepromlčuje – promlčují se jen nároky na jednotlivé (měsíční) splátky těchto náhrad. Utrpěl-li škodu na zdraví pracovník, který nebyl zaměstnancem, nýbrž nezávislým podnikatelem a zavinila-li tuto škodu jiná osoba, má vůči ní tento pracovník v zásadě obdobné nároky jako zaměstnanec vůči zaměstnavateli, s následujícími odchylkami:</w:t>
      </w:r>
    </w:p>
    <w:p w:rsidR="00B363CA" w:rsidRDefault="00A34B51">
      <w:pPr>
        <w:numPr>
          <w:ilvl w:val="0"/>
          <w:numId w:val="44"/>
        </w:numPr>
        <w:spacing w:after="200" w:line="276" w:lineRule="auto"/>
        <w:jc w:val="both"/>
        <w:rPr>
          <w:szCs w:val="24"/>
        </w:rPr>
      </w:pPr>
      <w:r>
        <w:rPr>
          <w:szCs w:val="24"/>
        </w:rPr>
        <w:t>p</w:t>
      </w:r>
      <w:r w:rsidRPr="00E75778">
        <w:rPr>
          <w:szCs w:val="24"/>
        </w:rPr>
        <w:t xml:space="preserve">racovník </w:t>
      </w:r>
      <w:r w:rsidR="00294D8C" w:rsidRPr="00E75778">
        <w:rPr>
          <w:szCs w:val="24"/>
        </w:rPr>
        <w:t>musí vždy prokázat zavinění škůdce</w:t>
      </w:r>
    </w:p>
    <w:p w:rsidR="00B363CA" w:rsidRDefault="00A34B51">
      <w:pPr>
        <w:numPr>
          <w:ilvl w:val="0"/>
          <w:numId w:val="44"/>
        </w:numPr>
        <w:spacing w:after="200" w:line="276" w:lineRule="auto"/>
        <w:jc w:val="both"/>
        <w:rPr>
          <w:szCs w:val="24"/>
        </w:rPr>
      </w:pPr>
      <w:r>
        <w:rPr>
          <w:szCs w:val="24"/>
        </w:rPr>
        <w:t>n</w:t>
      </w:r>
      <w:r w:rsidRPr="00E75778">
        <w:rPr>
          <w:szCs w:val="24"/>
        </w:rPr>
        <w:t xml:space="preserve">árok </w:t>
      </w:r>
      <w:r w:rsidR="00294D8C" w:rsidRPr="00E75778">
        <w:rPr>
          <w:szCs w:val="24"/>
        </w:rPr>
        <w:t>na náhradu ztráty na výdělku se může promlčet i jako celek, pokud není v promlčení lhůtě uplatněn</w:t>
      </w:r>
    </w:p>
    <w:p w:rsidR="00294D8C" w:rsidRPr="00182E61" w:rsidRDefault="00294D8C" w:rsidP="00182E61">
      <w:pPr>
        <w:jc w:val="center"/>
        <w:rPr>
          <w:szCs w:val="24"/>
          <w:u w:val="single"/>
        </w:rPr>
      </w:pPr>
      <w:r w:rsidRPr="00182E61">
        <w:rPr>
          <w:b/>
          <w:szCs w:val="24"/>
          <w:u w:val="single"/>
        </w:rPr>
        <w:t>VEŘEJNOPRÁVNÍ NÁROKY VŮČI STÁTU</w:t>
      </w:r>
    </w:p>
    <w:p w:rsidR="00294D8C" w:rsidRDefault="00294D8C" w:rsidP="00E75778">
      <w:pPr>
        <w:jc w:val="both"/>
        <w:rPr>
          <w:szCs w:val="24"/>
        </w:rPr>
      </w:pPr>
      <w:r w:rsidRPr="00E75778">
        <w:rPr>
          <w:szCs w:val="24"/>
        </w:rPr>
        <w:t>Vznik škody na zdraví může mít vedle výše uvedených soukromoprávních důsledků i důsledky v oblasti veřejného práva. Významné mohou být tyto důsledky v oblasti trestního práva: pokud k pracovnímu úrazu či k jiné škodě na zdraví došlo v důsledku trestného činu, měla by policie (dozví-li se o tom; každý ji však na to může upozornit trestním oznámením) zahájit trestní stíhání proti pachateli a poškozený může navrhnout, aby soud spolu s odsuzujícím rozsudkem uložil pachateli i povinnost uhradit mu způsobenou škodu (škodou jsou přitom veškeré výše uvedené nároky zaměstnance). Toto tzv. adhezní řízení velmi usnadňuje poškozeným domáhání se práv.</w:t>
      </w:r>
    </w:p>
    <w:p w:rsidR="00A34B51" w:rsidRPr="00E75778" w:rsidRDefault="00A34B51" w:rsidP="00E75778">
      <w:pPr>
        <w:jc w:val="both"/>
        <w:rPr>
          <w:szCs w:val="24"/>
        </w:rPr>
      </w:pPr>
    </w:p>
    <w:p w:rsidR="00294D8C" w:rsidRPr="00E75778" w:rsidRDefault="00294D8C" w:rsidP="00E75778">
      <w:pPr>
        <w:jc w:val="both"/>
        <w:rPr>
          <w:szCs w:val="24"/>
        </w:rPr>
      </w:pPr>
      <w:r w:rsidRPr="00E75778">
        <w:rPr>
          <w:szCs w:val="24"/>
        </w:rPr>
        <w:t>Vůči státu má však ten, komu byla způsobena škoda na zdraví, i některá práva majetková, a to</w:t>
      </w:r>
    </w:p>
    <w:p w:rsidR="00B363CA" w:rsidRDefault="00A34B51">
      <w:pPr>
        <w:numPr>
          <w:ilvl w:val="0"/>
          <w:numId w:val="45"/>
        </w:numPr>
        <w:spacing w:after="200" w:line="276" w:lineRule="auto"/>
        <w:jc w:val="both"/>
        <w:rPr>
          <w:szCs w:val="24"/>
        </w:rPr>
      </w:pPr>
      <w:r>
        <w:rPr>
          <w:szCs w:val="24"/>
        </w:rPr>
        <w:t>v</w:t>
      </w:r>
      <w:r w:rsidRPr="00E75778">
        <w:rPr>
          <w:szCs w:val="24"/>
        </w:rPr>
        <w:t> </w:t>
      </w:r>
      <w:r w:rsidR="00294D8C" w:rsidRPr="00E75778">
        <w:rPr>
          <w:szCs w:val="24"/>
        </w:rPr>
        <w:t>případě vzniku pracovní neschopnosti - právo na nemocenské dle zákona o nemocenském pojištění, pokud je ho účasten: po dobu 380 dnů pracovní neschopnosti (někdy i déle) má nemocný právo na nemocenské, a to zpravidla ve výši 60% průměrného výdělku, a to nejprve přímo od zaměstnavatele a po uplynutí 2 nebo 3 týdnů od České správy sociálního zabezpečení, a</w:t>
      </w:r>
    </w:p>
    <w:p w:rsidR="00B363CA" w:rsidRDefault="00A34B51">
      <w:pPr>
        <w:numPr>
          <w:ilvl w:val="0"/>
          <w:numId w:val="45"/>
        </w:numPr>
        <w:spacing w:after="200" w:line="276" w:lineRule="auto"/>
        <w:jc w:val="both"/>
        <w:rPr>
          <w:szCs w:val="24"/>
        </w:rPr>
      </w:pPr>
      <w:r>
        <w:rPr>
          <w:szCs w:val="24"/>
        </w:rPr>
        <w:lastRenderedPageBreak/>
        <w:t>v</w:t>
      </w:r>
      <w:r w:rsidRPr="00E75778">
        <w:rPr>
          <w:szCs w:val="24"/>
        </w:rPr>
        <w:t> </w:t>
      </w:r>
      <w:r w:rsidR="00294D8C" w:rsidRPr="00E75778">
        <w:rPr>
          <w:szCs w:val="24"/>
        </w:rPr>
        <w:t xml:space="preserve">případě vzniku invalidity – právo na invalidní důchod dle zákona o důchodovém pojištění: </w:t>
      </w:r>
    </w:p>
    <w:p w:rsidR="00B363CA" w:rsidRDefault="00294D8C">
      <w:pPr>
        <w:numPr>
          <w:ilvl w:val="1"/>
          <w:numId w:val="28"/>
        </w:numPr>
        <w:spacing w:after="200" w:line="276" w:lineRule="auto"/>
        <w:jc w:val="both"/>
        <w:rPr>
          <w:szCs w:val="24"/>
        </w:rPr>
      </w:pPr>
      <w:r w:rsidRPr="00E75778">
        <w:rPr>
          <w:szCs w:val="24"/>
        </w:rPr>
        <w:t>Invalidita je definována jako dlouhodobě (zpravidla alespoň 1 rok trvající) nepříznivý zdravotní stav, v důsledku kterého poklesla schopnost výdělečné činnosti o stanovený procentní podíl (invalidita má dnes v ČR 3 stupně); procentní míru poklesu schopnosti výdělečné činnosti stanoví vyhláška M</w:t>
      </w:r>
      <w:r w:rsidR="00142B64" w:rsidRPr="00E75778">
        <w:rPr>
          <w:szCs w:val="24"/>
        </w:rPr>
        <w:t>inisterstva práce a sociálních věcí</w:t>
      </w:r>
    </w:p>
    <w:p w:rsidR="00B363CA" w:rsidRDefault="00294D8C">
      <w:pPr>
        <w:numPr>
          <w:ilvl w:val="1"/>
          <w:numId w:val="28"/>
        </w:numPr>
        <w:spacing w:after="200" w:line="276" w:lineRule="auto"/>
        <w:jc w:val="both"/>
        <w:rPr>
          <w:szCs w:val="24"/>
        </w:rPr>
      </w:pPr>
      <w:r w:rsidRPr="00E75778">
        <w:rPr>
          <w:szCs w:val="24"/>
        </w:rPr>
        <w:t>K nároku na invalidní důchod je však – vedle invalidity – třeba, aby invalidita vznikla buď pracovním úrazem (viz výše) anebo aby dotyčný pojištěnec měl stanovenou dobu účasti na sociálním pojištění (v praxi tedy stanovený počet let výdělečné činnosti, která podléhá odvodům pojistného na sociální pojištění, popř. jiné doby, která je započitatelná pro účely nároku na důchod); pro osoby starší 28 let činí požadovaná doba pojištění 5 let.</w:t>
      </w:r>
    </w:p>
    <w:p w:rsidR="00294D8C" w:rsidRPr="00E75778" w:rsidRDefault="00294D8C" w:rsidP="00E75778">
      <w:pPr>
        <w:ind w:left="360"/>
        <w:jc w:val="both"/>
        <w:rPr>
          <w:szCs w:val="24"/>
        </w:rPr>
      </w:pPr>
      <w:r w:rsidRPr="00E75778">
        <w:rPr>
          <w:szCs w:val="24"/>
        </w:rPr>
        <w:t xml:space="preserve">Výše invalidního důchodu je pak závislá na výši výdělků, které pojištěnec dosahoval před vznikem invalidity.  </w:t>
      </w:r>
    </w:p>
    <w:p w:rsidR="00D558F3" w:rsidRPr="00E75778" w:rsidRDefault="00D558F3" w:rsidP="00E75778">
      <w:pPr>
        <w:jc w:val="both"/>
        <w:rPr>
          <w:i/>
          <w:szCs w:val="24"/>
        </w:rPr>
      </w:pPr>
    </w:p>
    <w:p w:rsidR="00D558F3" w:rsidRPr="00E75778" w:rsidRDefault="00D558F3" w:rsidP="00E75778">
      <w:pPr>
        <w:jc w:val="both"/>
        <w:rPr>
          <w:i/>
          <w:szCs w:val="24"/>
        </w:rPr>
      </w:pPr>
    </w:p>
    <w:p w:rsidR="00D558F3" w:rsidRPr="00E75778" w:rsidRDefault="00D558F3" w:rsidP="00E75778">
      <w:pPr>
        <w:jc w:val="both"/>
        <w:rPr>
          <w:i/>
          <w:szCs w:val="24"/>
        </w:rPr>
      </w:pPr>
    </w:p>
    <w:p w:rsidR="00D558F3" w:rsidRPr="00E75778" w:rsidRDefault="00D558F3" w:rsidP="00E75778">
      <w:pPr>
        <w:jc w:val="both"/>
        <w:rPr>
          <w:i/>
          <w:szCs w:val="24"/>
        </w:rPr>
      </w:pPr>
    </w:p>
    <w:p w:rsidR="00D558F3" w:rsidRPr="00E75778" w:rsidRDefault="00D558F3" w:rsidP="00E75778">
      <w:pPr>
        <w:jc w:val="both"/>
        <w:rPr>
          <w:i/>
          <w:szCs w:val="24"/>
        </w:rPr>
      </w:pPr>
    </w:p>
    <w:p w:rsidR="00D558F3" w:rsidRDefault="00D558F3" w:rsidP="00E75778">
      <w:pPr>
        <w:jc w:val="both"/>
        <w:rPr>
          <w:i/>
          <w:szCs w:val="24"/>
        </w:rPr>
      </w:pPr>
    </w:p>
    <w:p w:rsidR="00D558F3" w:rsidRDefault="00D558F3" w:rsidP="00E75778">
      <w:pPr>
        <w:jc w:val="both"/>
        <w:rPr>
          <w:i/>
          <w:szCs w:val="24"/>
        </w:rPr>
      </w:pPr>
    </w:p>
    <w:p w:rsidR="00D558F3" w:rsidRDefault="00D558F3" w:rsidP="00E75778">
      <w:pPr>
        <w:jc w:val="both"/>
        <w:rPr>
          <w:i/>
          <w:szCs w:val="24"/>
        </w:rPr>
      </w:pPr>
    </w:p>
    <w:p w:rsidR="00D558F3" w:rsidRDefault="00D558F3" w:rsidP="00E75778">
      <w:pPr>
        <w:jc w:val="both"/>
        <w:rPr>
          <w:i/>
          <w:szCs w:val="24"/>
        </w:rPr>
      </w:pPr>
    </w:p>
    <w:p w:rsidR="00D558F3" w:rsidRDefault="00D558F3" w:rsidP="00E75778">
      <w:pPr>
        <w:jc w:val="both"/>
        <w:rPr>
          <w:i/>
          <w:szCs w:val="24"/>
        </w:rPr>
      </w:pPr>
    </w:p>
    <w:p w:rsidR="00D558F3" w:rsidRDefault="00D558F3" w:rsidP="00E75778">
      <w:pPr>
        <w:jc w:val="both"/>
        <w:rPr>
          <w:i/>
          <w:szCs w:val="24"/>
        </w:rPr>
      </w:pPr>
    </w:p>
    <w:p w:rsidR="00D558F3" w:rsidRDefault="00D558F3" w:rsidP="00E75778">
      <w:pPr>
        <w:jc w:val="both"/>
        <w:rPr>
          <w:i/>
          <w:szCs w:val="24"/>
        </w:rPr>
      </w:pPr>
    </w:p>
    <w:p w:rsidR="00D558F3" w:rsidRDefault="00D558F3" w:rsidP="00E75778">
      <w:pPr>
        <w:jc w:val="both"/>
        <w:rPr>
          <w:i/>
          <w:szCs w:val="24"/>
        </w:rPr>
      </w:pPr>
    </w:p>
    <w:p w:rsidR="00D558F3" w:rsidRDefault="00D558F3" w:rsidP="00E75778">
      <w:pPr>
        <w:jc w:val="both"/>
        <w:rPr>
          <w:i/>
          <w:szCs w:val="24"/>
        </w:rPr>
      </w:pPr>
    </w:p>
    <w:p w:rsidR="00D558F3" w:rsidRDefault="00D558F3" w:rsidP="00E75778">
      <w:pPr>
        <w:jc w:val="both"/>
        <w:rPr>
          <w:i/>
          <w:szCs w:val="24"/>
        </w:rPr>
      </w:pPr>
    </w:p>
    <w:p w:rsidR="00D558F3" w:rsidRDefault="00D558F3" w:rsidP="00E75778">
      <w:pPr>
        <w:jc w:val="both"/>
        <w:rPr>
          <w:i/>
          <w:szCs w:val="24"/>
        </w:rPr>
      </w:pPr>
    </w:p>
    <w:p w:rsidR="005A68A0" w:rsidRDefault="005A68A0" w:rsidP="00E75778">
      <w:pPr>
        <w:jc w:val="both"/>
        <w:rPr>
          <w:i/>
          <w:szCs w:val="24"/>
        </w:rPr>
      </w:pPr>
      <w:r>
        <w:rPr>
          <w:i/>
          <w:szCs w:val="24"/>
        </w:rPr>
        <w:br w:type="page"/>
      </w:r>
    </w:p>
    <w:p w:rsidR="00403DFE" w:rsidRPr="00BC00BD" w:rsidRDefault="00403DFE" w:rsidP="00403DFE">
      <w:pPr>
        <w:jc w:val="center"/>
        <w:rPr>
          <w:b/>
          <w:i/>
          <w:szCs w:val="24"/>
        </w:rPr>
      </w:pPr>
      <w:r w:rsidRPr="00BC00BD">
        <w:rPr>
          <w:b/>
          <w:i/>
          <w:szCs w:val="24"/>
        </w:rPr>
        <w:lastRenderedPageBreak/>
        <w:t>4. ČÁST</w:t>
      </w:r>
    </w:p>
    <w:p w:rsidR="00403DFE" w:rsidRDefault="00403DFE" w:rsidP="00D558F3">
      <w:pPr>
        <w:jc w:val="both"/>
        <w:rPr>
          <w:b/>
          <w:szCs w:val="24"/>
          <w:u w:val="single"/>
        </w:rPr>
      </w:pPr>
    </w:p>
    <w:p w:rsidR="00403DFE" w:rsidRPr="00403DFE" w:rsidRDefault="00403DFE" w:rsidP="00182E61">
      <w:pPr>
        <w:jc w:val="center"/>
        <w:rPr>
          <w:b/>
          <w:szCs w:val="24"/>
          <w:u w:val="single"/>
        </w:rPr>
      </w:pPr>
      <w:r w:rsidRPr="00403DFE">
        <w:rPr>
          <w:b/>
          <w:szCs w:val="24"/>
          <w:u w:val="single"/>
        </w:rPr>
        <w:t>ŽEN</w:t>
      </w:r>
      <w:r>
        <w:rPr>
          <w:b/>
          <w:szCs w:val="24"/>
          <w:u w:val="single"/>
        </w:rPr>
        <w:t>Y</w:t>
      </w:r>
      <w:r w:rsidRPr="00403DFE">
        <w:rPr>
          <w:b/>
          <w:szCs w:val="24"/>
          <w:u w:val="single"/>
        </w:rPr>
        <w:t xml:space="preserve"> A RODIČ</w:t>
      </w:r>
      <w:r>
        <w:rPr>
          <w:b/>
          <w:szCs w:val="24"/>
          <w:u w:val="single"/>
        </w:rPr>
        <w:t xml:space="preserve">E </w:t>
      </w:r>
      <w:r w:rsidRPr="00403DFE">
        <w:rPr>
          <w:b/>
          <w:szCs w:val="24"/>
          <w:u w:val="single"/>
        </w:rPr>
        <w:t>MALÝCH DĚTÍ</w:t>
      </w:r>
      <w:r>
        <w:rPr>
          <w:b/>
          <w:szCs w:val="24"/>
          <w:u w:val="single"/>
        </w:rPr>
        <w:t xml:space="preserve"> NA TRHU PRÁCE</w:t>
      </w:r>
    </w:p>
    <w:p w:rsidR="00403DFE" w:rsidRDefault="00403DFE" w:rsidP="00D558F3">
      <w:pPr>
        <w:jc w:val="both"/>
        <w:rPr>
          <w:i/>
          <w:szCs w:val="24"/>
        </w:rPr>
      </w:pPr>
    </w:p>
    <w:p w:rsidR="00D558F3" w:rsidRPr="00D558F3" w:rsidRDefault="00D558F3" w:rsidP="00D558F3">
      <w:pPr>
        <w:jc w:val="both"/>
        <w:rPr>
          <w:szCs w:val="24"/>
        </w:rPr>
      </w:pPr>
      <w:r w:rsidRPr="00D558F3">
        <w:rPr>
          <w:szCs w:val="24"/>
        </w:rPr>
        <w:t>Jak zkombinovat pracovní povinnosti s rodinou je obtížnou otázkou pro většinu osob</w:t>
      </w:r>
      <w:r w:rsidR="007E4F72">
        <w:rPr>
          <w:szCs w:val="24"/>
        </w:rPr>
        <w:t>, zejména žen</w:t>
      </w:r>
      <w:r w:rsidRPr="00D558F3">
        <w:rPr>
          <w:szCs w:val="24"/>
        </w:rPr>
        <w:t xml:space="preserve">. Je přirozené, že se, stejně tak jako Češky a Češi, snažíte harmonizovat rodinný a pracovní život, udržet si zaměstnání a v lepším případě i profesní růst a současně mít dostatek prostoru pro péči o dítě. Obtíže, jakým jste jako cizinka při těchto snahách vystavena, ale mohou být v porovnání s obtížemi Češek a Čechů nesrovnatelně větší. </w:t>
      </w:r>
    </w:p>
    <w:p w:rsidR="00403DFE" w:rsidRDefault="00403DFE"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szCs w:val="24"/>
        </w:rPr>
      </w:pPr>
      <w:r w:rsidRPr="00D558F3">
        <w:rPr>
          <w:szCs w:val="24"/>
        </w:rPr>
        <w:t xml:space="preserve">Možná se </w:t>
      </w:r>
      <w:r w:rsidR="007E4F72">
        <w:rPr>
          <w:szCs w:val="24"/>
        </w:rPr>
        <w:t>V</w:t>
      </w:r>
      <w:r w:rsidRPr="00D558F3">
        <w:rPr>
          <w:szCs w:val="24"/>
        </w:rPr>
        <w:t>ám už stalo, že:</w:t>
      </w:r>
    </w:p>
    <w:p w:rsidR="00D558F3" w:rsidRPr="00D558F3" w:rsidRDefault="00D558F3" w:rsidP="00D558F3">
      <w:pPr>
        <w:autoSpaceDE w:val="0"/>
        <w:autoSpaceDN w:val="0"/>
        <w:adjustRightInd w:val="0"/>
        <w:spacing w:line="241" w:lineRule="atLeast"/>
        <w:jc w:val="both"/>
        <w:rPr>
          <w:szCs w:val="24"/>
        </w:rPr>
      </w:pPr>
      <w:r w:rsidRPr="00D558F3">
        <w:rPr>
          <w:szCs w:val="24"/>
        </w:rPr>
        <w:t>- jste měla obtížnější přístup k zaměstnání;</w:t>
      </w:r>
    </w:p>
    <w:p w:rsidR="00D558F3" w:rsidRPr="00D558F3" w:rsidRDefault="00D558F3" w:rsidP="00D558F3">
      <w:pPr>
        <w:autoSpaceDE w:val="0"/>
        <w:autoSpaceDN w:val="0"/>
        <w:adjustRightInd w:val="0"/>
        <w:spacing w:line="241" w:lineRule="atLeast"/>
        <w:jc w:val="both"/>
        <w:rPr>
          <w:szCs w:val="24"/>
        </w:rPr>
      </w:pPr>
      <w:r w:rsidRPr="00D558F3">
        <w:rPr>
          <w:szCs w:val="24"/>
        </w:rPr>
        <w:t>- jste dostala za stejnou práci menší výdělky než ostatní;</w:t>
      </w:r>
    </w:p>
    <w:p w:rsidR="00D558F3" w:rsidRDefault="00D558F3" w:rsidP="00D558F3">
      <w:pPr>
        <w:autoSpaceDE w:val="0"/>
        <w:autoSpaceDN w:val="0"/>
        <w:adjustRightInd w:val="0"/>
        <w:spacing w:line="241" w:lineRule="atLeast"/>
        <w:jc w:val="both"/>
        <w:rPr>
          <w:szCs w:val="24"/>
        </w:rPr>
      </w:pPr>
      <w:r w:rsidRPr="00D558F3">
        <w:rPr>
          <w:szCs w:val="24"/>
        </w:rPr>
        <w:t xml:space="preserve">- jste byla vystavena horším pracovním podmínkám. </w:t>
      </w:r>
    </w:p>
    <w:p w:rsidR="00403DFE" w:rsidRPr="00D558F3" w:rsidRDefault="00403DFE" w:rsidP="00D558F3">
      <w:pPr>
        <w:autoSpaceDE w:val="0"/>
        <w:autoSpaceDN w:val="0"/>
        <w:adjustRightInd w:val="0"/>
        <w:spacing w:line="241" w:lineRule="atLeast"/>
        <w:jc w:val="both"/>
        <w:rPr>
          <w:szCs w:val="24"/>
        </w:rPr>
      </w:pPr>
    </w:p>
    <w:tbl>
      <w:tblPr>
        <w:tblStyle w:val="Mkatabulky"/>
        <w:tblW w:w="0" w:type="auto"/>
        <w:tblLook w:val="04A0" w:firstRow="1" w:lastRow="0" w:firstColumn="1" w:lastColumn="0" w:noHBand="0" w:noVBand="1"/>
      </w:tblPr>
      <w:tblGrid>
        <w:gridCol w:w="9288"/>
      </w:tblGrid>
      <w:tr w:rsidR="00403DFE" w:rsidTr="00403DFE">
        <w:tc>
          <w:tcPr>
            <w:tcW w:w="14144" w:type="dxa"/>
          </w:tcPr>
          <w:p w:rsidR="00403DFE" w:rsidRDefault="00403DFE" w:rsidP="00403DFE">
            <w:pPr>
              <w:autoSpaceDE w:val="0"/>
              <w:autoSpaceDN w:val="0"/>
              <w:adjustRightInd w:val="0"/>
              <w:spacing w:line="241" w:lineRule="atLeast"/>
              <w:jc w:val="both"/>
              <w:rPr>
                <w:szCs w:val="24"/>
              </w:rPr>
            </w:pPr>
            <w:r w:rsidRPr="00D558F3">
              <w:rPr>
                <w:b/>
                <w:i/>
                <w:szCs w:val="24"/>
              </w:rPr>
              <w:t>Takové situace si však nemusíte nechat líbit</w:t>
            </w:r>
            <w:r w:rsidR="007E4F72">
              <w:rPr>
                <w:b/>
                <w:i/>
                <w:szCs w:val="24"/>
              </w:rPr>
              <w:t>!</w:t>
            </w:r>
            <w:r w:rsidRPr="00D558F3">
              <w:rPr>
                <w:b/>
                <w:i/>
                <w:szCs w:val="24"/>
              </w:rPr>
              <w:t xml:space="preserve"> Zákon je v tomto případě na </w:t>
            </w:r>
            <w:r w:rsidR="007E4F72">
              <w:rPr>
                <w:b/>
                <w:i/>
                <w:szCs w:val="24"/>
              </w:rPr>
              <w:t>V</w:t>
            </w:r>
            <w:r w:rsidRPr="00D558F3">
              <w:rPr>
                <w:b/>
                <w:i/>
                <w:szCs w:val="24"/>
              </w:rPr>
              <w:t>aší straně.</w:t>
            </w:r>
          </w:p>
        </w:tc>
      </w:tr>
    </w:tbl>
    <w:p w:rsidR="00D558F3" w:rsidRPr="00D558F3" w:rsidRDefault="00D558F3"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szCs w:val="24"/>
        </w:rPr>
      </w:pPr>
      <w:r w:rsidRPr="00D558F3">
        <w:rPr>
          <w:szCs w:val="24"/>
        </w:rPr>
        <w:t xml:space="preserve">Řada z vás, cizinek, se už bohužel na pracovním trhu setkala s diskriminací. Střetávají a násobí se tu totiž dva diskriminační důvody současně – ženy cizinky jsou diskriminovány na trhu práce jak kvůli mateřství, tak i kvůli svému původu. </w:t>
      </w:r>
    </w:p>
    <w:p w:rsidR="00D558F3" w:rsidRPr="00D558F3" w:rsidRDefault="00D558F3" w:rsidP="00D558F3">
      <w:pPr>
        <w:autoSpaceDE w:val="0"/>
        <w:autoSpaceDN w:val="0"/>
        <w:adjustRightInd w:val="0"/>
        <w:spacing w:line="241" w:lineRule="atLeast"/>
        <w:jc w:val="both"/>
        <w:rPr>
          <w:szCs w:val="24"/>
        </w:rPr>
      </w:pPr>
    </w:p>
    <w:p w:rsidR="00D558F3" w:rsidRDefault="00D558F3" w:rsidP="00D558F3">
      <w:pPr>
        <w:autoSpaceDE w:val="0"/>
        <w:autoSpaceDN w:val="0"/>
        <w:adjustRightInd w:val="0"/>
        <w:spacing w:line="241" w:lineRule="atLeast"/>
        <w:jc w:val="both"/>
        <w:rPr>
          <w:szCs w:val="24"/>
        </w:rPr>
      </w:pPr>
      <w:r w:rsidRPr="00D558F3">
        <w:rPr>
          <w:szCs w:val="24"/>
        </w:rPr>
        <w:t>Jak je vidět, bariéry jsou dvojnásobné či někdy dokonce trojnásobné (někteří zaměstnavatelé diskriminují ženy obecně) a šance na důstojné pracovní uplatnění zdánlivě minimální.</w:t>
      </w:r>
    </w:p>
    <w:p w:rsidR="005759BB" w:rsidRDefault="005759BB" w:rsidP="00D558F3">
      <w:pPr>
        <w:autoSpaceDE w:val="0"/>
        <w:autoSpaceDN w:val="0"/>
        <w:adjustRightInd w:val="0"/>
        <w:spacing w:line="241" w:lineRule="atLeast"/>
        <w:jc w:val="both"/>
        <w:rPr>
          <w:szCs w:val="24"/>
        </w:rPr>
      </w:pPr>
    </w:p>
    <w:p w:rsidR="005759BB" w:rsidRDefault="005759BB" w:rsidP="00D558F3">
      <w:pPr>
        <w:autoSpaceDE w:val="0"/>
        <w:autoSpaceDN w:val="0"/>
        <w:adjustRightInd w:val="0"/>
        <w:spacing w:line="241" w:lineRule="atLeast"/>
        <w:jc w:val="both"/>
        <w:rPr>
          <w:szCs w:val="24"/>
        </w:rPr>
      </w:pPr>
      <w:r w:rsidRPr="00D558F3">
        <w:rPr>
          <w:b/>
          <w:i/>
          <w:szCs w:val="24"/>
        </w:rPr>
        <w:t>Pozorně si proto přečtěte, na co máte jako zaměstnankyně na pracovním trhu nárok a v čem vám zaměstnavatel musí nebo může vyhovět</w:t>
      </w:r>
      <w:r>
        <w:rPr>
          <w:b/>
          <w:i/>
          <w:szCs w:val="24"/>
        </w:rPr>
        <w:t xml:space="preserve">. </w:t>
      </w:r>
    </w:p>
    <w:p w:rsidR="00403DFE" w:rsidRDefault="00403DFE" w:rsidP="00D558F3">
      <w:pPr>
        <w:jc w:val="both"/>
        <w:rPr>
          <w:szCs w:val="24"/>
        </w:rPr>
      </w:pPr>
    </w:p>
    <w:tbl>
      <w:tblPr>
        <w:tblStyle w:val="Mkatabulky"/>
        <w:tblW w:w="0" w:type="auto"/>
        <w:tblLook w:val="04A0" w:firstRow="1" w:lastRow="0" w:firstColumn="1" w:lastColumn="0" w:noHBand="0" w:noVBand="1"/>
      </w:tblPr>
      <w:tblGrid>
        <w:gridCol w:w="9288"/>
      </w:tblGrid>
      <w:tr w:rsidR="00403DFE" w:rsidTr="00403DFE">
        <w:tc>
          <w:tcPr>
            <w:tcW w:w="14144" w:type="dxa"/>
          </w:tcPr>
          <w:p w:rsidR="00403DFE" w:rsidRDefault="00403DFE" w:rsidP="00403DFE">
            <w:pPr>
              <w:jc w:val="both"/>
              <w:rPr>
                <w:szCs w:val="24"/>
              </w:rPr>
            </w:pPr>
            <w:r w:rsidRPr="00D558F3">
              <w:rPr>
                <w:szCs w:val="24"/>
              </w:rPr>
              <w:t>Zákon výslovně uvádí, že zaměstnavatel od Vás nesmí vyžadovat informace, které bezprostředně nesouvisejí s výkonem práce a se základním pracovněprávním vztahem. Nesmí tak vyžadovat například informace o těhotenství či Vašem rodinném stavu.</w:t>
            </w:r>
          </w:p>
        </w:tc>
      </w:tr>
    </w:tbl>
    <w:p w:rsidR="00403DFE" w:rsidRPr="00D558F3" w:rsidRDefault="00403DFE" w:rsidP="00D558F3">
      <w:pPr>
        <w:jc w:val="both"/>
        <w:rPr>
          <w:szCs w:val="24"/>
        </w:rPr>
      </w:pPr>
    </w:p>
    <w:p w:rsidR="00403DFE" w:rsidRDefault="00D558F3" w:rsidP="00D558F3">
      <w:pPr>
        <w:autoSpaceDE w:val="0"/>
        <w:autoSpaceDN w:val="0"/>
        <w:adjustRightInd w:val="0"/>
        <w:spacing w:line="241" w:lineRule="atLeast"/>
        <w:jc w:val="both"/>
        <w:rPr>
          <w:iCs/>
          <w:szCs w:val="24"/>
        </w:rPr>
      </w:pPr>
      <w:r w:rsidRPr="00D558F3">
        <w:rPr>
          <w:iCs/>
          <w:szCs w:val="24"/>
        </w:rPr>
        <w:t xml:space="preserve">Pokud jste žena, těhotenství a následná péče o narozené dítě Vám sice ztěžují pracovní uplatnění, ale na druhou stranu, s ohledem na důležitost mateřství se český stát svými zákony pokouší </w:t>
      </w:r>
      <w:r w:rsidR="007E4F72">
        <w:rPr>
          <w:iCs/>
          <w:szCs w:val="24"/>
        </w:rPr>
        <w:t>V</w:t>
      </w:r>
      <w:r w:rsidRPr="00D558F3">
        <w:rPr>
          <w:iCs/>
          <w:szCs w:val="24"/>
        </w:rPr>
        <w:t>aše postavení alespoň částečně vyrovnávat</w:t>
      </w:r>
      <w:r w:rsidR="007E4F72">
        <w:rPr>
          <w:iCs/>
          <w:szCs w:val="24"/>
        </w:rPr>
        <w:t>:</w:t>
      </w:r>
      <w:r w:rsidRPr="00D558F3">
        <w:rPr>
          <w:iCs/>
          <w:szCs w:val="24"/>
        </w:rPr>
        <w:t xml:space="preserve"> </w:t>
      </w:r>
    </w:p>
    <w:p w:rsidR="00B363CA" w:rsidRDefault="00D558F3">
      <w:pPr>
        <w:pStyle w:val="Bezmezer"/>
        <w:numPr>
          <w:ilvl w:val="0"/>
          <w:numId w:val="21"/>
        </w:numPr>
        <w:jc w:val="both"/>
        <w:rPr>
          <w:rFonts w:ascii="Times New Roman" w:hAnsi="Times New Roman" w:cs="Times New Roman"/>
          <w:sz w:val="24"/>
        </w:rPr>
      </w:pPr>
      <w:r w:rsidRPr="007731BF">
        <w:rPr>
          <w:rFonts w:ascii="Times New Roman" w:hAnsi="Times New Roman" w:cs="Times New Roman"/>
          <w:sz w:val="24"/>
        </w:rPr>
        <w:t xml:space="preserve">Pokud se </w:t>
      </w:r>
      <w:r w:rsidR="007E4F72" w:rsidRPr="007731BF">
        <w:rPr>
          <w:rFonts w:ascii="Times New Roman" w:hAnsi="Times New Roman" w:cs="Times New Roman"/>
          <w:sz w:val="24"/>
        </w:rPr>
        <w:t>V</w:t>
      </w:r>
      <w:r w:rsidRPr="007731BF">
        <w:rPr>
          <w:rFonts w:ascii="Times New Roman" w:hAnsi="Times New Roman" w:cs="Times New Roman"/>
          <w:sz w:val="24"/>
        </w:rPr>
        <w:t xml:space="preserve">ám narodí dítě nebo se o něj staráte, máte za určitých okolností </w:t>
      </w:r>
      <w:r w:rsidRPr="007731BF">
        <w:rPr>
          <w:rFonts w:ascii="Times New Roman" w:hAnsi="Times New Roman" w:cs="Times New Roman"/>
          <w:b/>
          <w:sz w:val="24"/>
        </w:rPr>
        <w:t>právo na mateřskou a rodičovskou dovolenou</w:t>
      </w:r>
      <w:r w:rsidRPr="007731BF">
        <w:rPr>
          <w:rFonts w:ascii="Times New Roman" w:hAnsi="Times New Roman" w:cs="Times New Roman"/>
          <w:sz w:val="24"/>
        </w:rPr>
        <w:t xml:space="preserve">. </w:t>
      </w:r>
    </w:p>
    <w:p w:rsidR="00B363CA" w:rsidRDefault="00D558F3">
      <w:pPr>
        <w:pStyle w:val="Bezmezer"/>
        <w:numPr>
          <w:ilvl w:val="0"/>
          <w:numId w:val="21"/>
        </w:numPr>
        <w:jc w:val="both"/>
        <w:rPr>
          <w:rFonts w:ascii="Times New Roman" w:hAnsi="Times New Roman" w:cs="Times New Roman"/>
          <w:sz w:val="24"/>
        </w:rPr>
      </w:pPr>
      <w:r w:rsidRPr="007731BF">
        <w:rPr>
          <w:rFonts w:ascii="Times New Roman" w:hAnsi="Times New Roman" w:cs="Times New Roman"/>
          <w:sz w:val="24"/>
        </w:rPr>
        <w:t>Zaměstnavatel Vás nesmí diskriminovat ani při přijímání do práce ani v práci.</w:t>
      </w:r>
    </w:p>
    <w:p w:rsidR="00B363CA" w:rsidRDefault="00D558F3">
      <w:pPr>
        <w:pStyle w:val="Bezmezer"/>
        <w:numPr>
          <w:ilvl w:val="0"/>
          <w:numId w:val="21"/>
        </w:numPr>
        <w:jc w:val="both"/>
        <w:rPr>
          <w:rFonts w:ascii="Times New Roman" w:hAnsi="Times New Roman" w:cs="Times New Roman"/>
          <w:sz w:val="24"/>
        </w:rPr>
      </w:pPr>
      <w:r w:rsidRPr="007731BF">
        <w:rPr>
          <w:rFonts w:ascii="Times New Roman" w:hAnsi="Times New Roman" w:cs="Times New Roman"/>
          <w:sz w:val="24"/>
        </w:rPr>
        <w:t>Vztahuje se na Vás také celá řada výhod, od úpravy pracovní doby, přestávek na kojení nebo možnosti převedení na jinou, méně těžkou práci.</w:t>
      </w:r>
    </w:p>
    <w:p w:rsidR="00B363CA" w:rsidRDefault="006B215C">
      <w:pPr>
        <w:pStyle w:val="Bezmezer"/>
        <w:numPr>
          <w:ilvl w:val="0"/>
          <w:numId w:val="21"/>
        </w:numPr>
        <w:jc w:val="both"/>
        <w:rPr>
          <w:rFonts w:ascii="Times New Roman" w:hAnsi="Times New Roman" w:cs="Times New Roman"/>
          <w:sz w:val="24"/>
        </w:rPr>
      </w:pPr>
      <w:r>
        <w:rPr>
          <w:rFonts w:ascii="Times New Roman" w:hAnsi="Times New Roman" w:cs="Times New Roman"/>
          <w:sz w:val="24"/>
        </w:rPr>
        <w:t xml:space="preserve">Zaměstnavatel, ani žádný z kolegů se k Vám nesmí chovat ani způsobem, který představuje obtěžování (např. kvůli Vašemu původu) nebo sexuální obtěžování. </w:t>
      </w:r>
      <w:r w:rsidR="00D558F3" w:rsidRPr="007731BF">
        <w:rPr>
          <w:rFonts w:ascii="Times New Roman" w:hAnsi="Times New Roman" w:cs="Times New Roman"/>
          <w:sz w:val="24"/>
        </w:rPr>
        <w:t xml:space="preserve"> </w:t>
      </w:r>
    </w:p>
    <w:p w:rsidR="007E4F72" w:rsidRDefault="007E4F72" w:rsidP="007E4F72">
      <w:pPr>
        <w:autoSpaceDE w:val="0"/>
        <w:autoSpaceDN w:val="0"/>
        <w:adjustRightInd w:val="0"/>
        <w:spacing w:line="241" w:lineRule="atLeast"/>
        <w:jc w:val="both"/>
        <w:rPr>
          <w:iCs/>
          <w:szCs w:val="24"/>
        </w:rPr>
      </w:pPr>
    </w:p>
    <w:tbl>
      <w:tblPr>
        <w:tblStyle w:val="Mkatabulky"/>
        <w:tblW w:w="0" w:type="auto"/>
        <w:tblLook w:val="04A0" w:firstRow="1" w:lastRow="0" w:firstColumn="1" w:lastColumn="0" w:noHBand="0" w:noVBand="1"/>
      </w:tblPr>
      <w:tblGrid>
        <w:gridCol w:w="9288"/>
      </w:tblGrid>
      <w:tr w:rsidR="007E4F72" w:rsidTr="00555ADE">
        <w:tc>
          <w:tcPr>
            <w:tcW w:w="14144" w:type="dxa"/>
          </w:tcPr>
          <w:p w:rsidR="007E4F72" w:rsidRPr="007E4F72" w:rsidRDefault="007E4F72" w:rsidP="007731BF">
            <w:pPr>
              <w:autoSpaceDE w:val="0"/>
              <w:autoSpaceDN w:val="0"/>
              <w:adjustRightInd w:val="0"/>
              <w:spacing w:line="241" w:lineRule="atLeast"/>
              <w:jc w:val="both"/>
              <w:rPr>
                <w:iCs/>
                <w:szCs w:val="24"/>
              </w:rPr>
            </w:pPr>
            <w:r w:rsidRPr="007E4F72">
              <w:rPr>
                <w:iCs/>
                <w:szCs w:val="24"/>
              </w:rPr>
              <w:t xml:space="preserve">Tyto výhody platí ze zákona a každý zaměstnavatel je musí dodržovat. </w:t>
            </w:r>
          </w:p>
          <w:p w:rsidR="007E4F72" w:rsidRDefault="007E4F72" w:rsidP="00555ADE">
            <w:pPr>
              <w:autoSpaceDE w:val="0"/>
              <w:autoSpaceDN w:val="0"/>
              <w:adjustRightInd w:val="0"/>
              <w:spacing w:line="241" w:lineRule="atLeast"/>
              <w:jc w:val="both"/>
              <w:rPr>
                <w:iCs/>
                <w:szCs w:val="24"/>
              </w:rPr>
            </w:pPr>
            <w:r w:rsidRPr="00D558F3">
              <w:rPr>
                <w:iCs/>
                <w:szCs w:val="24"/>
              </w:rPr>
              <w:t>Obdobná ochranná opatření se vztahují i na muže, který pečuje o dítě.</w:t>
            </w:r>
          </w:p>
        </w:tc>
      </w:tr>
    </w:tbl>
    <w:p w:rsidR="00403DFE" w:rsidRDefault="00403DFE" w:rsidP="00D558F3">
      <w:pPr>
        <w:autoSpaceDE w:val="0"/>
        <w:autoSpaceDN w:val="0"/>
        <w:adjustRightInd w:val="0"/>
        <w:spacing w:line="241" w:lineRule="atLeast"/>
        <w:jc w:val="both"/>
        <w:rPr>
          <w:iCs/>
          <w:szCs w:val="24"/>
        </w:rPr>
      </w:pPr>
    </w:p>
    <w:tbl>
      <w:tblPr>
        <w:tblStyle w:val="Mkatabulky"/>
        <w:tblW w:w="0" w:type="auto"/>
        <w:tblLook w:val="04A0" w:firstRow="1" w:lastRow="0" w:firstColumn="1" w:lastColumn="0" w:noHBand="0" w:noVBand="1"/>
      </w:tblPr>
      <w:tblGrid>
        <w:gridCol w:w="9288"/>
      </w:tblGrid>
      <w:tr w:rsidR="00403DFE" w:rsidTr="00403DFE">
        <w:tc>
          <w:tcPr>
            <w:tcW w:w="14144" w:type="dxa"/>
          </w:tcPr>
          <w:p w:rsidR="00403DFE" w:rsidRPr="00403DFE" w:rsidRDefault="00403DFE" w:rsidP="00403DFE">
            <w:pPr>
              <w:autoSpaceDE w:val="0"/>
              <w:autoSpaceDN w:val="0"/>
              <w:adjustRightInd w:val="0"/>
              <w:spacing w:line="241" w:lineRule="atLeast"/>
              <w:jc w:val="both"/>
              <w:rPr>
                <w:b/>
                <w:i/>
                <w:iCs/>
                <w:szCs w:val="24"/>
              </w:rPr>
            </w:pPr>
            <w:r w:rsidRPr="00403DFE">
              <w:rPr>
                <w:b/>
                <w:i/>
                <w:iCs/>
                <w:szCs w:val="24"/>
              </w:rPr>
              <w:t xml:space="preserve">Pokud </w:t>
            </w:r>
            <w:r>
              <w:rPr>
                <w:b/>
                <w:i/>
                <w:iCs/>
                <w:szCs w:val="24"/>
              </w:rPr>
              <w:t>Vás zaměstnavatel diskriminuje</w:t>
            </w:r>
            <w:r w:rsidRPr="00403DFE">
              <w:rPr>
                <w:b/>
                <w:i/>
                <w:iCs/>
                <w:szCs w:val="24"/>
              </w:rPr>
              <w:t xml:space="preserve">, nebojte se bránit a uplatňovat svoje práva. </w:t>
            </w:r>
          </w:p>
        </w:tc>
      </w:tr>
    </w:tbl>
    <w:p w:rsidR="00403DFE" w:rsidRDefault="00403DFE" w:rsidP="00D558F3">
      <w:pPr>
        <w:autoSpaceDE w:val="0"/>
        <w:autoSpaceDN w:val="0"/>
        <w:adjustRightInd w:val="0"/>
        <w:spacing w:line="241" w:lineRule="atLeast"/>
        <w:jc w:val="both"/>
        <w:rPr>
          <w:b/>
          <w:i/>
          <w:iCs/>
          <w:szCs w:val="24"/>
        </w:rPr>
      </w:pPr>
    </w:p>
    <w:p w:rsidR="005759BB" w:rsidRDefault="005759BB" w:rsidP="00D558F3">
      <w:pPr>
        <w:autoSpaceDE w:val="0"/>
        <w:autoSpaceDN w:val="0"/>
        <w:adjustRightInd w:val="0"/>
        <w:spacing w:line="241" w:lineRule="atLeast"/>
        <w:jc w:val="both"/>
        <w:rPr>
          <w:b/>
          <w:iCs/>
          <w:szCs w:val="24"/>
        </w:rPr>
      </w:pPr>
    </w:p>
    <w:p w:rsidR="005759BB" w:rsidRDefault="005759BB" w:rsidP="00D558F3">
      <w:pPr>
        <w:autoSpaceDE w:val="0"/>
        <w:autoSpaceDN w:val="0"/>
        <w:adjustRightInd w:val="0"/>
        <w:spacing w:line="241" w:lineRule="atLeast"/>
        <w:jc w:val="both"/>
        <w:rPr>
          <w:b/>
          <w:iCs/>
          <w:szCs w:val="24"/>
        </w:rPr>
      </w:pPr>
    </w:p>
    <w:p w:rsidR="005759BB" w:rsidRDefault="005759BB" w:rsidP="00D558F3">
      <w:pPr>
        <w:autoSpaceDE w:val="0"/>
        <w:autoSpaceDN w:val="0"/>
        <w:adjustRightInd w:val="0"/>
        <w:spacing w:line="241" w:lineRule="atLeast"/>
        <w:jc w:val="both"/>
        <w:rPr>
          <w:b/>
          <w:iCs/>
          <w:szCs w:val="24"/>
        </w:rPr>
      </w:pPr>
    </w:p>
    <w:p w:rsidR="00D558F3" w:rsidRPr="005A68A0" w:rsidRDefault="00D558F3" w:rsidP="00D558F3">
      <w:pPr>
        <w:autoSpaceDE w:val="0"/>
        <w:autoSpaceDN w:val="0"/>
        <w:adjustRightInd w:val="0"/>
        <w:spacing w:line="241" w:lineRule="atLeast"/>
        <w:jc w:val="both"/>
        <w:rPr>
          <w:b/>
          <w:iCs/>
          <w:szCs w:val="24"/>
        </w:rPr>
      </w:pPr>
      <w:r w:rsidRPr="005A68A0">
        <w:rPr>
          <w:b/>
          <w:iCs/>
          <w:szCs w:val="24"/>
        </w:rPr>
        <w:lastRenderedPageBreak/>
        <w:t>Možnosti obrany</w:t>
      </w:r>
      <w:r w:rsidR="005A68A0" w:rsidRPr="005A68A0">
        <w:rPr>
          <w:b/>
          <w:iCs/>
          <w:szCs w:val="24"/>
        </w:rPr>
        <w:t>:</w:t>
      </w:r>
    </w:p>
    <w:p w:rsidR="00D558F3" w:rsidRPr="00D558F3" w:rsidRDefault="00D558F3" w:rsidP="00D558F3">
      <w:pPr>
        <w:autoSpaceDE w:val="0"/>
        <w:autoSpaceDN w:val="0"/>
        <w:adjustRightInd w:val="0"/>
        <w:spacing w:line="241" w:lineRule="atLeast"/>
        <w:jc w:val="both"/>
        <w:rPr>
          <w:iCs/>
          <w:szCs w:val="24"/>
        </w:rPr>
      </w:pPr>
    </w:p>
    <w:p w:rsidR="00B363CA" w:rsidRDefault="00D558F3">
      <w:pPr>
        <w:pStyle w:val="Odstavecseseznamem"/>
        <w:numPr>
          <w:ilvl w:val="0"/>
          <w:numId w:val="10"/>
        </w:numPr>
        <w:autoSpaceDE w:val="0"/>
        <w:autoSpaceDN w:val="0"/>
        <w:adjustRightInd w:val="0"/>
        <w:spacing w:after="0" w:line="240" w:lineRule="auto"/>
        <w:ind w:left="567" w:hanging="425"/>
        <w:jc w:val="both"/>
        <w:rPr>
          <w:rFonts w:ascii="Times New Roman" w:hAnsi="Times New Roman"/>
          <w:iCs/>
          <w:sz w:val="24"/>
          <w:szCs w:val="24"/>
        </w:rPr>
      </w:pPr>
      <w:r w:rsidRPr="00D558F3">
        <w:rPr>
          <w:rFonts w:ascii="Times New Roman" w:hAnsi="Times New Roman"/>
          <w:iCs/>
          <w:sz w:val="24"/>
          <w:szCs w:val="24"/>
        </w:rPr>
        <w:t xml:space="preserve">Upozorněte zaměstnavatele na skutečnost, že porušuje zákon a </w:t>
      </w:r>
      <w:r w:rsidRPr="00D558F3">
        <w:rPr>
          <w:rFonts w:ascii="Times New Roman" w:hAnsi="Times New Roman"/>
          <w:b/>
          <w:iCs/>
          <w:sz w:val="24"/>
          <w:szCs w:val="24"/>
        </w:rPr>
        <w:t>požadujte nápravu</w:t>
      </w:r>
      <w:r w:rsidRPr="00D558F3">
        <w:rPr>
          <w:rFonts w:ascii="Times New Roman" w:hAnsi="Times New Roman"/>
          <w:iCs/>
          <w:sz w:val="24"/>
          <w:szCs w:val="24"/>
        </w:rPr>
        <w:t>. Platí totiž, že zaměstnavatel Vás nesmí žádným způsobem postihovat nebo znevýhodňovat proto, že se zákonným způsobem domáháte svých práv vyplývajících z pracovněprávních vztahů</w:t>
      </w:r>
      <w:r w:rsidR="006B215C">
        <w:rPr>
          <w:rFonts w:ascii="Times New Roman" w:hAnsi="Times New Roman"/>
          <w:iCs/>
          <w:sz w:val="24"/>
          <w:szCs w:val="24"/>
        </w:rPr>
        <w:t xml:space="preserve"> nebo že se bráníte diskriminaci</w:t>
      </w:r>
      <w:r w:rsidRPr="00D558F3">
        <w:rPr>
          <w:rFonts w:ascii="Times New Roman" w:hAnsi="Times New Roman"/>
          <w:iCs/>
          <w:sz w:val="24"/>
          <w:szCs w:val="24"/>
        </w:rPr>
        <w:t xml:space="preserve">. </w:t>
      </w:r>
    </w:p>
    <w:p w:rsidR="005A68A0" w:rsidRDefault="005A68A0" w:rsidP="005A68A0">
      <w:pPr>
        <w:pStyle w:val="Odstavecseseznamem"/>
        <w:autoSpaceDE w:val="0"/>
        <w:autoSpaceDN w:val="0"/>
        <w:adjustRightInd w:val="0"/>
        <w:spacing w:after="0" w:line="240" w:lineRule="auto"/>
        <w:ind w:left="567"/>
        <w:jc w:val="both"/>
        <w:rPr>
          <w:rFonts w:ascii="Times New Roman" w:hAnsi="Times New Roman"/>
          <w:iCs/>
          <w:sz w:val="24"/>
          <w:szCs w:val="24"/>
        </w:rPr>
      </w:pPr>
    </w:p>
    <w:p w:rsidR="00B363CA" w:rsidRDefault="00D558F3">
      <w:pPr>
        <w:pStyle w:val="Odstavecseseznamem"/>
        <w:numPr>
          <w:ilvl w:val="0"/>
          <w:numId w:val="10"/>
        </w:numPr>
        <w:autoSpaceDE w:val="0"/>
        <w:autoSpaceDN w:val="0"/>
        <w:adjustRightInd w:val="0"/>
        <w:spacing w:after="0" w:line="240" w:lineRule="auto"/>
        <w:ind w:left="567" w:hanging="425"/>
        <w:jc w:val="both"/>
        <w:rPr>
          <w:rFonts w:ascii="Times New Roman" w:hAnsi="Times New Roman"/>
          <w:iCs/>
          <w:sz w:val="24"/>
          <w:szCs w:val="24"/>
        </w:rPr>
      </w:pPr>
      <w:r w:rsidRPr="005A68A0">
        <w:rPr>
          <w:rFonts w:ascii="Times New Roman" w:hAnsi="Times New Roman"/>
          <w:iCs/>
          <w:sz w:val="24"/>
          <w:szCs w:val="24"/>
        </w:rPr>
        <w:t xml:space="preserve">Můžete se </w:t>
      </w:r>
      <w:r w:rsidRPr="005A68A0">
        <w:rPr>
          <w:rFonts w:ascii="Times New Roman" w:hAnsi="Times New Roman"/>
          <w:b/>
          <w:iCs/>
          <w:sz w:val="24"/>
          <w:szCs w:val="24"/>
        </w:rPr>
        <w:t>obrátit na příslušný úřad práce</w:t>
      </w:r>
      <w:r w:rsidRPr="005A68A0">
        <w:rPr>
          <w:rFonts w:ascii="Times New Roman" w:hAnsi="Times New Roman"/>
          <w:iCs/>
          <w:sz w:val="24"/>
          <w:szCs w:val="24"/>
        </w:rPr>
        <w:t xml:space="preserve">, kam podáte podnět ke kontrole dodržování pracovněprávních předpisů zaměstnavatelem (pokud jde o předpisy na úseku zaměstnanosti a ochrany zaměstnanců při platební neschopnosti zaměstnavatele). </w:t>
      </w:r>
    </w:p>
    <w:p w:rsidR="005A68A0" w:rsidRPr="005A68A0" w:rsidRDefault="005A68A0" w:rsidP="005A68A0">
      <w:pPr>
        <w:pStyle w:val="Odstavecseseznamem"/>
        <w:spacing w:line="240" w:lineRule="auto"/>
        <w:rPr>
          <w:rFonts w:ascii="Times New Roman" w:hAnsi="Times New Roman"/>
          <w:iCs/>
          <w:sz w:val="24"/>
          <w:szCs w:val="24"/>
        </w:rPr>
      </w:pPr>
    </w:p>
    <w:p w:rsidR="00B363CA" w:rsidRDefault="00D558F3">
      <w:pPr>
        <w:pStyle w:val="Odstavecseseznamem"/>
        <w:numPr>
          <w:ilvl w:val="0"/>
          <w:numId w:val="10"/>
        </w:numPr>
        <w:autoSpaceDE w:val="0"/>
        <w:autoSpaceDN w:val="0"/>
        <w:adjustRightInd w:val="0"/>
        <w:spacing w:after="0" w:line="240" w:lineRule="auto"/>
        <w:ind w:left="567" w:hanging="425"/>
        <w:jc w:val="both"/>
        <w:rPr>
          <w:rFonts w:ascii="Times New Roman" w:hAnsi="Times New Roman"/>
          <w:iCs/>
          <w:sz w:val="24"/>
          <w:szCs w:val="24"/>
        </w:rPr>
      </w:pPr>
      <w:r w:rsidRPr="005A68A0">
        <w:rPr>
          <w:rFonts w:ascii="Times New Roman" w:hAnsi="Times New Roman"/>
          <w:iCs/>
          <w:sz w:val="24"/>
          <w:szCs w:val="24"/>
        </w:rPr>
        <w:t xml:space="preserve">Můžete se také obrátit na </w:t>
      </w:r>
      <w:r w:rsidRPr="005A68A0">
        <w:rPr>
          <w:rFonts w:ascii="Times New Roman" w:hAnsi="Times New Roman"/>
          <w:b/>
          <w:iCs/>
          <w:sz w:val="24"/>
          <w:szCs w:val="24"/>
        </w:rPr>
        <w:t>inspektorát práce</w:t>
      </w:r>
      <w:r w:rsidRPr="005A68A0">
        <w:rPr>
          <w:rFonts w:ascii="Times New Roman" w:hAnsi="Times New Roman"/>
          <w:iCs/>
          <w:sz w:val="24"/>
          <w:szCs w:val="24"/>
        </w:rPr>
        <w:t xml:space="preserve"> (ten se zabývá porušováním povinností vyplývajících z pracovního poměru).</w:t>
      </w:r>
    </w:p>
    <w:p w:rsidR="005A68A0" w:rsidRPr="005A68A0" w:rsidRDefault="005A68A0" w:rsidP="005A68A0">
      <w:pPr>
        <w:pStyle w:val="Odstavecseseznamem"/>
        <w:spacing w:line="240" w:lineRule="auto"/>
        <w:rPr>
          <w:rFonts w:ascii="Times New Roman" w:hAnsi="Times New Roman"/>
          <w:iCs/>
          <w:sz w:val="24"/>
          <w:szCs w:val="24"/>
        </w:rPr>
      </w:pPr>
    </w:p>
    <w:p w:rsidR="00B363CA" w:rsidRDefault="00D558F3">
      <w:pPr>
        <w:pStyle w:val="Odstavecseseznamem"/>
        <w:numPr>
          <w:ilvl w:val="0"/>
          <w:numId w:val="10"/>
        </w:numPr>
        <w:autoSpaceDE w:val="0"/>
        <w:autoSpaceDN w:val="0"/>
        <w:adjustRightInd w:val="0"/>
        <w:spacing w:after="0" w:line="240" w:lineRule="auto"/>
        <w:ind w:left="567" w:hanging="425"/>
        <w:jc w:val="both"/>
        <w:rPr>
          <w:rFonts w:ascii="Times New Roman" w:hAnsi="Times New Roman"/>
          <w:iCs/>
          <w:sz w:val="24"/>
          <w:szCs w:val="24"/>
        </w:rPr>
      </w:pPr>
      <w:r w:rsidRPr="005A68A0">
        <w:rPr>
          <w:rFonts w:ascii="Times New Roman" w:hAnsi="Times New Roman"/>
          <w:iCs/>
          <w:sz w:val="24"/>
          <w:szCs w:val="24"/>
        </w:rPr>
        <w:t>Můžete se v určitých případech i odvolávat k </w:t>
      </w:r>
      <w:r w:rsidRPr="005A68A0">
        <w:rPr>
          <w:rFonts w:ascii="Times New Roman" w:hAnsi="Times New Roman"/>
          <w:b/>
          <w:iCs/>
          <w:sz w:val="24"/>
          <w:szCs w:val="24"/>
        </w:rPr>
        <w:t>ministerstvu práce a sociálních věc</w:t>
      </w:r>
      <w:r w:rsidRPr="005A68A0">
        <w:rPr>
          <w:rFonts w:ascii="Times New Roman" w:hAnsi="Times New Roman"/>
          <w:iCs/>
          <w:sz w:val="24"/>
          <w:szCs w:val="24"/>
        </w:rPr>
        <w:t xml:space="preserve">í. </w:t>
      </w:r>
    </w:p>
    <w:p w:rsidR="005A68A0" w:rsidRPr="005A68A0" w:rsidRDefault="005A68A0" w:rsidP="005A68A0">
      <w:pPr>
        <w:pStyle w:val="Odstavecseseznamem"/>
        <w:spacing w:line="240" w:lineRule="auto"/>
        <w:rPr>
          <w:rFonts w:ascii="Times New Roman" w:hAnsi="Times New Roman"/>
          <w:iCs/>
          <w:sz w:val="24"/>
          <w:szCs w:val="24"/>
        </w:rPr>
      </w:pPr>
    </w:p>
    <w:p w:rsidR="00B363CA" w:rsidRDefault="00D558F3">
      <w:pPr>
        <w:pStyle w:val="Odstavecseseznamem"/>
        <w:numPr>
          <w:ilvl w:val="0"/>
          <w:numId w:val="10"/>
        </w:numPr>
        <w:autoSpaceDE w:val="0"/>
        <w:autoSpaceDN w:val="0"/>
        <w:adjustRightInd w:val="0"/>
        <w:spacing w:after="0" w:line="240" w:lineRule="auto"/>
        <w:ind w:left="567" w:hanging="425"/>
        <w:jc w:val="both"/>
        <w:rPr>
          <w:rFonts w:ascii="Times New Roman" w:hAnsi="Times New Roman"/>
          <w:iCs/>
          <w:sz w:val="24"/>
          <w:szCs w:val="24"/>
        </w:rPr>
      </w:pPr>
      <w:r w:rsidRPr="005A68A0">
        <w:rPr>
          <w:rFonts w:ascii="Times New Roman" w:hAnsi="Times New Roman"/>
          <w:iCs/>
          <w:sz w:val="24"/>
          <w:szCs w:val="24"/>
        </w:rPr>
        <w:t xml:space="preserve">Můžete se obrátit ale i </w:t>
      </w:r>
      <w:r w:rsidRPr="005A68A0">
        <w:rPr>
          <w:rFonts w:ascii="Times New Roman" w:hAnsi="Times New Roman"/>
          <w:b/>
          <w:iCs/>
          <w:sz w:val="24"/>
          <w:szCs w:val="24"/>
        </w:rPr>
        <w:t>přímo na soud</w:t>
      </w:r>
      <w:r w:rsidRPr="005A68A0">
        <w:rPr>
          <w:rFonts w:ascii="Times New Roman" w:hAnsi="Times New Roman"/>
          <w:iCs/>
          <w:sz w:val="24"/>
          <w:szCs w:val="24"/>
        </w:rPr>
        <w:t>. Příslušný k podání žaloby je vždycky okresní (v Praze obvodní a v Brně městský) soud určený podle sídla (trvalého bydliště) žalovaného zaměstnavatele.</w:t>
      </w:r>
    </w:p>
    <w:p w:rsidR="00D558F3" w:rsidRPr="00D558F3" w:rsidRDefault="00D558F3" w:rsidP="00D558F3">
      <w:pPr>
        <w:autoSpaceDE w:val="0"/>
        <w:autoSpaceDN w:val="0"/>
        <w:adjustRightInd w:val="0"/>
        <w:spacing w:line="241" w:lineRule="atLeast"/>
        <w:jc w:val="both"/>
        <w:rPr>
          <w:szCs w:val="24"/>
        </w:rPr>
      </w:pPr>
    </w:p>
    <w:p w:rsidR="00D558F3" w:rsidRPr="00D558F3" w:rsidRDefault="00D558F3" w:rsidP="00182E61">
      <w:pPr>
        <w:autoSpaceDE w:val="0"/>
        <w:autoSpaceDN w:val="0"/>
        <w:adjustRightInd w:val="0"/>
        <w:spacing w:line="241" w:lineRule="atLeast"/>
        <w:jc w:val="center"/>
        <w:rPr>
          <w:b/>
          <w:bCs/>
          <w:szCs w:val="24"/>
          <w:u w:val="single"/>
        </w:rPr>
      </w:pPr>
      <w:r w:rsidRPr="00D558F3">
        <w:rPr>
          <w:b/>
          <w:bCs/>
          <w:szCs w:val="24"/>
          <w:u w:val="single"/>
        </w:rPr>
        <w:t>MATEŘSKÁ A RODIČOVSKÁ DOVOLENÁ</w:t>
      </w:r>
    </w:p>
    <w:p w:rsidR="00D558F3" w:rsidRPr="00D558F3" w:rsidRDefault="00D558F3" w:rsidP="00D558F3">
      <w:pPr>
        <w:autoSpaceDE w:val="0"/>
        <w:autoSpaceDN w:val="0"/>
        <w:adjustRightInd w:val="0"/>
        <w:spacing w:line="241" w:lineRule="atLeast"/>
        <w:jc w:val="both"/>
        <w:rPr>
          <w:szCs w:val="24"/>
        </w:rPr>
      </w:pPr>
    </w:p>
    <w:tbl>
      <w:tblPr>
        <w:tblStyle w:val="Mkatabulky"/>
        <w:tblW w:w="0" w:type="auto"/>
        <w:tblLook w:val="04A0" w:firstRow="1" w:lastRow="0" w:firstColumn="1" w:lastColumn="0" w:noHBand="0" w:noVBand="1"/>
      </w:tblPr>
      <w:tblGrid>
        <w:gridCol w:w="9288"/>
      </w:tblGrid>
      <w:tr w:rsidR="00403DFE" w:rsidTr="00403DFE">
        <w:tc>
          <w:tcPr>
            <w:tcW w:w="14144" w:type="dxa"/>
          </w:tcPr>
          <w:p w:rsidR="00403DFE" w:rsidRDefault="00403DFE" w:rsidP="00403DFE">
            <w:pPr>
              <w:autoSpaceDE w:val="0"/>
              <w:autoSpaceDN w:val="0"/>
              <w:adjustRightInd w:val="0"/>
              <w:spacing w:line="241" w:lineRule="atLeast"/>
              <w:jc w:val="both"/>
              <w:rPr>
                <w:szCs w:val="24"/>
              </w:rPr>
            </w:pPr>
            <w:r w:rsidRPr="00D558F3">
              <w:rPr>
                <w:szCs w:val="24"/>
              </w:rPr>
              <w:t>Na mateřskou i rodičovskou dovolenou zákon hledí jako na důležité osobní překážky v práci na straně zaměstnankyně. Důležité je, že se posuzují jako výkon práce!</w:t>
            </w:r>
          </w:p>
        </w:tc>
      </w:tr>
    </w:tbl>
    <w:p w:rsidR="00403DFE" w:rsidRDefault="00403DFE"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b/>
          <w:bCs/>
          <w:szCs w:val="24"/>
          <w:u w:val="single"/>
        </w:rPr>
      </w:pPr>
      <w:r w:rsidRPr="00D558F3">
        <w:rPr>
          <w:b/>
          <w:bCs/>
          <w:szCs w:val="24"/>
          <w:u w:val="single"/>
        </w:rPr>
        <w:t>Mateřská dovolená</w:t>
      </w:r>
    </w:p>
    <w:p w:rsidR="00D558F3" w:rsidRPr="00D558F3" w:rsidRDefault="00D558F3"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szCs w:val="24"/>
        </w:rPr>
      </w:pPr>
      <w:r w:rsidRPr="00D558F3">
        <w:rPr>
          <w:szCs w:val="24"/>
        </w:rPr>
        <w:t>Mateřská dovolená je určena výdělečně činným osobám, které přišly o příjem v důsledku těhotenství, porodu a následné péč</w:t>
      </w:r>
      <w:r w:rsidR="00D1012A">
        <w:rPr>
          <w:szCs w:val="24"/>
        </w:rPr>
        <w:t>e</w:t>
      </w:r>
      <w:r w:rsidRPr="00D558F3">
        <w:rPr>
          <w:szCs w:val="24"/>
        </w:rPr>
        <w:t xml:space="preserve"> o dítě. </w:t>
      </w:r>
    </w:p>
    <w:p w:rsidR="00D558F3" w:rsidRPr="00D558F3" w:rsidRDefault="00D558F3"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szCs w:val="24"/>
        </w:rPr>
      </w:pPr>
      <w:r w:rsidRPr="00D558F3">
        <w:rPr>
          <w:szCs w:val="24"/>
        </w:rPr>
        <w:t xml:space="preserve">Mateřská dovolená </w:t>
      </w:r>
      <w:r w:rsidRPr="00D558F3">
        <w:rPr>
          <w:b/>
          <w:szCs w:val="24"/>
        </w:rPr>
        <w:t>trvá 28 týdnů</w:t>
      </w:r>
      <w:r w:rsidRPr="00D558F3">
        <w:rPr>
          <w:szCs w:val="24"/>
        </w:rPr>
        <w:t xml:space="preserve"> a začíná 8 až 6 týdnů před plánovaným porodem. Pouze pokud se Vám narodí dvě nebo víc dětí současně, mateřská dovolená trvá 37 týdnů.</w:t>
      </w:r>
    </w:p>
    <w:p w:rsidR="00D558F3" w:rsidRPr="00D558F3" w:rsidRDefault="00D558F3" w:rsidP="00D558F3">
      <w:pPr>
        <w:autoSpaceDE w:val="0"/>
        <w:autoSpaceDN w:val="0"/>
        <w:adjustRightInd w:val="0"/>
        <w:spacing w:line="241" w:lineRule="atLeast"/>
        <w:jc w:val="both"/>
        <w:rPr>
          <w:szCs w:val="24"/>
        </w:rPr>
      </w:pPr>
    </w:p>
    <w:p w:rsidR="00D558F3" w:rsidRDefault="00D558F3" w:rsidP="00D558F3">
      <w:pPr>
        <w:jc w:val="both"/>
        <w:rPr>
          <w:szCs w:val="24"/>
        </w:rPr>
      </w:pPr>
      <w:r w:rsidRPr="00D558F3">
        <w:rPr>
          <w:szCs w:val="24"/>
        </w:rPr>
        <w:t>Mateřská dovolená v souvislosti s porodem nesmí být nikdy kratší než 14 týdnů a nemůže skončit ani být přerušena před uplynutím 6 týdnů ode dne porodu.</w:t>
      </w:r>
    </w:p>
    <w:p w:rsidR="005759BB" w:rsidRPr="00D558F3" w:rsidRDefault="005759BB" w:rsidP="00D558F3">
      <w:pPr>
        <w:jc w:val="both"/>
        <w:rPr>
          <w:szCs w:val="24"/>
        </w:rPr>
      </w:pPr>
    </w:p>
    <w:p w:rsidR="00D558F3" w:rsidRPr="00D558F3" w:rsidRDefault="00D558F3" w:rsidP="00D558F3">
      <w:pPr>
        <w:autoSpaceDE w:val="0"/>
        <w:autoSpaceDN w:val="0"/>
        <w:adjustRightInd w:val="0"/>
        <w:spacing w:line="241" w:lineRule="atLeast"/>
        <w:jc w:val="both"/>
        <w:rPr>
          <w:szCs w:val="24"/>
        </w:rPr>
      </w:pPr>
      <w:r w:rsidRPr="00D558F3">
        <w:rPr>
          <w:szCs w:val="24"/>
        </w:rPr>
        <w:t xml:space="preserve">Po celou dobu mateřské dovolené Vám </w:t>
      </w:r>
      <w:r w:rsidRPr="00D558F3">
        <w:rPr>
          <w:b/>
          <w:szCs w:val="24"/>
        </w:rPr>
        <w:t>zaměstnavatel musí držet Vaše pracovní místo</w:t>
      </w:r>
      <w:r w:rsidRPr="00D558F3">
        <w:rPr>
          <w:szCs w:val="24"/>
        </w:rPr>
        <w:t>. Jakmile nastoupíte zpátky, zaměstnavatel je povinen Vám dát stejnou práci na stejném pracovišti. Teprve pokud to není možné (například Vaše provozovna byla zrušena), musí Vás v takovém případě zařadit na místo, které odpovídá sjednanému druhu práce podle pracovní smlouvy.</w:t>
      </w:r>
    </w:p>
    <w:p w:rsidR="00D558F3" w:rsidRPr="00D558F3" w:rsidRDefault="00D558F3"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szCs w:val="24"/>
        </w:rPr>
      </w:pPr>
      <w:r w:rsidRPr="00D558F3">
        <w:rPr>
          <w:b/>
          <w:szCs w:val="24"/>
        </w:rPr>
        <w:t>Peněžitá pomoc v</w:t>
      </w:r>
      <w:r w:rsidR="00B27169">
        <w:rPr>
          <w:b/>
          <w:szCs w:val="24"/>
        </w:rPr>
        <w:t> </w:t>
      </w:r>
      <w:r w:rsidRPr="00D558F3">
        <w:rPr>
          <w:b/>
          <w:szCs w:val="24"/>
        </w:rPr>
        <w:t>mateřství</w:t>
      </w:r>
      <w:r w:rsidR="00B27169">
        <w:rPr>
          <w:szCs w:val="24"/>
        </w:rPr>
        <w:t xml:space="preserve"> je</w:t>
      </w:r>
      <w:r w:rsidR="00233266">
        <w:rPr>
          <w:szCs w:val="24"/>
        </w:rPr>
        <w:t xml:space="preserve"> </w:t>
      </w:r>
      <w:r w:rsidR="00B27169">
        <w:rPr>
          <w:szCs w:val="24"/>
        </w:rPr>
        <w:t>d</w:t>
      </w:r>
      <w:r w:rsidRPr="00D558F3">
        <w:rPr>
          <w:szCs w:val="24"/>
        </w:rPr>
        <w:t xml:space="preserve">ávka, kterou budete dostávat na mateřské dovolené. Bude vám v podobě dávek vyplácena ze systému nemocenského pojištění. Její přesnou výši stanoví zákon a v současné době je to 70 % z Vašeho redukovaného denního vyměřovacího základu za kalendářní den. Konkrétní výši dávky vždy vypočítává příslušná okresní správa sociálního zabezpečení v místě působnosti </w:t>
      </w:r>
      <w:r w:rsidR="00B27169">
        <w:rPr>
          <w:szCs w:val="24"/>
        </w:rPr>
        <w:t>V</w:t>
      </w:r>
      <w:r w:rsidRPr="00D558F3">
        <w:rPr>
          <w:szCs w:val="24"/>
        </w:rPr>
        <w:t xml:space="preserve">ašeho zaměstnavatele, která dávku vyplácí. </w:t>
      </w:r>
    </w:p>
    <w:p w:rsidR="00D558F3" w:rsidRPr="00D558F3" w:rsidRDefault="00D558F3"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b/>
          <w:szCs w:val="24"/>
        </w:rPr>
      </w:pPr>
      <w:r w:rsidRPr="007731BF">
        <w:rPr>
          <w:szCs w:val="24"/>
        </w:rPr>
        <w:t>Dávku peněžité pomoci v mateřství dostanete, pokud splníte</w:t>
      </w:r>
      <w:r w:rsidRPr="00D558F3">
        <w:rPr>
          <w:b/>
          <w:szCs w:val="24"/>
        </w:rPr>
        <w:t xml:space="preserve"> dvě podmínky:</w:t>
      </w:r>
    </w:p>
    <w:p w:rsidR="00B363CA" w:rsidRDefault="00D558F3">
      <w:pPr>
        <w:pStyle w:val="Odstavecseseznamem"/>
        <w:numPr>
          <w:ilvl w:val="0"/>
          <w:numId w:val="10"/>
        </w:numPr>
        <w:autoSpaceDE w:val="0"/>
        <w:autoSpaceDN w:val="0"/>
        <w:adjustRightInd w:val="0"/>
        <w:spacing w:line="241" w:lineRule="atLeast"/>
        <w:jc w:val="both"/>
        <w:rPr>
          <w:rFonts w:ascii="Times New Roman" w:hAnsi="Times New Roman"/>
          <w:b/>
          <w:sz w:val="24"/>
          <w:szCs w:val="24"/>
        </w:rPr>
      </w:pPr>
      <w:r w:rsidRPr="007731BF">
        <w:rPr>
          <w:rFonts w:ascii="Times New Roman" w:hAnsi="Times New Roman"/>
          <w:sz w:val="24"/>
          <w:szCs w:val="24"/>
        </w:rPr>
        <w:lastRenderedPageBreak/>
        <w:t xml:space="preserve">v den nástupu máte legální pracovní poměr a jste </w:t>
      </w:r>
      <w:r w:rsidR="00824EB4">
        <w:rPr>
          <w:rFonts w:ascii="Times New Roman" w:hAnsi="Times New Roman"/>
          <w:sz w:val="24"/>
          <w:szCs w:val="24"/>
        </w:rPr>
        <w:t xml:space="preserve">účastna nemocenského </w:t>
      </w:r>
      <w:r w:rsidRPr="007731BF">
        <w:rPr>
          <w:rFonts w:ascii="Times New Roman" w:hAnsi="Times New Roman"/>
          <w:sz w:val="24"/>
          <w:szCs w:val="24"/>
        </w:rPr>
        <w:t>pojištěn</w:t>
      </w:r>
      <w:r w:rsidR="00824EB4">
        <w:rPr>
          <w:rFonts w:ascii="Times New Roman" w:hAnsi="Times New Roman"/>
          <w:sz w:val="24"/>
          <w:szCs w:val="24"/>
        </w:rPr>
        <w:t>í</w:t>
      </w:r>
      <w:r w:rsidRPr="007731BF">
        <w:rPr>
          <w:rFonts w:ascii="Times New Roman" w:hAnsi="Times New Roman"/>
          <w:sz w:val="24"/>
          <w:szCs w:val="24"/>
        </w:rPr>
        <w:t xml:space="preserve"> (nebo pokud nastoupíte v tzv. ochranné době – viz dále) a</w:t>
      </w:r>
      <w:r w:rsidR="00233266">
        <w:rPr>
          <w:rFonts w:ascii="Times New Roman" w:hAnsi="Times New Roman"/>
          <w:sz w:val="24"/>
          <w:szCs w:val="24"/>
        </w:rPr>
        <w:t xml:space="preserve"> </w:t>
      </w:r>
    </w:p>
    <w:p w:rsidR="00B363CA" w:rsidRDefault="00D558F3">
      <w:pPr>
        <w:pStyle w:val="Odstavecseseznamem"/>
        <w:numPr>
          <w:ilvl w:val="0"/>
          <w:numId w:val="10"/>
        </w:numPr>
        <w:autoSpaceDE w:val="0"/>
        <w:autoSpaceDN w:val="0"/>
        <w:adjustRightInd w:val="0"/>
        <w:spacing w:line="241" w:lineRule="atLeast"/>
        <w:jc w:val="both"/>
        <w:rPr>
          <w:rFonts w:ascii="Times New Roman" w:hAnsi="Times New Roman"/>
          <w:b/>
          <w:sz w:val="24"/>
          <w:szCs w:val="24"/>
        </w:rPr>
      </w:pPr>
      <w:r w:rsidRPr="007731BF">
        <w:rPr>
          <w:rFonts w:ascii="Times New Roman" w:hAnsi="Times New Roman"/>
          <w:sz w:val="24"/>
          <w:szCs w:val="24"/>
        </w:rPr>
        <w:t>v posledních dvou letech před tímto dnem jste platila nemocenské pojištění po dobu aspoň 270 dnů.</w:t>
      </w:r>
      <w:r w:rsidRPr="007731BF">
        <w:rPr>
          <w:rFonts w:ascii="Times New Roman" w:hAnsi="Times New Roman"/>
          <w:b/>
          <w:sz w:val="24"/>
          <w:szCs w:val="24"/>
        </w:rPr>
        <w:t xml:space="preserve"> </w:t>
      </w:r>
    </w:p>
    <w:p w:rsidR="00D558F3" w:rsidRPr="00D558F3" w:rsidRDefault="00B27169" w:rsidP="00D558F3">
      <w:pPr>
        <w:autoSpaceDE w:val="0"/>
        <w:autoSpaceDN w:val="0"/>
        <w:adjustRightInd w:val="0"/>
        <w:spacing w:line="241" w:lineRule="atLeast"/>
        <w:jc w:val="both"/>
        <w:rPr>
          <w:szCs w:val="24"/>
        </w:rPr>
      </w:pPr>
      <w:r>
        <w:rPr>
          <w:szCs w:val="24"/>
        </w:rPr>
        <w:t>Pokud jste</w:t>
      </w:r>
      <w:r w:rsidR="00D558F3" w:rsidRPr="00D558F3">
        <w:rPr>
          <w:szCs w:val="24"/>
        </w:rPr>
        <w:t xml:space="preserve"> osob</w:t>
      </w:r>
      <w:r>
        <w:rPr>
          <w:szCs w:val="24"/>
        </w:rPr>
        <w:t>a</w:t>
      </w:r>
      <w:r w:rsidR="00D558F3" w:rsidRPr="00D558F3">
        <w:rPr>
          <w:szCs w:val="24"/>
        </w:rPr>
        <w:t xml:space="preserve"> samostatně výdělečně činných (OSVČ)</w:t>
      </w:r>
      <w:r w:rsidR="004D120B">
        <w:rPr>
          <w:szCs w:val="24"/>
        </w:rPr>
        <w:t>, musíte</w:t>
      </w:r>
      <w:r w:rsidR="00D558F3" w:rsidRPr="00D558F3">
        <w:rPr>
          <w:szCs w:val="24"/>
        </w:rPr>
        <w:t xml:space="preserve"> </w:t>
      </w:r>
      <w:r>
        <w:rPr>
          <w:szCs w:val="24"/>
        </w:rPr>
        <w:t xml:space="preserve">být </w:t>
      </w:r>
      <w:r w:rsidR="00D558F3" w:rsidRPr="00D558F3">
        <w:rPr>
          <w:szCs w:val="24"/>
        </w:rPr>
        <w:t>účast</w:t>
      </w:r>
      <w:r>
        <w:rPr>
          <w:szCs w:val="24"/>
        </w:rPr>
        <w:t>nicí</w:t>
      </w:r>
      <w:r w:rsidR="00D558F3" w:rsidRPr="00D558F3">
        <w:rPr>
          <w:szCs w:val="24"/>
        </w:rPr>
        <w:t xml:space="preserve"> na nemocenském pojištění jako OSVČ po dobu aspoň 180 kalendářních dnů v posledním roce přede dnem počátku podpůrčí doby.</w:t>
      </w:r>
    </w:p>
    <w:p w:rsidR="00D558F3" w:rsidRPr="00D558F3" w:rsidRDefault="00D558F3" w:rsidP="00D558F3">
      <w:pPr>
        <w:autoSpaceDE w:val="0"/>
        <w:autoSpaceDN w:val="0"/>
        <w:adjustRightInd w:val="0"/>
        <w:spacing w:line="241" w:lineRule="atLeast"/>
        <w:jc w:val="both"/>
        <w:rPr>
          <w:szCs w:val="24"/>
        </w:rPr>
      </w:pPr>
      <w:r w:rsidRPr="00D558F3">
        <w:rPr>
          <w:szCs w:val="24"/>
        </w:rPr>
        <w:t xml:space="preserve"> </w:t>
      </w:r>
    </w:p>
    <w:p w:rsidR="00D558F3" w:rsidRPr="00D558F3" w:rsidRDefault="00B27169" w:rsidP="00D558F3">
      <w:pPr>
        <w:autoSpaceDE w:val="0"/>
        <w:autoSpaceDN w:val="0"/>
        <w:adjustRightInd w:val="0"/>
        <w:spacing w:line="241" w:lineRule="atLeast"/>
        <w:jc w:val="both"/>
        <w:rPr>
          <w:szCs w:val="24"/>
        </w:rPr>
      </w:pPr>
      <w:r>
        <w:rPr>
          <w:szCs w:val="24"/>
        </w:rPr>
        <w:t>Pokud Vaše</w:t>
      </w:r>
      <w:r w:rsidR="00D558F3" w:rsidRPr="00D558F3">
        <w:rPr>
          <w:szCs w:val="24"/>
        </w:rPr>
        <w:t xml:space="preserve"> pojištěné zaměstnání skončilo v době těhotenství, činí ochranná lhůta pro vznik nároku na peněžitou pomoc v mateřství tolik kalendářních dnů, kolik činilo </w:t>
      </w:r>
      <w:r>
        <w:rPr>
          <w:szCs w:val="24"/>
        </w:rPr>
        <w:t>Vaše</w:t>
      </w:r>
      <w:r w:rsidR="00D558F3" w:rsidRPr="00D558F3">
        <w:rPr>
          <w:szCs w:val="24"/>
        </w:rPr>
        <w:t xml:space="preserve"> poslední zaměstnání, maximálně však 180 kalendářních dnů.</w:t>
      </w:r>
    </w:p>
    <w:p w:rsidR="00D558F3" w:rsidRPr="00D558F3" w:rsidRDefault="00D558F3" w:rsidP="00D558F3">
      <w:pPr>
        <w:autoSpaceDE w:val="0"/>
        <w:autoSpaceDN w:val="0"/>
        <w:adjustRightInd w:val="0"/>
        <w:spacing w:line="241" w:lineRule="atLeast"/>
        <w:jc w:val="both"/>
        <w:rPr>
          <w:b/>
          <w:szCs w:val="24"/>
        </w:rPr>
      </w:pPr>
    </w:p>
    <w:p w:rsidR="00D558F3" w:rsidRPr="00D558F3" w:rsidRDefault="00D558F3" w:rsidP="00D558F3">
      <w:pPr>
        <w:autoSpaceDE w:val="0"/>
        <w:autoSpaceDN w:val="0"/>
        <w:adjustRightInd w:val="0"/>
        <w:spacing w:line="241" w:lineRule="atLeast"/>
        <w:jc w:val="both"/>
        <w:rPr>
          <w:szCs w:val="24"/>
        </w:rPr>
      </w:pPr>
      <w:r w:rsidRPr="00D558F3">
        <w:rPr>
          <w:b/>
          <w:szCs w:val="24"/>
        </w:rPr>
        <w:t>Žádost o dávku,</w:t>
      </w:r>
      <w:r w:rsidRPr="00D558F3">
        <w:rPr>
          <w:szCs w:val="24"/>
        </w:rPr>
        <w:t xml:space="preserve"> kterou zpravidla vystavuje lékař, odevzdáte svému zaměstnavateli. Zaměstnavatel sám ji potom pošle příslušné </w:t>
      </w:r>
      <w:r w:rsidRPr="00D558F3">
        <w:rPr>
          <w:b/>
          <w:szCs w:val="24"/>
        </w:rPr>
        <w:t>okresní správě sociálního zabezpečení.</w:t>
      </w:r>
      <w:r w:rsidRPr="00D558F3">
        <w:rPr>
          <w:szCs w:val="24"/>
        </w:rPr>
        <w:t xml:space="preserve"> O tom, že budete dostávat dávku, jak dlouho a kolik to bude, dostanete </w:t>
      </w:r>
      <w:r w:rsidRPr="00D558F3">
        <w:rPr>
          <w:b/>
          <w:szCs w:val="24"/>
        </w:rPr>
        <w:t>písemné oznámení</w:t>
      </w:r>
      <w:r w:rsidRPr="00D558F3">
        <w:rPr>
          <w:szCs w:val="24"/>
        </w:rPr>
        <w:t xml:space="preserve">. Pokud nesouhlasíte s výší dávky, na </w:t>
      </w:r>
      <w:r w:rsidR="00B27169">
        <w:rPr>
          <w:szCs w:val="24"/>
        </w:rPr>
        <w:t>V</w:t>
      </w:r>
      <w:r w:rsidRPr="00D558F3">
        <w:rPr>
          <w:szCs w:val="24"/>
        </w:rPr>
        <w:t>aši žádost zahájí správa sociálního zabezpečení řízení o dávce a vydá rozhodnutí, proti kterému se můžete odvolat.</w:t>
      </w:r>
    </w:p>
    <w:p w:rsidR="00D558F3" w:rsidRPr="00D558F3" w:rsidRDefault="00D558F3" w:rsidP="00D558F3">
      <w:pPr>
        <w:autoSpaceDE w:val="0"/>
        <w:autoSpaceDN w:val="0"/>
        <w:adjustRightInd w:val="0"/>
        <w:spacing w:line="241" w:lineRule="atLeast"/>
        <w:jc w:val="both"/>
        <w:rPr>
          <w:szCs w:val="24"/>
        </w:rPr>
      </w:pPr>
    </w:p>
    <w:p w:rsidR="00D558F3" w:rsidRDefault="00D558F3" w:rsidP="00D558F3">
      <w:pPr>
        <w:autoSpaceDE w:val="0"/>
        <w:autoSpaceDN w:val="0"/>
        <w:adjustRightInd w:val="0"/>
        <w:spacing w:line="241" w:lineRule="atLeast"/>
        <w:jc w:val="both"/>
        <w:rPr>
          <w:szCs w:val="24"/>
        </w:rPr>
      </w:pPr>
      <w:r w:rsidRPr="00D558F3">
        <w:rPr>
          <w:szCs w:val="24"/>
        </w:rPr>
        <w:t xml:space="preserve">Dávku můžete začít čerpat ještě 7 dnů po skončení pracovního poměru (v ochranné lhůtě). </w:t>
      </w:r>
    </w:p>
    <w:p w:rsidR="00403DFE" w:rsidRPr="00D558F3" w:rsidRDefault="00403DFE" w:rsidP="00D558F3">
      <w:pPr>
        <w:autoSpaceDE w:val="0"/>
        <w:autoSpaceDN w:val="0"/>
        <w:adjustRightInd w:val="0"/>
        <w:spacing w:line="241" w:lineRule="atLeast"/>
        <w:jc w:val="both"/>
        <w:rPr>
          <w:szCs w:val="24"/>
        </w:rPr>
      </w:pPr>
    </w:p>
    <w:tbl>
      <w:tblPr>
        <w:tblStyle w:val="Mkatabulky"/>
        <w:tblW w:w="0" w:type="auto"/>
        <w:tblLook w:val="04A0" w:firstRow="1" w:lastRow="0" w:firstColumn="1" w:lastColumn="0" w:noHBand="0" w:noVBand="1"/>
      </w:tblPr>
      <w:tblGrid>
        <w:gridCol w:w="9288"/>
      </w:tblGrid>
      <w:tr w:rsidR="00403DFE" w:rsidTr="00403DFE">
        <w:tc>
          <w:tcPr>
            <w:tcW w:w="14144" w:type="dxa"/>
          </w:tcPr>
          <w:p w:rsidR="00403DFE" w:rsidRDefault="00403DFE" w:rsidP="00403DFE">
            <w:pPr>
              <w:autoSpaceDE w:val="0"/>
              <w:autoSpaceDN w:val="0"/>
              <w:adjustRightInd w:val="0"/>
              <w:spacing w:line="241" w:lineRule="atLeast"/>
              <w:jc w:val="both"/>
              <w:rPr>
                <w:szCs w:val="24"/>
              </w:rPr>
            </w:pPr>
            <w:r w:rsidRPr="00D558F3">
              <w:rPr>
                <w:szCs w:val="24"/>
              </w:rPr>
              <w:t>Nezaměstnané ženy nárok na tuto dávku nemají a pobírají pak zpravidla rodičovský příspěvek.</w:t>
            </w:r>
          </w:p>
        </w:tc>
      </w:tr>
    </w:tbl>
    <w:p w:rsidR="00403DFE" w:rsidRDefault="00403DFE" w:rsidP="00D558F3">
      <w:pPr>
        <w:autoSpaceDE w:val="0"/>
        <w:autoSpaceDN w:val="0"/>
        <w:adjustRightInd w:val="0"/>
        <w:spacing w:line="241" w:lineRule="atLeast"/>
        <w:jc w:val="both"/>
        <w:rPr>
          <w:szCs w:val="24"/>
        </w:rPr>
      </w:pPr>
    </w:p>
    <w:tbl>
      <w:tblPr>
        <w:tblStyle w:val="Mkatabulky"/>
        <w:tblW w:w="0" w:type="auto"/>
        <w:tblLook w:val="04A0" w:firstRow="1" w:lastRow="0" w:firstColumn="1" w:lastColumn="0" w:noHBand="0" w:noVBand="1"/>
      </w:tblPr>
      <w:tblGrid>
        <w:gridCol w:w="9288"/>
      </w:tblGrid>
      <w:tr w:rsidR="00403DFE" w:rsidTr="00403DFE">
        <w:tc>
          <w:tcPr>
            <w:tcW w:w="14144" w:type="dxa"/>
          </w:tcPr>
          <w:p w:rsidR="00403DFE" w:rsidRDefault="00403DFE" w:rsidP="00403DFE">
            <w:pPr>
              <w:autoSpaceDE w:val="0"/>
              <w:autoSpaceDN w:val="0"/>
              <w:adjustRightInd w:val="0"/>
              <w:spacing w:line="241" w:lineRule="atLeast"/>
              <w:jc w:val="both"/>
              <w:rPr>
                <w:szCs w:val="24"/>
              </w:rPr>
            </w:pPr>
            <w:r w:rsidRPr="00D558F3">
              <w:rPr>
                <w:szCs w:val="24"/>
              </w:rPr>
              <w:t xml:space="preserve">V péči o dítě se také můžete </w:t>
            </w:r>
            <w:r w:rsidRPr="00D558F3">
              <w:rPr>
                <w:b/>
                <w:szCs w:val="24"/>
              </w:rPr>
              <w:t>střídat se svým manželem resp. otcem dítěte</w:t>
            </w:r>
            <w:r w:rsidRPr="00D558F3">
              <w:rPr>
                <w:szCs w:val="24"/>
              </w:rPr>
              <w:t xml:space="preserve">. Musíte se o tom ale písemně dohodnout. </w:t>
            </w:r>
          </w:p>
        </w:tc>
      </w:tr>
    </w:tbl>
    <w:p w:rsidR="00403DFE" w:rsidRDefault="00403DFE"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szCs w:val="24"/>
        </w:rPr>
      </w:pPr>
      <w:r w:rsidRPr="00D558F3">
        <w:rPr>
          <w:szCs w:val="24"/>
        </w:rPr>
        <w:t>Každý z vás má potom nárok na výplatu části peněžité pomoci v mateřství. Střídání je možné od počátku 7. týdne ode dne porodu a v péči o dítě se můžete střídat tak často, jak chcete</w:t>
      </w:r>
      <w:r w:rsidR="00B27169">
        <w:rPr>
          <w:szCs w:val="24"/>
        </w:rPr>
        <w:t>.</w:t>
      </w:r>
      <w:r w:rsidRPr="00D558F3">
        <w:rPr>
          <w:szCs w:val="24"/>
        </w:rPr>
        <w:t xml:space="preserve"> </w:t>
      </w:r>
      <w:r w:rsidR="00B27169">
        <w:rPr>
          <w:szCs w:val="24"/>
        </w:rPr>
        <w:t>P</w:t>
      </w:r>
      <w:r w:rsidRPr="00D558F3">
        <w:rPr>
          <w:szCs w:val="24"/>
        </w:rPr>
        <w:t>ouze u muže je zavedena další podmínka, a sice to, že bude pečovat o dítě nejméně 7 kalendářních dnů po sobě jdoucích.</w:t>
      </w:r>
    </w:p>
    <w:p w:rsidR="00D558F3" w:rsidRPr="00D558F3" w:rsidRDefault="00D558F3"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b/>
          <w:bCs/>
          <w:szCs w:val="24"/>
          <w:u w:val="single"/>
        </w:rPr>
      </w:pPr>
      <w:r w:rsidRPr="00D558F3">
        <w:rPr>
          <w:b/>
          <w:bCs/>
          <w:szCs w:val="24"/>
          <w:u w:val="single"/>
        </w:rPr>
        <w:t>Rodičovská dovolená</w:t>
      </w:r>
    </w:p>
    <w:p w:rsidR="00D558F3" w:rsidRPr="00D558F3" w:rsidRDefault="00D558F3" w:rsidP="00D558F3">
      <w:pPr>
        <w:autoSpaceDE w:val="0"/>
        <w:autoSpaceDN w:val="0"/>
        <w:adjustRightInd w:val="0"/>
        <w:spacing w:line="241" w:lineRule="atLeast"/>
        <w:jc w:val="both"/>
        <w:rPr>
          <w:szCs w:val="24"/>
        </w:rPr>
      </w:pPr>
    </w:p>
    <w:p w:rsidR="00403DFE" w:rsidRDefault="00D558F3" w:rsidP="00D558F3">
      <w:pPr>
        <w:autoSpaceDE w:val="0"/>
        <w:autoSpaceDN w:val="0"/>
        <w:adjustRightInd w:val="0"/>
        <w:spacing w:line="241" w:lineRule="atLeast"/>
        <w:jc w:val="both"/>
        <w:rPr>
          <w:szCs w:val="24"/>
        </w:rPr>
      </w:pPr>
      <w:r w:rsidRPr="00D558F3">
        <w:rPr>
          <w:szCs w:val="24"/>
        </w:rPr>
        <w:t xml:space="preserve">Rodičovská dovolená slouží podle slov zákona k prohloubení péče o dítě. Můžete ji čerpat po mateřské dovolené, a to nejdéle do doby, než dítě dosáhne </w:t>
      </w:r>
      <w:r w:rsidRPr="00D558F3">
        <w:rPr>
          <w:b/>
          <w:szCs w:val="24"/>
        </w:rPr>
        <w:t>věku 3 let</w:t>
      </w:r>
      <w:r w:rsidRPr="00D558F3">
        <w:rPr>
          <w:szCs w:val="24"/>
        </w:rPr>
        <w:t xml:space="preserve">. </w:t>
      </w:r>
      <w:r w:rsidR="00596492">
        <w:rPr>
          <w:szCs w:val="24"/>
        </w:rPr>
        <w:t>Z</w:t>
      </w:r>
      <w:r w:rsidRPr="00D558F3">
        <w:rPr>
          <w:szCs w:val="24"/>
        </w:rPr>
        <w:t>aměstnavatel je povinen vyhovět</w:t>
      </w:r>
      <w:r w:rsidR="00596492">
        <w:rPr>
          <w:szCs w:val="24"/>
        </w:rPr>
        <w:t xml:space="preserve"> Vám a </w:t>
      </w:r>
      <w:r w:rsidRPr="00D558F3">
        <w:rPr>
          <w:szCs w:val="24"/>
        </w:rPr>
        <w:t xml:space="preserve">po uplynutí </w:t>
      </w:r>
      <w:r w:rsidR="00596492">
        <w:rPr>
          <w:szCs w:val="24"/>
        </w:rPr>
        <w:t xml:space="preserve">rodičovské dovolené Vás </w:t>
      </w:r>
      <w:r w:rsidRPr="00D558F3">
        <w:rPr>
          <w:szCs w:val="24"/>
        </w:rPr>
        <w:t xml:space="preserve">musí zaměstnat, ale pozor, už ne na stejném pracovním místě. Máte nárok pouze na takové místo, které odpovídá sjednanému druhu práce podle pracovní smlouvy. </w:t>
      </w:r>
    </w:p>
    <w:p w:rsidR="000B14FA" w:rsidRDefault="000B14FA" w:rsidP="000B14FA">
      <w:pPr>
        <w:autoSpaceDE w:val="0"/>
        <w:autoSpaceDN w:val="0"/>
        <w:adjustRightInd w:val="0"/>
        <w:spacing w:line="241" w:lineRule="atLeast"/>
        <w:jc w:val="both"/>
        <w:rPr>
          <w:szCs w:val="24"/>
        </w:rPr>
      </w:pPr>
    </w:p>
    <w:tbl>
      <w:tblPr>
        <w:tblStyle w:val="Mkatabulky"/>
        <w:tblW w:w="0" w:type="auto"/>
        <w:tblLook w:val="04A0" w:firstRow="1" w:lastRow="0" w:firstColumn="1" w:lastColumn="0" w:noHBand="0" w:noVBand="1"/>
      </w:tblPr>
      <w:tblGrid>
        <w:gridCol w:w="9212"/>
      </w:tblGrid>
      <w:tr w:rsidR="000B14FA" w:rsidTr="000B14FA">
        <w:tc>
          <w:tcPr>
            <w:tcW w:w="9212" w:type="dxa"/>
          </w:tcPr>
          <w:p w:rsidR="000B14FA" w:rsidRDefault="000B14FA" w:rsidP="000B14FA">
            <w:pPr>
              <w:autoSpaceDE w:val="0"/>
              <w:autoSpaceDN w:val="0"/>
              <w:adjustRightInd w:val="0"/>
              <w:spacing w:line="241" w:lineRule="atLeast"/>
              <w:jc w:val="both"/>
              <w:rPr>
                <w:szCs w:val="24"/>
              </w:rPr>
            </w:pPr>
            <w:r w:rsidRPr="00D558F3">
              <w:rPr>
                <w:szCs w:val="24"/>
              </w:rPr>
              <w:t>Pokud byste chtěla mít rodičovskou až do 4 let věku dítěte, musíte se na tom se zaměstnavatelem dohodnout.</w:t>
            </w:r>
          </w:p>
        </w:tc>
      </w:tr>
    </w:tbl>
    <w:p w:rsidR="00785E81" w:rsidRDefault="00785E81" w:rsidP="00D558F3">
      <w:pPr>
        <w:autoSpaceDE w:val="0"/>
        <w:autoSpaceDN w:val="0"/>
        <w:adjustRightInd w:val="0"/>
        <w:spacing w:line="241" w:lineRule="atLeast"/>
        <w:jc w:val="both"/>
        <w:rPr>
          <w:szCs w:val="24"/>
        </w:rPr>
      </w:pPr>
    </w:p>
    <w:p w:rsidR="00785E81" w:rsidRDefault="00785E81" w:rsidP="00D558F3">
      <w:pPr>
        <w:autoSpaceDE w:val="0"/>
        <w:autoSpaceDN w:val="0"/>
        <w:adjustRightInd w:val="0"/>
        <w:spacing w:line="241" w:lineRule="atLeast"/>
        <w:jc w:val="both"/>
        <w:rPr>
          <w:szCs w:val="24"/>
        </w:rPr>
      </w:pPr>
      <w:r w:rsidRPr="00194172">
        <w:rPr>
          <w:szCs w:val="24"/>
        </w:rPr>
        <w:t>Otec dítěte může nastoupit na rodičovskou dovolenou ihned po narození dítěte.</w:t>
      </w:r>
      <w:r>
        <w:rPr>
          <w:szCs w:val="24"/>
        </w:rPr>
        <w:t xml:space="preserve"> </w:t>
      </w:r>
      <w:r w:rsidRPr="00194172">
        <w:rPr>
          <w:szCs w:val="24"/>
        </w:rPr>
        <w:t>Otec dítěte nemusí být Vaším manželem, ale musí být zapsán v rodném listu dítěte.</w:t>
      </w:r>
    </w:p>
    <w:p w:rsidR="004444CB" w:rsidRDefault="004444CB" w:rsidP="00D558F3">
      <w:pPr>
        <w:autoSpaceDE w:val="0"/>
        <w:autoSpaceDN w:val="0"/>
        <w:adjustRightInd w:val="0"/>
        <w:spacing w:line="241" w:lineRule="atLeast"/>
        <w:jc w:val="both"/>
        <w:rPr>
          <w:szCs w:val="24"/>
        </w:rPr>
      </w:pPr>
    </w:p>
    <w:tbl>
      <w:tblPr>
        <w:tblStyle w:val="Mkatabulky"/>
        <w:tblW w:w="0" w:type="auto"/>
        <w:tblLook w:val="04A0" w:firstRow="1" w:lastRow="0" w:firstColumn="1" w:lastColumn="0" w:noHBand="0" w:noVBand="1"/>
      </w:tblPr>
      <w:tblGrid>
        <w:gridCol w:w="9212"/>
      </w:tblGrid>
      <w:tr w:rsidR="004444CB" w:rsidRPr="00194172" w:rsidTr="004444CB">
        <w:tc>
          <w:tcPr>
            <w:tcW w:w="9212" w:type="dxa"/>
          </w:tcPr>
          <w:p w:rsidR="004444CB" w:rsidRPr="00194172" w:rsidRDefault="00785E81" w:rsidP="00785E81">
            <w:pPr>
              <w:autoSpaceDE w:val="0"/>
              <w:autoSpaceDN w:val="0"/>
              <w:adjustRightInd w:val="0"/>
              <w:spacing w:line="241" w:lineRule="atLeast"/>
              <w:jc w:val="both"/>
              <w:rPr>
                <w:szCs w:val="24"/>
              </w:rPr>
            </w:pPr>
            <w:r>
              <w:rPr>
                <w:szCs w:val="24"/>
              </w:rPr>
              <w:t>Rodičovskou dovolenou</w:t>
            </w:r>
            <w:r w:rsidR="004444CB" w:rsidRPr="00194172">
              <w:rPr>
                <w:szCs w:val="24"/>
              </w:rPr>
              <w:t xml:space="preserve"> může čerpat </w:t>
            </w:r>
            <w:r>
              <w:rPr>
                <w:szCs w:val="24"/>
              </w:rPr>
              <w:t xml:space="preserve">jen </w:t>
            </w:r>
            <w:r w:rsidR="004444CB" w:rsidRPr="00194172">
              <w:rPr>
                <w:szCs w:val="24"/>
              </w:rPr>
              <w:t>jeden</w:t>
            </w:r>
            <w:r>
              <w:rPr>
                <w:szCs w:val="24"/>
              </w:rPr>
              <w:t xml:space="preserve"> z rodičů, nikoliv oba současně!</w:t>
            </w:r>
            <w:r w:rsidR="004444CB" w:rsidRPr="00194172">
              <w:rPr>
                <w:szCs w:val="24"/>
              </w:rPr>
              <w:t xml:space="preserve"> </w:t>
            </w:r>
          </w:p>
        </w:tc>
      </w:tr>
    </w:tbl>
    <w:p w:rsidR="004444CB" w:rsidRDefault="004444CB"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szCs w:val="24"/>
        </w:rPr>
      </w:pPr>
    </w:p>
    <w:p w:rsidR="00D558F3" w:rsidRDefault="00D558F3" w:rsidP="00D558F3">
      <w:pPr>
        <w:jc w:val="both"/>
        <w:rPr>
          <w:szCs w:val="24"/>
        </w:rPr>
      </w:pPr>
      <w:r w:rsidRPr="00D558F3">
        <w:rPr>
          <w:szCs w:val="24"/>
        </w:rPr>
        <w:t xml:space="preserve">Pokud nesplňujete podmínky pro čerpání mateřské dovolené a získání dávky peněžité pomoci v mateřství, můžete </w:t>
      </w:r>
      <w:r w:rsidRPr="00D558F3">
        <w:rPr>
          <w:b/>
          <w:szCs w:val="24"/>
        </w:rPr>
        <w:t>rovnou po narození dítěte</w:t>
      </w:r>
      <w:r w:rsidRPr="00D558F3">
        <w:rPr>
          <w:szCs w:val="24"/>
        </w:rPr>
        <w:t xml:space="preserve"> nastoupit na rodičovskou dovolenou a požádat o vyplácení rodičovského příspěvku.</w:t>
      </w:r>
    </w:p>
    <w:p w:rsidR="00403DFE" w:rsidRDefault="00403DFE" w:rsidP="00D558F3">
      <w:pPr>
        <w:jc w:val="both"/>
        <w:rPr>
          <w:szCs w:val="24"/>
        </w:rPr>
      </w:pPr>
    </w:p>
    <w:p w:rsidR="00DD4D1F" w:rsidRDefault="004444CB" w:rsidP="004444CB">
      <w:pPr>
        <w:autoSpaceDE w:val="0"/>
        <w:autoSpaceDN w:val="0"/>
        <w:adjustRightInd w:val="0"/>
        <w:spacing w:line="241" w:lineRule="atLeast"/>
        <w:jc w:val="both"/>
        <w:rPr>
          <w:szCs w:val="24"/>
        </w:rPr>
      </w:pPr>
      <w:r w:rsidRPr="007731BF">
        <w:rPr>
          <w:b/>
          <w:szCs w:val="24"/>
        </w:rPr>
        <w:t>Rodičovský příspěvek</w:t>
      </w:r>
      <w:r w:rsidR="005759BB">
        <w:rPr>
          <w:b/>
          <w:szCs w:val="24"/>
        </w:rPr>
        <w:t xml:space="preserve"> </w:t>
      </w:r>
      <w:r w:rsidRPr="00D558F3">
        <w:rPr>
          <w:szCs w:val="24"/>
        </w:rPr>
        <w:t xml:space="preserve">je </w:t>
      </w:r>
      <w:r w:rsidRPr="007731BF">
        <w:rPr>
          <w:szCs w:val="24"/>
        </w:rPr>
        <w:t>dávka státní sociální podpory</w:t>
      </w:r>
      <w:r>
        <w:rPr>
          <w:b/>
          <w:szCs w:val="24"/>
        </w:rPr>
        <w:t xml:space="preserve">, </w:t>
      </w:r>
      <w:r w:rsidRPr="007731BF">
        <w:rPr>
          <w:szCs w:val="24"/>
        </w:rPr>
        <w:t xml:space="preserve">kterou můžete dostávat </w:t>
      </w:r>
      <w:r w:rsidR="00670DC5">
        <w:rPr>
          <w:szCs w:val="24"/>
        </w:rPr>
        <w:t xml:space="preserve">např. </w:t>
      </w:r>
      <w:r w:rsidRPr="007731BF">
        <w:rPr>
          <w:szCs w:val="24"/>
        </w:rPr>
        <w:t xml:space="preserve">po dobu Vaší rodičovské </w:t>
      </w:r>
      <w:r w:rsidR="00233266">
        <w:rPr>
          <w:szCs w:val="24"/>
        </w:rPr>
        <w:t>dovolené</w:t>
      </w:r>
      <w:r w:rsidR="00DD4D1F">
        <w:rPr>
          <w:szCs w:val="24"/>
        </w:rPr>
        <w:t>.</w:t>
      </w:r>
      <w:r w:rsidRPr="00D558F3">
        <w:rPr>
          <w:szCs w:val="24"/>
        </w:rPr>
        <w:t xml:space="preserve"> Vyplácí se bez ohledu na Vaše příjmy.</w:t>
      </w:r>
      <w:r>
        <w:rPr>
          <w:szCs w:val="24"/>
        </w:rPr>
        <w:t xml:space="preserve"> </w:t>
      </w:r>
      <w:r w:rsidRPr="00D558F3">
        <w:rPr>
          <w:szCs w:val="24"/>
        </w:rPr>
        <w:t xml:space="preserve"> </w:t>
      </w:r>
      <w:r>
        <w:rPr>
          <w:szCs w:val="24"/>
        </w:rPr>
        <w:t>N</w:t>
      </w:r>
      <w:r w:rsidRPr="00D558F3">
        <w:rPr>
          <w:szCs w:val="24"/>
        </w:rPr>
        <w:t xml:space="preserve">esmí </w:t>
      </w:r>
      <w:r>
        <w:rPr>
          <w:szCs w:val="24"/>
        </w:rPr>
        <w:t xml:space="preserve">však </w:t>
      </w:r>
      <w:r w:rsidRPr="00D558F3">
        <w:rPr>
          <w:szCs w:val="24"/>
        </w:rPr>
        <w:t>být vyšší než 70 % předchozího výdělku a nesmí překročit 11</w:t>
      </w:r>
      <w:r>
        <w:rPr>
          <w:szCs w:val="24"/>
        </w:rPr>
        <w:t>.</w:t>
      </w:r>
      <w:r w:rsidRPr="00D558F3">
        <w:rPr>
          <w:szCs w:val="24"/>
        </w:rPr>
        <w:t>500</w:t>
      </w:r>
      <w:r>
        <w:rPr>
          <w:szCs w:val="24"/>
        </w:rPr>
        <w:t>,-</w:t>
      </w:r>
      <w:r w:rsidRPr="00D558F3">
        <w:rPr>
          <w:szCs w:val="24"/>
        </w:rPr>
        <w:t xml:space="preserve"> Kč měsíčně. </w:t>
      </w:r>
    </w:p>
    <w:p w:rsidR="00DD4D1F" w:rsidRDefault="00DD4D1F" w:rsidP="004444CB">
      <w:pPr>
        <w:autoSpaceDE w:val="0"/>
        <w:autoSpaceDN w:val="0"/>
        <w:adjustRightInd w:val="0"/>
        <w:spacing w:line="241" w:lineRule="atLeast"/>
        <w:jc w:val="both"/>
        <w:rPr>
          <w:szCs w:val="24"/>
        </w:rPr>
      </w:pPr>
    </w:p>
    <w:p w:rsidR="00DD4D1F" w:rsidRDefault="00DD4D1F" w:rsidP="004444CB">
      <w:pPr>
        <w:autoSpaceDE w:val="0"/>
        <w:autoSpaceDN w:val="0"/>
        <w:adjustRightInd w:val="0"/>
        <w:spacing w:line="241" w:lineRule="atLeast"/>
        <w:jc w:val="both"/>
        <w:rPr>
          <w:szCs w:val="24"/>
        </w:rPr>
      </w:pPr>
      <w:r w:rsidRPr="00D558F3">
        <w:rPr>
          <w:szCs w:val="24"/>
        </w:rPr>
        <w:t>Při splnění zákonných podmínek si můžete zvolit čerpání rodičovského příspěvku po dobu dvou, tří nebo čtyř let.</w:t>
      </w:r>
    </w:p>
    <w:p w:rsidR="00DD4D1F" w:rsidRDefault="00DD4D1F" w:rsidP="004444CB">
      <w:pPr>
        <w:autoSpaceDE w:val="0"/>
        <w:autoSpaceDN w:val="0"/>
        <w:adjustRightInd w:val="0"/>
        <w:spacing w:line="241" w:lineRule="atLeast"/>
        <w:jc w:val="both"/>
        <w:rPr>
          <w:szCs w:val="24"/>
        </w:rPr>
      </w:pPr>
    </w:p>
    <w:p w:rsidR="00DD4D1F" w:rsidRDefault="00DD4D1F" w:rsidP="00DD4D1F">
      <w:pPr>
        <w:autoSpaceDE w:val="0"/>
        <w:autoSpaceDN w:val="0"/>
        <w:adjustRightInd w:val="0"/>
        <w:spacing w:line="241" w:lineRule="atLeast"/>
        <w:jc w:val="both"/>
        <w:rPr>
          <w:szCs w:val="24"/>
        </w:rPr>
      </w:pPr>
      <w:r w:rsidRPr="00D558F3">
        <w:rPr>
          <w:szCs w:val="24"/>
        </w:rPr>
        <w:t>Kdo pobírá vyšší rodičovský příspěvek, ten jej dříve vyčerpá.</w:t>
      </w:r>
      <w:r>
        <w:rPr>
          <w:szCs w:val="24"/>
        </w:rPr>
        <w:t xml:space="preserve"> </w:t>
      </w:r>
    </w:p>
    <w:p w:rsidR="00DD4D1F" w:rsidRDefault="00DD4D1F" w:rsidP="004444CB">
      <w:pPr>
        <w:autoSpaceDE w:val="0"/>
        <w:autoSpaceDN w:val="0"/>
        <w:adjustRightInd w:val="0"/>
        <w:spacing w:line="241" w:lineRule="atLeast"/>
        <w:jc w:val="both"/>
        <w:rPr>
          <w:szCs w:val="24"/>
        </w:rPr>
      </w:pPr>
    </w:p>
    <w:p w:rsidR="00DD4D1F" w:rsidRPr="00D558F3" w:rsidRDefault="00DD4D1F" w:rsidP="004444CB">
      <w:pPr>
        <w:autoSpaceDE w:val="0"/>
        <w:autoSpaceDN w:val="0"/>
        <w:adjustRightInd w:val="0"/>
        <w:spacing w:line="241" w:lineRule="atLeast"/>
        <w:jc w:val="both"/>
        <w:rPr>
          <w:szCs w:val="24"/>
        </w:rPr>
      </w:pPr>
    </w:p>
    <w:tbl>
      <w:tblPr>
        <w:tblStyle w:val="Mkatabulky"/>
        <w:tblW w:w="0" w:type="auto"/>
        <w:tblLook w:val="04A0" w:firstRow="1" w:lastRow="0" w:firstColumn="1" w:lastColumn="0" w:noHBand="0" w:noVBand="1"/>
      </w:tblPr>
      <w:tblGrid>
        <w:gridCol w:w="9288"/>
      </w:tblGrid>
      <w:tr w:rsidR="004444CB" w:rsidTr="00555ADE">
        <w:tc>
          <w:tcPr>
            <w:tcW w:w="14144" w:type="dxa"/>
          </w:tcPr>
          <w:p w:rsidR="004444CB" w:rsidRPr="00BC53E6" w:rsidRDefault="004444CB" w:rsidP="00785E81">
            <w:pPr>
              <w:jc w:val="both"/>
              <w:rPr>
                <w:b/>
                <w:szCs w:val="24"/>
              </w:rPr>
            </w:pPr>
            <w:r w:rsidRPr="00BC53E6">
              <w:rPr>
                <w:b/>
                <w:szCs w:val="24"/>
              </w:rPr>
              <w:t xml:space="preserve">U </w:t>
            </w:r>
            <w:r w:rsidR="00824EB4">
              <w:rPr>
                <w:b/>
                <w:szCs w:val="24"/>
              </w:rPr>
              <w:t xml:space="preserve">některých </w:t>
            </w:r>
            <w:r w:rsidRPr="00BC53E6">
              <w:rPr>
                <w:b/>
                <w:szCs w:val="24"/>
              </w:rPr>
              <w:t>c</w:t>
            </w:r>
            <w:r w:rsidR="00785E81">
              <w:rPr>
                <w:b/>
                <w:szCs w:val="24"/>
              </w:rPr>
              <w:t xml:space="preserve">izinek a cizinců zákon požaduje </w:t>
            </w:r>
            <w:r w:rsidRPr="00BC53E6">
              <w:rPr>
                <w:b/>
                <w:szCs w:val="24"/>
              </w:rPr>
              <w:t>splnění podmínky</w:t>
            </w:r>
            <w:r w:rsidR="00785E81">
              <w:rPr>
                <w:b/>
                <w:szCs w:val="24"/>
              </w:rPr>
              <w:t xml:space="preserve"> nepřetržitého</w:t>
            </w:r>
            <w:r w:rsidRPr="00BC53E6">
              <w:rPr>
                <w:b/>
                <w:szCs w:val="24"/>
              </w:rPr>
              <w:t xml:space="preserve"> roční</w:t>
            </w:r>
            <w:r w:rsidR="00785E81">
              <w:rPr>
                <w:b/>
                <w:szCs w:val="24"/>
              </w:rPr>
              <w:t>ho</w:t>
            </w:r>
            <w:r w:rsidRPr="00BC53E6">
              <w:rPr>
                <w:b/>
                <w:szCs w:val="24"/>
              </w:rPr>
              <w:t xml:space="preserve"> pobyt</w:t>
            </w:r>
            <w:r w:rsidR="00785E81">
              <w:rPr>
                <w:b/>
                <w:szCs w:val="24"/>
              </w:rPr>
              <w:t>u</w:t>
            </w:r>
            <w:r w:rsidRPr="00BC53E6">
              <w:rPr>
                <w:b/>
                <w:szCs w:val="24"/>
              </w:rPr>
              <w:t xml:space="preserve"> v ČR.</w:t>
            </w:r>
          </w:p>
        </w:tc>
      </w:tr>
    </w:tbl>
    <w:p w:rsidR="004444CB" w:rsidRDefault="004444CB" w:rsidP="004444CB">
      <w:pPr>
        <w:jc w:val="both"/>
        <w:rPr>
          <w:szCs w:val="24"/>
        </w:rPr>
      </w:pPr>
    </w:p>
    <w:p w:rsidR="004444CB" w:rsidRDefault="004444CB" w:rsidP="004444CB">
      <w:pPr>
        <w:jc w:val="both"/>
        <w:rPr>
          <w:szCs w:val="24"/>
        </w:rPr>
      </w:pPr>
      <w:r w:rsidRPr="00D558F3">
        <w:rPr>
          <w:szCs w:val="24"/>
        </w:rPr>
        <w:t xml:space="preserve">Do doby 365 dnů pobytu na území se ale nezapočítává doba, kdy je osoba žadatelem o udělení mezinárodní ochrany ubytovaným v pobytovém středisku Ministerstva vnitra. </w:t>
      </w:r>
      <w:r>
        <w:rPr>
          <w:szCs w:val="24"/>
        </w:rPr>
        <w:t>N</w:t>
      </w:r>
      <w:r w:rsidRPr="00D558F3">
        <w:rPr>
          <w:szCs w:val="24"/>
        </w:rPr>
        <w:t>árok na dávky má pouze osoba, jestliže ona a s ní společně posuzované osoby jsou hlášeny k trvalému pobytu (občané) nebo mají trvalý pobyt (cizinci) na území Č</w:t>
      </w:r>
      <w:r>
        <w:rPr>
          <w:szCs w:val="24"/>
        </w:rPr>
        <w:t>R</w:t>
      </w:r>
      <w:r w:rsidRPr="00D558F3">
        <w:rPr>
          <w:szCs w:val="24"/>
        </w:rPr>
        <w:t xml:space="preserve"> a mají zde bydliště.</w:t>
      </w:r>
    </w:p>
    <w:p w:rsidR="004444CB" w:rsidRPr="00D558F3" w:rsidRDefault="004444CB" w:rsidP="004444CB">
      <w:pPr>
        <w:jc w:val="both"/>
        <w:rPr>
          <w:szCs w:val="24"/>
        </w:rPr>
      </w:pPr>
    </w:p>
    <w:p w:rsidR="008F7111" w:rsidRDefault="008F7111" w:rsidP="008F7111">
      <w:pPr>
        <w:jc w:val="both"/>
        <w:rPr>
          <w:szCs w:val="24"/>
        </w:rPr>
      </w:pPr>
      <w:r>
        <w:rPr>
          <w:szCs w:val="24"/>
        </w:rPr>
        <w:t xml:space="preserve">Pokud </w:t>
      </w:r>
      <w:r w:rsidRPr="00D558F3">
        <w:rPr>
          <w:szCs w:val="24"/>
        </w:rPr>
        <w:t>by mělo</w:t>
      </w:r>
      <w:r>
        <w:rPr>
          <w:szCs w:val="24"/>
        </w:rPr>
        <w:t xml:space="preserve"> zamítnutí příspěvku v důsledku</w:t>
      </w:r>
      <w:r w:rsidRPr="00D558F3">
        <w:rPr>
          <w:szCs w:val="24"/>
        </w:rPr>
        <w:t xml:space="preserve"> nesplnění podmínky nepřetržitého pobytu velmi tvrdé dopady</w:t>
      </w:r>
      <w:r>
        <w:rPr>
          <w:szCs w:val="24"/>
        </w:rPr>
        <w:t>, může</w:t>
      </w:r>
      <w:r w:rsidRPr="00D558F3">
        <w:rPr>
          <w:szCs w:val="24"/>
        </w:rPr>
        <w:t xml:space="preserve"> krajský úřad, příslušný podle místa pobytu oprávněné osoby, v odůvodněných případech podmínku trvalého pobytu prominout.</w:t>
      </w:r>
    </w:p>
    <w:p w:rsidR="004444CB" w:rsidRPr="00D558F3" w:rsidRDefault="004444CB" w:rsidP="004444CB">
      <w:pPr>
        <w:jc w:val="both"/>
        <w:rPr>
          <w:szCs w:val="24"/>
        </w:rPr>
      </w:pPr>
    </w:p>
    <w:tbl>
      <w:tblPr>
        <w:tblStyle w:val="Mkatabulky"/>
        <w:tblW w:w="0" w:type="auto"/>
        <w:tblLook w:val="04A0" w:firstRow="1" w:lastRow="0" w:firstColumn="1" w:lastColumn="0" w:noHBand="0" w:noVBand="1"/>
      </w:tblPr>
      <w:tblGrid>
        <w:gridCol w:w="9288"/>
      </w:tblGrid>
      <w:tr w:rsidR="004444CB" w:rsidTr="00555ADE">
        <w:tc>
          <w:tcPr>
            <w:tcW w:w="14144" w:type="dxa"/>
          </w:tcPr>
          <w:p w:rsidR="004444CB" w:rsidRDefault="004444CB" w:rsidP="00555ADE">
            <w:pPr>
              <w:jc w:val="both"/>
              <w:rPr>
                <w:szCs w:val="24"/>
              </w:rPr>
            </w:pPr>
            <w:r w:rsidRPr="00D558F3">
              <w:rPr>
                <w:szCs w:val="24"/>
              </w:rPr>
              <w:t>Do okruhu oprávněných osob spadají také občané Evropské unie</w:t>
            </w:r>
            <w:r>
              <w:rPr>
                <w:szCs w:val="24"/>
              </w:rPr>
              <w:t xml:space="preserve">. </w:t>
            </w:r>
          </w:p>
        </w:tc>
      </w:tr>
    </w:tbl>
    <w:p w:rsidR="004444CB" w:rsidRDefault="004444CB" w:rsidP="004444CB">
      <w:pPr>
        <w:jc w:val="both"/>
        <w:rPr>
          <w:szCs w:val="24"/>
        </w:rPr>
      </w:pPr>
    </w:p>
    <w:p w:rsidR="004444CB" w:rsidRPr="00D558F3" w:rsidRDefault="004444CB" w:rsidP="004444CB">
      <w:pPr>
        <w:autoSpaceDE w:val="0"/>
        <w:autoSpaceDN w:val="0"/>
        <w:adjustRightInd w:val="0"/>
        <w:spacing w:line="241" w:lineRule="atLeast"/>
        <w:jc w:val="both"/>
        <w:rPr>
          <w:szCs w:val="24"/>
        </w:rPr>
      </w:pPr>
      <w:r w:rsidRPr="00D558F3">
        <w:rPr>
          <w:b/>
          <w:szCs w:val="24"/>
        </w:rPr>
        <w:t>Délka čerpání rodičovského příspěvku nemusí být totožná s délkou čerpání rodičovské dovolené!</w:t>
      </w:r>
      <w:r w:rsidRPr="00D558F3">
        <w:rPr>
          <w:szCs w:val="24"/>
        </w:rPr>
        <w:t xml:space="preserve"> Nárok na rodičovský příspěvek má rodič, který po celý kalendářní měsíc osobně, celodenně a řádně pečuje o dítě, které je nejmladší v rodině, a to až do věku 4 let. Podmínka péče po celý kalendářní měsíc se ale považuje za splněnou, i když tomu tak fakticky není, např. v následujících situacích: </w:t>
      </w:r>
    </w:p>
    <w:p w:rsidR="00B363CA" w:rsidRDefault="004444CB">
      <w:pPr>
        <w:pStyle w:val="Odstavecseseznamem"/>
        <w:numPr>
          <w:ilvl w:val="2"/>
          <w:numId w:val="11"/>
        </w:numPr>
        <w:autoSpaceDE w:val="0"/>
        <w:autoSpaceDN w:val="0"/>
        <w:adjustRightInd w:val="0"/>
        <w:spacing w:line="241" w:lineRule="atLeast"/>
        <w:ind w:left="720"/>
        <w:jc w:val="both"/>
        <w:rPr>
          <w:rFonts w:ascii="Times New Roman" w:hAnsi="Times New Roman"/>
          <w:sz w:val="24"/>
          <w:szCs w:val="24"/>
        </w:rPr>
      </w:pPr>
      <w:r w:rsidRPr="00E94273">
        <w:rPr>
          <w:rFonts w:ascii="Times New Roman" w:hAnsi="Times New Roman"/>
          <w:sz w:val="24"/>
          <w:szCs w:val="24"/>
        </w:rPr>
        <w:t xml:space="preserve">dítě </w:t>
      </w:r>
      <w:r w:rsidRPr="00E94273">
        <w:rPr>
          <w:rFonts w:ascii="Times New Roman" w:hAnsi="Times New Roman"/>
          <w:b/>
          <w:sz w:val="24"/>
          <w:szCs w:val="24"/>
        </w:rPr>
        <w:t>mladší 2 let</w:t>
      </w:r>
      <w:r w:rsidRPr="00E94273">
        <w:rPr>
          <w:rFonts w:ascii="Times New Roman" w:hAnsi="Times New Roman"/>
          <w:sz w:val="24"/>
          <w:szCs w:val="24"/>
        </w:rPr>
        <w:t xml:space="preserve"> navštěvuje jesle nebo jiné obdobné zařízení po dobu maximálně 46 hodin v kalendářním měsíci;</w:t>
      </w:r>
    </w:p>
    <w:p w:rsidR="00B363CA" w:rsidRDefault="004444CB">
      <w:pPr>
        <w:pStyle w:val="Odstavecseseznamem"/>
        <w:numPr>
          <w:ilvl w:val="2"/>
          <w:numId w:val="11"/>
        </w:numPr>
        <w:autoSpaceDE w:val="0"/>
        <w:autoSpaceDN w:val="0"/>
        <w:adjustRightInd w:val="0"/>
        <w:spacing w:line="241" w:lineRule="atLeast"/>
        <w:ind w:left="720"/>
        <w:jc w:val="both"/>
        <w:rPr>
          <w:rFonts w:ascii="Times New Roman" w:hAnsi="Times New Roman"/>
          <w:sz w:val="24"/>
          <w:szCs w:val="24"/>
        </w:rPr>
      </w:pPr>
      <w:r w:rsidRPr="00E94273">
        <w:rPr>
          <w:rFonts w:ascii="Times New Roman" w:hAnsi="Times New Roman"/>
          <w:sz w:val="24"/>
          <w:szCs w:val="24"/>
        </w:rPr>
        <w:t>dítě mladší 2 let pravidelně navštěvuje léčebně rehabilitační zařízení nebo mateřskou školu nebo její třídu zřízenou pro zdravotně postižené děti či jesle se zaměřením na vady zraku, sluchu, řeči a na děti tělesně postižené a mentálně retardované v rozsahu nepřevyšujícím 4 hodiny denně;</w:t>
      </w:r>
    </w:p>
    <w:p w:rsidR="00B363CA" w:rsidRDefault="004444CB">
      <w:pPr>
        <w:pStyle w:val="Odstavecseseznamem"/>
        <w:numPr>
          <w:ilvl w:val="2"/>
          <w:numId w:val="11"/>
        </w:numPr>
        <w:autoSpaceDE w:val="0"/>
        <w:autoSpaceDN w:val="0"/>
        <w:adjustRightInd w:val="0"/>
        <w:spacing w:line="241" w:lineRule="atLeast"/>
        <w:ind w:left="720"/>
        <w:jc w:val="both"/>
        <w:rPr>
          <w:rFonts w:ascii="Times New Roman" w:hAnsi="Times New Roman"/>
          <w:sz w:val="24"/>
          <w:szCs w:val="24"/>
        </w:rPr>
      </w:pPr>
      <w:r w:rsidRPr="00E94273">
        <w:rPr>
          <w:rFonts w:ascii="Times New Roman" w:hAnsi="Times New Roman"/>
          <w:sz w:val="24"/>
          <w:szCs w:val="24"/>
        </w:rPr>
        <w:t>dlouhodobě zdravotně postižené dítě nebo dlouhodobě těžce zdravotně postižené dítě</w:t>
      </w:r>
      <w:r w:rsidR="00DD4D1F">
        <w:rPr>
          <w:rFonts w:ascii="Times New Roman" w:hAnsi="Times New Roman"/>
          <w:sz w:val="24"/>
          <w:szCs w:val="24"/>
        </w:rPr>
        <w:t xml:space="preserve"> mladší 2 </w:t>
      </w:r>
      <w:r w:rsidRPr="00E94273">
        <w:rPr>
          <w:rFonts w:ascii="Times New Roman" w:hAnsi="Times New Roman"/>
          <w:sz w:val="24"/>
          <w:szCs w:val="24"/>
        </w:rPr>
        <w:t>let</w:t>
      </w:r>
      <w:r w:rsidR="00DD4D1F">
        <w:rPr>
          <w:rFonts w:ascii="Times New Roman" w:hAnsi="Times New Roman"/>
          <w:sz w:val="24"/>
          <w:szCs w:val="24"/>
        </w:rPr>
        <w:t>,</w:t>
      </w:r>
      <w:r w:rsidRPr="00E94273">
        <w:rPr>
          <w:rFonts w:ascii="Times New Roman" w:hAnsi="Times New Roman"/>
          <w:sz w:val="24"/>
          <w:szCs w:val="24"/>
        </w:rPr>
        <w:t xml:space="preserve"> pravidelně navštěvuje předškolní zařízení</w:t>
      </w:r>
      <w:r>
        <w:rPr>
          <w:rFonts w:ascii="Times New Roman" w:hAnsi="Times New Roman"/>
          <w:sz w:val="24"/>
          <w:szCs w:val="24"/>
        </w:rPr>
        <w:t>,</w:t>
      </w:r>
      <w:r w:rsidRPr="00E94273">
        <w:rPr>
          <w:rFonts w:ascii="Times New Roman" w:hAnsi="Times New Roman"/>
          <w:sz w:val="24"/>
          <w:szCs w:val="24"/>
        </w:rPr>
        <w:t xml:space="preserve"> v rozsahu nepřevyšujícím 6 hodin denně;</w:t>
      </w:r>
    </w:p>
    <w:p w:rsidR="00B363CA" w:rsidRDefault="004444CB">
      <w:pPr>
        <w:pStyle w:val="Odstavecseseznamem"/>
        <w:numPr>
          <w:ilvl w:val="2"/>
          <w:numId w:val="11"/>
        </w:numPr>
        <w:autoSpaceDE w:val="0"/>
        <w:autoSpaceDN w:val="0"/>
        <w:adjustRightInd w:val="0"/>
        <w:spacing w:line="241" w:lineRule="atLeast"/>
        <w:ind w:left="720"/>
        <w:jc w:val="both"/>
        <w:rPr>
          <w:rFonts w:ascii="Times New Roman" w:hAnsi="Times New Roman"/>
          <w:sz w:val="24"/>
          <w:szCs w:val="24"/>
        </w:rPr>
      </w:pPr>
      <w:r w:rsidRPr="00E94273">
        <w:rPr>
          <w:rFonts w:ascii="Times New Roman" w:hAnsi="Times New Roman"/>
          <w:sz w:val="24"/>
          <w:szCs w:val="24"/>
        </w:rPr>
        <w:t>dítě, jehož osamělý rodič nebo oba rodiče jsou závislí na pomoci jiné osoby, může navštěvovat jesle, mateřskou školu nebo obdobné zařízení pro děti předškolního věku v rozsahu nepřevyšujícím 4 hodiny denně</w:t>
      </w:r>
      <w:r w:rsidR="002A0318">
        <w:rPr>
          <w:rFonts w:ascii="Times New Roman" w:hAnsi="Times New Roman"/>
          <w:sz w:val="24"/>
          <w:szCs w:val="24"/>
        </w:rPr>
        <w:t>;</w:t>
      </w:r>
    </w:p>
    <w:p w:rsidR="00B363CA" w:rsidRDefault="004444CB">
      <w:pPr>
        <w:pStyle w:val="Odstavecseseznamem"/>
        <w:numPr>
          <w:ilvl w:val="2"/>
          <w:numId w:val="11"/>
        </w:numPr>
        <w:autoSpaceDE w:val="0"/>
        <w:autoSpaceDN w:val="0"/>
        <w:adjustRightInd w:val="0"/>
        <w:spacing w:line="241" w:lineRule="atLeast"/>
        <w:ind w:left="720"/>
        <w:jc w:val="both"/>
        <w:rPr>
          <w:rFonts w:ascii="Times New Roman" w:hAnsi="Times New Roman"/>
          <w:sz w:val="24"/>
          <w:szCs w:val="24"/>
        </w:rPr>
      </w:pPr>
      <w:r w:rsidRPr="00E94273">
        <w:rPr>
          <w:rFonts w:ascii="Times New Roman" w:hAnsi="Times New Roman"/>
          <w:b/>
          <w:sz w:val="24"/>
          <w:szCs w:val="24"/>
        </w:rPr>
        <w:t>dítě starší 2 let navštěvuje mateřskou školu nebo jiné obdobné zařízení bez omezení</w:t>
      </w:r>
      <w:r w:rsidRPr="00E94273">
        <w:rPr>
          <w:rFonts w:ascii="Times New Roman" w:hAnsi="Times New Roman"/>
          <w:sz w:val="24"/>
          <w:szCs w:val="24"/>
        </w:rPr>
        <w:t>.</w:t>
      </w:r>
    </w:p>
    <w:p w:rsidR="00D558F3" w:rsidRPr="00D558F3" w:rsidRDefault="004444CB" w:rsidP="00D558F3">
      <w:pPr>
        <w:autoSpaceDE w:val="0"/>
        <w:autoSpaceDN w:val="0"/>
        <w:adjustRightInd w:val="0"/>
        <w:spacing w:line="241" w:lineRule="atLeast"/>
        <w:jc w:val="both"/>
        <w:rPr>
          <w:szCs w:val="24"/>
        </w:rPr>
      </w:pPr>
      <w:r w:rsidRPr="00D558F3">
        <w:rPr>
          <w:szCs w:val="24"/>
        </w:rPr>
        <w:t xml:space="preserve">Je důležité vědět, že </w:t>
      </w:r>
      <w:r w:rsidRPr="00D558F3">
        <w:rPr>
          <w:b/>
          <w:szCs w:val="24"/>
        </w:rPr>
        <w:t>příjmy rodiče nejsou sledovány</w:t>
      </w:r>
      <w:r w:rsidRPr="00D558F3">
        <w:rPr>
          <w:szCs w:val="24"/>
        </w:rPr>
        <w:t xml:space="preserve">, proto můžete při nároku na výplatu rodičovského příspěvku pracovat či si jen přivydělávat. </w:t>
      </w:r>
    </w:p>
    <w:p w:rsidR="00E94273" w:rsidRDefault="00E94273" w:rsidP="00D558F3">
      <w:pPr>
        <w:autoSpaceDE w:val="0"/>
        <w:autoSpaceDN w:val="0"/>
        <w:adjustRightInd w:val="0"/>
        <w:spacing w:line="241" w:lineRule="atLeast"/>
        <w:jc w:val="both"/>
        <w:rPr>
          <w:szCs w:val="24"/>
        </w:rPr>
      </w:pPr>
    </w:p>
    <w:tbl>
      <w:tblPr>
        <w:tblStyle w:val="Mkatabulky"/>
        <w:tblW w:w="0" w:type="auto"/>
        <w:tblLook w:val="04A0" w:firstRow="1" w:lastRow="0" w:firstColumn="1" w:lastColumn="0" w:noHBand="0" w:noVBand="1"/>
      </w:tblPr>
      <w:tblGrid>
        <w:gridCol w:w="9288"/>
      </w:tblGrid>
      <w:tr w:rsidR="00E94273" w:rsidTr="00E94273">
        <w:tc>
          <w:tcPr>
            <w:tcW w:w="14144" w:type="dxa"/>
          </w:tcPr>
          <w:p w:rsidR="00E94273" w:rsidRDefault="00E94273" w:rsidP="00E94273">
            <w:pPr>
              <w:autoSpaceDE w:val="0"/>
              <w:autoSpaceDN w:val="0"/>
              <w:adjustRightInd w:val="0"/>
              <w:spacing w:line="241" w:lineRule="atLeast"/>
              <w:jc w:val="both"/>
              <w:rPr>
                <w:szCs w:val="24"/>
              </w:rPr>
            </w:pPr>
            <w:r w:rsidRPr="00D558F3">
              <w:rPr>
                <w:szCs w:val="24"/>
              </w:rPr>
              <w:t>Musíte však zajistit péči o dítě jinou zletilou osobou (babičkou, chůvou aj.).</w:t>
            </w:r>
          </w:p>
        </w:tc>
      </w:tr>
    </w:tbl>
    <w:p w:rsidR="00D558F3" w:rsidRPr="00D558F3" w:rsidRDefault="00D558F3" w:rsidP="00D558F3">
      <w:pPr>
        <w:autoSpaceDE w:val="0"/>
        <w:autoSpaceDN w:val="0"/>
        <w:adjustRightInd w:val="0"/>
        <w:spacing w:line="241" w:lineRule="atLeast"/>
        <w:jc w:val="both"/>
        <w:rPr>
          <w:szCs w:val="24"/>
        </w:rPr>
      </w:pPr>
    </w:p>
    <w:p w:rsidR="00DD4D1F" w:rsidRDefault="00DD4D1F" w:rsidP="00D558F3">
      <w:pPr>
        <w:autoSpaceDE w:val="0"/>
        <w:autoSpaceDN w:val="0"/>
        <w:adjustRightInd w:val="0"/>
        <w:spacing w:line="241" w:lineRule="atLeast"/>
        <w:jc w:val="both"/>
        <w:rPr>
          <w:szCs w:val="24"/>
        </w:rPr>
      </w:pPr>
    </w:p>
    <w:p w:rsidR="00D558F3" w:rsidRPr="00D558F3" w:rsidRDefault="00DD4D1F" w:rsidP="00D558F3">
      <w:pPr>
        <w:autoSpaceDE w:val="0"/>
        <w:autoSpaceDN w:val="0"/>
        <w:adjustRightInd w:val="0"/>
        <w:spacing w:line="241" w:lineRule="atLeast"/>
        <w:jc w:val="both"/>
        <w:rPr>
          <w:szCs w:val="24"/>
        </w:rPr>
      </w:pPr>
      <w:r>
        <w:rPr>
          <w:szCs w:val="24"/>
        </w:rPr>
        <w:lastRenderedPageBreak/>
        <w:t>J</w:t>
      </w:r>
      <w:r w:rsidRPr="00D558F3">
        <w:rPr>
          <w:szCs w:val="24"/>
        </w:rPr>
        <w:t xml:space="preserve">ako </w:t>
      </w:r>
      <w:r w:rsidR="00D558F3" w:rsidRPr="00D558F3">
        <w:rPr>
          <w:szCs w:val="24"/>
        </w:rPr>
        <w:t>rodič si můžete volit výši a tím i délku pobírání rodičovského příspěvku</w:t>
      </w:r>
      <w:r w:rsidR="002A0318">
        <w:rPr>
          <w:szCs w:val="24"/>
        </w:rPr>
        <w:t>:</w:t>
      </w:r>
      <w:r w:rsidR="00D558F3" w:rsidRPr="00D558F3">
        <w:rPr>
          <w:szCs w:val="24"/>
        </w:rPr>
        <w:t>:</w:t>
      </w:r>
      <w:r w:rsidR="000B14FA">
        <w:rPr>
          <w:szCs w:val="24"/>
        </w:rPr>
        <w:t xml:space="preserve"> </w:t>
      </w:r>
    </w:p>
    <w:p w:rsidR="00B363CA" w:rsidRDefault="00D558F3">
      <w:pPr>
        <w:pStyle w:val="Odstavecseseznamem"/>
        <w:numPr>
          <w:ilvl w:val="0"/>
          <w:numId w:val="22"/>
        </w:numPr>
        <w:autoSpaceDE w:val="0"/>
        <w:autoSpaceDN w:val="0"/>
        <w:adjustRightInd w:val="0"/>
        <w:spacing w:line="241" w:lineRule="atLeast"/>
        <w:jc w:val="both"/>
        <w:rPr>
          <w:rFonts w:ascii="Times New Roman" w:hAnsi="Times New Roman"/>
          <w:sz w:val="24"/>
          <w:szCs w:val="24"/>
        </w:rPr>
      </w:pPr>
      <w:r w:rsidRPr="002A0318">
        <w:rPr>
          <w:rFonts w:ascii="Times New Roman" w:hAnsi="Times New Roman"/>
          <w:b/>
          <w:sz w:val="24"/>
          <w:szCs w:val="24"/>
        </w:rPr>
        <w:t>rychlejší čerpání</w:t>
      </w:r>
      <w:r w:rsidRPr="002A0318">
        <w:rPr>
          <w:rFonts w:ascii="Times New Roman" w:hAnsi="Times New Roman"/>
          <w:sz w:val="24"/>
          <w:szCs w:val="24"/>
        </w:rPr>
        <w:t xml:space="preserve"> – poskytuje se do 2 let věku dítěte v maximální měsíční výměře 11</w:t>
      </w:r>
      <w:r w:rsidR="000B14FA">
        <w:rPr>
          <w:rFonts w:ascii="Times New Roman" w:hAnsi="Times New Roman"/>
          <w:sz w:val="24"/>
          <w:szCs w:val="24"/>
        </w:rPr>
        <w:t>.</w:t>
      </w:r>
      <w:r w:rsidRPr="002A0318">
        <w:rPr>
          <w:rFonts w:ascii="Times New Roman" w:hAnsi="Times New Roman"/>
          <w:sz w:val="24"/>
          <w:szCs w:val="24"/>
        </w:rPr>
        <w:t>500</w:t>
      </w:r>
      <w:r w:rsidR="000B14FA">
        <w:rPr>
          <w:rFonts w:ascii="Times New Roman" w:hAnsi="Times New Roman"/>
          <w:sz w:val="24"/>
          <w:szCs w:val="24"/>
        </w:rPr>
        <w:t>,-</w:t>
      </w:r>
      <w:r w:rsidRPr="002A0318">
        <w:rPr>
          <w:rFonts w:ascii="Times New Roman" w:hAnsi="Times New Roman"/>
          <w:sz w:val="24"/>
          <w:szCs w:val="24"/>
        </w:rPr>
        <w:t xml:space="preserve"> Kč. O tuto formu čerpání může požádat pouze rodič, který má nárok na peněžitou pomoc v mateřství;</w:t>
      </w:r>
    </w:p>
    <w:p w:rsidR="00B363CA" w:rsidRDefault="00D558F3">
      <w:pPr>
        <w:pStyle w:val="Odstavecseseznamem"/>
        <w:numPr>
          <w:ilvl w:val="0"/>
          <w:numId w:val="22"/>
        </w:numPr>
        <w:autoSpaceDE w:val="0"/>
        <w:autoSpaceDN w:val="0"/>
        <w:adjustRightInd w:val="0"/>
        <w:spacing w:line="241" w:lineRule="atLeast"/>
        <w:jc w:val="both"/>
        <w:rPr>
          <w:rFonts w:ascii="Times New Roman" w:hAnsi="Times New Roman"/>
          <w:sz w:val="24"/>
          <w:szCs w:val="24"/>
        </w:rPr>
      </w:pPr>
      <w:r w:rsidRPr="002A0318">
        <w:rPr>
          <w:rFonts w:ascii="Times New Roman" w:hAnsi="Times New Roman"/>
          <w:b/>
          <w:sz w:val="24"/>
          <w:szCs w:val="24"/>
        </w:rPr>
        <w:t>klasické čerpání</w:t>
      </w:r>
      <w:r w:rsidRPr="002A0318">
        <w:rPr>
          <w:rFonts w:ascii="Times New Roman" w:hAnsi="Times New Roman"/>
          <w:sz w:val="24"/>
          <w:szCs w:val="24"/>
        </w:rPr>
        <w:t xml:space="preserve"> – poskytuje se v základní výměře 7</w:t>
      </w:r>
      <w:r w:rsidR="000B14FA">
        <w:rPr>
          <w:rFonts w:ascii="Times New Roman" w:hAnsi="Times New Roman"/>
          <w:sz w:val="24"/>
          <w:szCs w:val="24"/>
        </w:rPr>
        <w:t>.</w:t>
      </w:r>
      <w:r w:rsidRPr="002A0318">
        <w:rPr>
          <w:rFonts w:ascii="Times New Roman" w:hAnsi="Times New Roman"/>
          <w:sz w:val="24"/>
          <w:szCs w:val="24"/>
        </w:rPr>
        <w:t>600</w:t>
      </w:r>
      <w:r w:rsidR="000B14FA">
        <w:rPr>
          <w:rFonts w:ascii="Times New Roman" w:hAnsi="Times New Roman"/>
          <w:sz w:val="24"/>
          <w:szCs w:val="24"/>
        </w:rPr>
        <w:t>,-</w:t>
      </w:r>
      <w:r w:rsidRPr="002A0318">
        <w:rPr>
          <w:rFonts w:ascii="Times New Roman" w:hAnsi="Times New Roman"/>
          <w:sz w:val="24"/>
          <w:szCs w:val="24"/>
        </w:rPr>
        <w:t xml:space="preserve"> Kč</w:t>
      </w:r>
      <w:r w:rsidR="000B14FA">
        <w:rPr>
          <w:rFonts w:ascii="Times New Roman" w:hAnsi="Times New Roman"/>
          <w:sz w:val="24"/>
          <w:szCs w:val="24"/>
        </w:rPr>
        <w:t xml:space="preserve"> </w:t>
      </w:r>
      <w:r w:rsidRPr="002A0318">
        <w:rPr>
          <w:rFonts w:ascii="Times New Roman" w:hAnsi="Times New Roman"/>
          <w:sz w:val="24"/>
          <w:szCs w:val="24"/>
        </w:rPr>
        <w:t>měsíčně, a to po dobu 31 měsíců; o tuto formu čerpání může požádat pouze rodič, který má nárok na peněžitou pomoc v mateřství;</w:t>
      </w:r>
    </w:p>
    <w:p w:rsidR="00B363CA" w:rsidRDefault="00D558F3">
      <w:pPr>
        <w:pStyle w:val="Odstavecseseznamem"/>
        <w:numPr>
          <w:ilvl w:val="0"/>
          <w:numId w:val="22"/>
        </w:numPr>
        <w:autoSpaceDE w:val="0"/>
        <w:autoSpaceDN w:val="0"/>
        <w:adjustRightInd w:val="0"/>
        <w:spacing w:line="241" w:lineRule="atLeast"/>
        <w:jc w:val="both"/>
        <w:rPr>
          <w:szCs w:val="24"/>
        </w:rPr>
      </w:pPr>
      <w:r w:rsidRPr="002A0318">
        <w:rPr>
          <w:rFonts w:ascii="Times New Roman" w:hAnsi="Times New Roman"/>
          <w:b/>
          <w:sz w:val="24"/>
          <w:szCs w:val="24"/>
        </w:rPr>
        <w:t>pomalejší čerpání</w:t>
      </w:r>
      <w:r w:rsidRPr="002A0318">
        <w:rPr>
          <w:rFonts w:ascii="Times New Roman" w:hAnsi="Times New Roman"/>
          <w:sz w:val="24"/>
          <w:szCs w:val="24"/>
        </w:rPr>
        <w:t xml:space="preserve"> – poskytuje se i tehdy, pokud rodič neměl nárok na peněžitou pomoc v mateřství, a to v základní výměře (7</w:t>
      </w:r>
      <w:r w:rsidR="000B14FA">
        <w:rPr>
          <w:rFonts w:ascii="Times New Roman" w:hAnsi="Times New Roman"/>
          <w:sz w:val="24"/>
          <w:szCs w:val="24"/>
        </w:rPr>
        <w:t>.</w:t>
      </w:r>
      <w:r w:rsidRPr="002A0318">
        <w:rPr>
          <w:rFonts w:ascii="Times New Roman" w:hAnsi="Times New Roman"/>
          <w:sz w:val="24"/>
          <w:szCs w:val="24"/>
        </w:rPr>
        <w:t>600</w:t>
      </w:r>
      <w:r w:rsidR="000B14FA">
        <w:rPr>
          <w:rFonts w:ascii="Times New Roman" w:hAnsi="Times New Roman"/>
          <w:sz w:val="24"/>
          <w:szCs w:val="24"/>
        </w:rPr>
        <w:t>,-</w:t>
      </w:r>
      <w:r w:rsidRPr="002A0318">
        <w:rPr>
          <w:rFonts w:ascii="Times New Roman" w:hAnsi="Times New Roman"/>
          <w:sz w:val="24"/>
          <w:szCs w:val="24"/>
        </w:rPr>
        <w:t xml:space="preserve"> Kč/měsíc) do 9 měsíců věku dítěte a dále ve snížené výměře (3</w:t>
      </w:r>
      <w:r w:rsidR="000B14FA">
        <w:rPr>
          <w:rFonts w:ascii="Times New Roman" w:hAnsi="Times New Roman"/>
          <w:sz w:val="24"/>
          <w:szCs w:val="24"/>
        </w:rPr>
        <w:t>.</w:t>
      </w:r>
      <w:r w:rsidRPr="002A0318">
        <w:rPr>
          <w:rFonts w:ascii="Times New Roman" w:hAnsi="Times New Roman"/>
          <w:sz w:val="24"/>
          <w:szCs w:val="24"/>
        </w:rPr>
        <w:t>800</w:t>
      </w:r>
      <w:r w:rsidR="000B14FA">
        <w:rPr>
          <w:rFonts w:ascii="Times New Roman" w:hAnsi="Times New Roman"/>
          <w:sz w:val="24"/>
          <w:szCs w:val="24"/>
        </w:rPr>
        <w:t>,-</w:t>
      </w:r>
      <w:r w:rsidRPr="002A0318">
        <w:rPr>
          <w:rFonts w:ascii="Times New Roman" w:hAnsi="Times New Roman"/>
          <w:sz w:val="24"/>
          <w:szCs w:val="24"/>
        </w:rPr>
        <w:t xml:space="preserve"> Kč) do 48 měsíců věku dítěte. Čtyřletou variantu rodičo</w:t>
      </w:r>
      <w:r w:rsidRPr="007731BF">
        <w:rPr>
          <w:rFonts w:ascii="Times New Roman" w:hAnsi="Times New Roman"/>
          <w:sz w:val="24"/>
          <w:szCs w:val="24"/>
        </w:rPr>
        <w:t>vského příspěvku tedy pobírají maminky bez nemocenského pojištění (např. nezaměstnané maminky nebo studentky), když ani otec dítěte nesplňuje podmínku pojištění.</w:t>
      </w:r>
    </w:p>
    <w:p w:rsidR="00D558F3" w:rsidRPr="00D558F3" w:rsidRDefault="00D558F3" w:rsidP="00D558F3">
      <w:pPr>
        <w:autoSpaceDE w:val="0"/>
        <w:autoSpaceDN w:val="0"/>
        <w:adjustRightInd w:val="0"/>
        <w:spacing w:line="241" w:lineRule="atLeast"/>
        <w:jc w:val="both"/>
        <w:rPr>
          <w:szCs w:val="24"/>
        </w:rPr>
      </w:pPr>
      <w:r w:rsidRPr="00D558F3">
        <w:rPr>
          <w:szCs w:val="24"/>
        </w:rPr>
        <w:t xml:space="preserve">O vybranou dobu a výši čerpání rodičovského příspěvku písemně požádáte krajské pobočky Úřadu práce ČR (sociální odbory) podle místa </w:t>
      </w:r>
      <w:r w:rsidR="000B14FA">
        <w:rPr>
          <w:szCs w:val="24"/>
        </w:rPr>
        <w:t xml:space="preserve">Vašeho </w:t>
      </w:r>
      <w:r w:rsidRPr="00D558F3">
        <w:rPr>
          <w:szCs w:val="24"/>
        </w:rPr>
        <w:t xml:space="preserve">trvalého, tj. oprávněné osoby. Žádost o dávky se podává na předepsaném formuláři. Příslušnost úřadu se určuje podle trvalého bydliště rodiče. Na úřadu práce musíte předložit doklad totožnosti, vyplnit žádost, doložit podklady pro stanovení denního vyměřovacího základu (př. potvrzení příjmů od zaměstnavatele) a rodný list dítěte. </w:t>
      </w:r>
    </w:p>
    <w:p w:rsidR="00D558F3" w:rsidRPr="00D558F3" w:rsidRDefault="00D558F3"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szCs w:val="24"/>
        </w:rPr>
      </w:pPr>
      <w:r w:rsidRPr="00D558F3">
        <w:rPr>
          <w:szCs w:val="24"/>
        </w:rPr>
        <w:t xml:space="preserve">Dobu a výši čerpání rodičovského příspěvku můžete měnit, a to každé tři měsíce, pokud jste se </w:t>
      </w:r>
      <w:r w:rsidR="000B14FA">
        <w:rPr>
          <w:szCs w:val="24"/>
        </w:rPr>
        <w:t>V</w:t>
      </w:r>
      <w:r w:rsidRPr="00D558F3">
        <w:rPr>
          <w:szCs w:val="24"/>
        </w:rPr>
        <w:t xml:space="preserve">y nebo otec dítěte účastnili nemocenského pojištění. Pokud ne, bude </w:t>
      </w:r>
      <w:r w:rsidR="000B14FA">
        <w:rPr>
          <w:szCs w:val="24"/>
        </w:rPr>
        <w:t>V</w:t>
      </w:r>
      <w:r w:rsidRPr="00D558F3">
        <w:rPr>
          <w:szCs w:val="24"/>
        </w:rPr>
        <w:t>ám dávka vyplácena v režimu pomalejšího čerpání.</w:t>
      </w:r>
    </w:p>
    <w:p w:rsidR="00D558F3" w:rsidRPr="00D558F3" w:rsidRDefault="00D558F3" w:rsidP="00D558F3">
      <w:pPr>
        <w:autoSpaceDE w:val="0"/>
        <w:autoSpaceDN w:val="0"/>
        <w:adjustRightInd w:val="0"/>
        <w:spacing w:line="241" w:lineRule="atLeast"/>
        <w:jc w:val="both"/>
        <w:rPr>
          <w:szCs w:val="24"/>
        </w:rPr>
      </w:pPr>
    </w:p>
    <w:tbl>
      <w:tblPr>
        <w:tblStyle w:val="Mkatabulky"/>
        <w:tblW w:w="0" w:type="auto"/>
        <w:tblLook w:val="04A0" w:firstRow="1" w:lastRow="0" w:firstColumn="1" w:lastColumn="0" w:noHBand="0" w:noVBand="1"/>
      </w:tblPr>
      <w:tblGrid>
        <w:gridCol w:w="9288"/>
      </w:tblGrid>
      <w:tr w:rsidR="00E94273" w:rsidTr="00E94273">
        <w:tc>
          <w:tcPr>
            <w:tcW w:w="14144" w:type="dxa"/>
          </w:tcPr>
          <w:p w:rsidR="00E94273" w:rsidRDefault="00E94273" w:rsidP="00E94273">
            <w:pPr>
              <w:autoSpaceDE w:val="0"/>
              <w:autoSpaceDN w:val="0"/>
              <w:adjustRightInd w:val="0"/>
              <w:spacing w:line="241" w:lineRule="atLeast"/>
              <w:jc w:val="both"/>
              <w:rPr>
                <w:szCs w:val="24"/>
              </w:rPr>
            </w:pPr>
            <w:r w:rsidRPr="00D558F3">
              <w:rPr>
                <w:szCs w:val="24"/>
              </w:rPr>
              <w:t>Pokud se Vám narodí další dítě, nárok na rodičovský příspěvek na starší dítě zaniká, a to i v případě, že na narozené dítě Vám náleží rodičovský příspěvek ihned od narození ve stejné výši, v jaké náležel doposud na starší dítě. Změnu musíte ohlásit příslušnému orgánu, aby nevznikl přeplatek na dávce.</w:t>
            </w:r>
          </w:p>
        </w:tc>
      </w:tr>
    </w:tbl>
    <w:p w:rsidR="00D558F3" w:rsidRPr="00D558F3" w:rsidRDefault="00D558F3"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szCs w:val="24"/>
        </w:rPr>
      </w:pPr>
      <w:r w:rsidRPr="00D558F3">
        <w:rPr>
          <w:szCs w:val="24"/>
        </w:rPr>
        <w:t>J</w:t>
      </w:r>
      <w:r w:rsidR="00E94273">
        <w:rPr>
          <w:szCs w:val="24"/>
        </w:rPr>
        <w:t>estliže Vám u nejmladšího dítěte</w:t>
      </w:r>
      <w:r w:rsidRPr="00D558F3">
        <w:rPr>
          <w:szCs w:val="24"/>
        </w:rPr>
        <w:t xml:space="preserve"> v rodině, které zakládá nárok na rodičovský příspěvek, náleží příspěvek na péči (př. u zdravotně postiženého dítěte), bude Vám </w:t>
      </w:r>
      <w:r w:rsidR="00FC737A">
        <w:rPr>
          <w:szCs w:val="24"/>
        </w:rPr>
        <w:t xml:space="preserve">na základě </w:t>
      </w:r>
      <w:r w:rsidRPr="00D558F3">
        <w:rPr>
          <w:szCs w:val="24"/>
        </w:rPr>
        <w:t>písemné žádosti</w:t>
      </w:r>
      <w:r w:rsidR="00FC737A">
        <w:rPr>
          <w:szCs w:val="24"/>
        </w:rPr>
        <w:t xml:space="preserve"> umožněno</w:t>
      </w:r>
      <w:r w:rsidRPr="00D558F3">
        <w:rPr>
          <w:szCs w:val="24"/>
        </w:rPr>
        <w:t xml:space="preserve"> současně pobírat obě tyto dávky.</w:t>
      </w:r>
    </w:p>
    <w:p w:rsidR="00D558F3" w:rsidRPr="00D558F3" w:rsidRDefault="00D558F3" w:rsidP="00D558F3">
      <w:pPr>
        <w:autoSpaceDE w:val="0"/>
        <w:autoSpaceDN w:val="0"/>
        <w:adjustRightInd w:val="0"/>
        <w:spacing w:line="241" w:lineRule="atLeast"/>
        <w:jc w:val="both"/>
        <w:rPr>
          <w:szCs w:val="24"/>
        </w:rPr>
      </w:pPr>
    </w:p>
    <w:p w:rsidR="00E94273" w:rsidRDefault="00E94273" w:rsidP="00D558F3">
      <w:pPr>
        <w:autoSpaceDE w:val="0"/>
        <w:autoSpaceDN w:val="0"/>
        <w:adjustRightInd w:val="0"/>
        <w:spacing w:line="241" w:lineRule="atLeast"/>
        <w:jc w:val="both"/>
        <w:rPr>
          <w:b/>
          <w:szCs w:val="24"/>
        </w:rPr>
      </w:pPr>
    </w:p>
    <w:p w:rsidR="00D558F3" w:rsidRPr="00E94273" w:rsidRDefault="00D558F3" w:rsidP="00D558F3">
      <w:pPr>
        <w:autoSpaceDE w:val="0"/>
        <w:autoSpaceDN w:val="0"/>
        <w:adjustRightInd w:val="0"/>
        <w:spacing w:line="241" w:lineRule="atLeast"/>
        <w:jc w:val="both"/>
        <w:rPr>
          <w:b/>
          <w:szCs w:val="24"/>
          <w:u w:val="single"/>
        </w:rPr>
      </w:pPr>
      <w:r w:rsidRPr="00E94273">
        <w:rPr>
          <w:b/>
          <w:szCs w:val="24"/>
          <w:u w:val="single"/>
        </w:rPr>
        <w:t>Zvláštní situace při mateřské a rodičovské dovolené</w:t>
      </w:r>
    </w:p>
    <w:p w:rsidR="00D558F3" w:rsidRPr="00D558F3" w:rsidRDefault="00D558F3"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szCs w:val="24"/>
        </w:rPr>
      </w:pPr>
      <w:r w:rsidRPr="00D558F3">
        <w:rPr>
          <w:szCs w:val="24"/>
        </w:rPr>
        <w:t>Jestliže dojde k tragické události a dítě zemře v době, kdy jste na mateřské nebo rodičovské dovolené, poskytuje se v takovém případě mateřská nebo rodičovská dovolená ještě po dobu 2 týdnů ode dne úmrtí dítěte, nejdéle ale do dne, kdy by Vaše dítě dosáhlo věku 1 roku.</w:t>
      </w:r>
    </w:p>
    <w:p w:rsidR="00D558F3" w:rsidRPr="00D558F3" w:rsidRDefault="00D558F3"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szCs w:val="24"/>
        </w:rPr>
      </w:pPr>
      <w:r w:rsidRPr="00D558F3">
        <w:rPr>
          <w:szCs w:val="24"/>
        </w:rPr>
        <w:t xml:space="preserve">Pokud se stane, že Vaše dítě bylo ze zdravotních důvodů převzato do </w:t>
      </w:r>
      <w:r w:rsidRPr="00D558F3">
        <w:rPr>
          <w:b/>
          <w:szCs w:val="24"/>
        </w:rPr>
        <w:t>péče kojeneckého nebo jiného léčebného</w:t>
      </w:r>
      <w:r w:rsidRPr="00D558F3">
        <w:rPr>
          <w:szCs w:val="24"/>
        </w:rPr>
        <w:t xml:space="preserve"> </w:t>
      </w:r>
      <w:r w:rsidRPr="00D558F3">
        <w:rPr>
          <w:b/>
          <w:szCs w:val="24"/>
        </w:rPr>
        <w:t>ústavu</w:t>
      </w:r>
      <w:r w:rsidRPr="00D558F3">
        <w:rPr>
          <w:szCs w:val="24"/>
        </w:rPr>
        <w:t xml:space="preserve"> a </w:t>
      </w:r>
      <w:r w:rsidR="00FC737A">
        <w:rPr>
          <w:szCs w:val="24"/>
        </w:rPr>
        <w:t>V</w:t>
      </w:r>
      <w:r w:rsidRPr="00D558F3">
        <w:rPr>
          <w:szCs w:val="24"/>
        </w:rPr>
        <w:t xml:space="preserve">y zatím nastoupíte do práce, přeruší se tímto nástupem mateřská nebo rodičovská dovolená a začne běžet zase v okamžiku, kdy si převezmete dítě do své péče. </w:t>
      </w:r>
    </w:p>
    <w:p w:rsidR="00D558F3" w:rsidRPr="00D558F3" w:rsidRDefault="00D558F3"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szCs w:val="24"/>
        </w:rPr>
      </w:pPr>
      <w:r w:rsidRPr="00D558F3">
        <w:rPr>
          <w:szCs w:val="24"/>
        </w:rPr>
        <w:t xml:space="preserve">Jsou i matky či otcové, kteří se </w:t>
      </w:r>
      <w:r w:rsidRPr="00D558F3">
        <w:rPr>
          <w:b/>
          <w:szCs w:val="24"/>
        </w:rPr>
        <w:t>přestanou starat o své dítě</w:t>
      </w:r>
      <w:r w:rsidRPr="00D558F3">
        <w:rPr>
          <w:szCs w:val="24"/>
        </w:rPr>
        <w:t>. V takovém případě je dítě rodičům odebráno a svěřeno do rodinné nebo ústavní péče nahrazující péči rodičů. Mateřská ani rodičovská dovolená v takovém případě rodičům nepřísluší.</w:t>
      </w:r>
    </w:p>
    <w:p w:rsidR="00D558F3" w:rsidRPr="00D558F3" w:rsidRDefault="00D558F3" w:rsidP="00D558F3">
      <w:pPr>
        <w:autoSpaceDE w:val="0"/>
        <w:autoSpaceDN w:val="0"/>
        <w:adjustRightInd w:val="0"/>
        <w:spacing w:line="241" w:lineRule="atLeast"/>
        <w:jc w:val="both"/>
        <w:rPr>
          <w:szCs w:val="24"/>
        </w:rPr>
      </w:pPr>
    </w:p>
    <w:tbl>
      <w:tblPr>
        <w:tblStyle w:val="Mkatabulky"/>
        <w:tblW w:w="0" w:type="auto"/>
        <w:tblLook w:val="04A0" w:firstRow="1" w:lastRow="0" w:firstColumn="1" w:lastColumn="0" w:noHBand="0" w:noVBand="1"/>
      </w:tblPr>
      <w:tblGrid>
        <w:gridCol w:w="9288"/>
      </w:tblGrid>
      <w:tr w:rsidR="00E94273" w:rsidTr="00E94273">
        <w:tc>
          <w:tcPr>
            <w:tcW w:w="14144" w:type="dxa"/>
          </w:tcPr>
          <w:p w:rsidR="00E94273" w:rsidRDefault="00E94273" w:rsidP="00E94273">
            <w:pPr>
              <w:autoSpaceDE w:val="0"/>
              <w:autoSpaceDN w:val="0"/>
              <w:adjustRightInd w:val="0"/>
              <w:spacing w:line="241" w:lineRule="atLeast"/>
              <w:jc w:val="both"/>
              <w:rPr>
                <w:szCs w:val="24"/>
              </w:rPr>
            </w:pPr>
            <w:r w:rsidRPr="00D558F3">
              <w:rPr>
                <w:szCs w:val="24"/>
              </w:rPr>
              <w:t xml:space="preserve">Mateřská a rodičovská dovolená jsou </w:t>
            </w:r>
            <w:r w:rsidRPr="00D558F3">
              <w:rPr>
                <w:b/>
                <w:szCs w:val="24"/>
              </w:rPr>
              <w:t>Vaším právem, nikoliv povinností</w:t>
            </w:r>
            <w:r w:rsidRPr="00D558F3">
              <w:rPr>
                <w:szCs w:val="24"/>
              </w:rPr>
              <w:t>. Jediná povinnost, kterou v této souvislosti máte, je bez zbytečného odkladu informovat zaměstnavatele, kdy přesně nastoupíte na mateřskou nebo rodičovskou dovolenou.</w:t>
            </w:r>
          </w:p>
        </w:tc>
      </w:tr>
    </w:tbl>
    <w:p w:rsidR="00FC737A" w:rsidRDefault="00FC737A" w:rsidP="00D558F3">
      <w:pPr>
        <w:autoSpaceDE w:val="0"/>
        <w:autoSpaceDN w:val="0"/>
        <w:adjustRightInd w:val="0"/>
        <w:spacing w:line="241" w:lineRule="atLeast"/>
        <w:jc w:val="both"/>
        <w:rPr>
          <w:b/>
          <w:szCs w:val="24"/>
        </w:rPr>
      </w:pPr>
    </w:p>
    <w:p w:rsidR="00D558F3" w:rsidRPr="00D558F3" w:rsidRDefault="00D558F3" w:rsidP="00D558F3">
      <w:pPr>
        <w:autoSpaceDE w:val="0"/>
        <w:autoSpaceDN w:val="0"/>
        <w:adjustRightInd w:val="0"/>
        <w:spacing w:line="241" w:lineRule="atLeast"/>
        <w:jc w:val="both"/>
        <w:rPr>
          <w:b/>
          <w:szCs w:val="24"/>
        </w:rPr>
      </w:pPr>
      <w:r w:rsidRPr="00D558F3">
        <w:rPr>
          <w:b/>
          <w:szCs w:val="24"/>
        </w:rPr>
        <w:t>Doba čerpání mateřské dovolené</w:t>
      </w:r>
      <w:r w:rsidRPr="00D558F3">
        <w:rPr>
          <w:szCs w:val="24"/>
        </w:rPr>
        <w:t xml:space="preserve"> (a také doba, po kterou </w:t>
      </w:r>
      <w:r w:rsidR="00FC737A">
        <w:rPr>
          <w:szCs w:val="24"/>
        </w:rPr>
        <w:t xml:space="preserve">otec </w:t>
      </w:r>
      <w:r w:rsidRPr="00D558F3">
        <w:rPr>
          <w:szCs w:val="24"/>
        </w:rPr>
        <w:t xml:space="preserve">čerpá rodičovskou dovolenou pouze do doby, po kterou je zaměstnankyně oprávněna čerpat mateřskou dovolenou), se posuzuje jako </w:t>
      </w:r>
      <w:r w:rsidRPr="00D558F3">
        <w:rPr>
          <w:b/>
          <w:szCs w:val="24"/>
        </w:rPr>
        <w:t>výkon práce. Naopak rodičovská dovolená se jako výkon práce neposuzuje.</w:t>
      </w:r>
    </w:p>
    <w:p w:rsidR="00D558F3" w:rsidRPr="00D558F3" w:rsidRDefault="00D558F3" w:rsidP="00D558F3">
      <w:pPr>
        <w:autoSpaceDE w:val="0"/>
        <w:autoSpaceDN w:val="0"/>
        <w:adjustRightInd w:val="0"/>
        <w:spacing w:line="241" w:lineRule="atLeast"/>
        <w:jc w:val="both"/>
        <w:rPr>
          <w:b/>
          <w:szCs w:val="24"/>
        </w:rPr>
      </w:pPr>
    </w:p>
    <w:p w:rsidR="00D558F3" w:rsidRPr="00D558F3" w:rsidRDefault="00D558F3" w:rsidP="00D558F3">
      <w:pPr>
        <w:autoSpaceDE w:val="0"/>
        <w:autoSpaceDN w:val="0"/>
        <w:adjustRightInd w:val="0"/>
        <w:spacing w:line="241" w:lineRule="atLeast"/>
        <w:jc w:val="both"/>
        <w:rPr>
          <w:szCs w:val="24"/>
        </w:rPr>
      </w:pPr>
      <w:r w:rsidRPr="00D558F3">
        <w:rPr>
          <w:szCs w:val="24"/>
        </w:rPr>
        <w:t xml:space="preserve">Maminky, které vyčerpají rodičovský příspěvek dříve, než vyčerpají rodičovskou dovolenou, již do konce rodičovské dovolené žádný příspěvek nedostanou. Během zbytku rodičovské dovolené si však nemusejí platit zdravotní ani sociální pojištění. </w:t>
      </w:r>
      <w:r w:rsidRPr="00D558F3">
        <w:rPr>
          <w:b/>
          <w:szCs w:val="24"/>
        </w:rPr>
        <w:t>Zdravotní pojištění bude platit stát.</w:t>
      </w:r>
      <w:r w:rsidRPr="00D558F3">
        <w:rPr>
          <w:szCs w:val="24"/>
        </w:rPr>
        <w:t xml:space="preserve"> Osobní péče o dítě do 4 let věku se počítá jako náhradní doba pojištění, kdy není pojistné placeno a přesto je toto období zohledněno při výpočtu důchodu.</w:t>
      </w:r>
    </w:p>
    <w:p w:rsidR="00D558F3" w:rsidRPr="00D558F3" w:rsidRDefault="00D558F3"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szCs w:val="24"/>
        </w:rPr>
      </w:pPr>
      <w:r w:rsidRPr="00D558F3">
        <w:rPr>
          <w:szCs w:val="24"/>
        </w:rPr>
        <w:t xml:space="preserve">Za matky, které se </w:t>
      </w:r>
      <w:r w:rsidRPr="00D558F3">
        <w:rPr>
          <w:b/>
          <w:szCs w:val="24"/>
        </w:rPr>
        <w:t>rozhodnou pečovat o dítě ještě déle</w:t>
      </w:r>
      <w:r w:rsidR="00233266">
        <w:rPr>
          <w:b/>
          <w:szCs w:val="24"/>
        </w:rPr>
        <w:t>,</w:t>
      </w:r>
      <w:r w:rsidRPr="00D558F3">
        <w:rPr>
          <w:szCs w:val="24"/>
        </w:rPr>
        <w:t xml:space="preserve"> také platí pojistné stát – konkrétně matce s jedním dítětem do 7 let, matce s více dětmi do 15 let věku dítěte/dětí. O této skutečnosti musíte informovat příslušnou správu sociálního zabezpečení, kde vyplníte žádost, a zažádat také na své zdravotní pojišťovně o hrazení pojistného státem.</w:t>
      </w:r>
    </w:p>
    <w:p w:rsidR="00D558F3" w:rsidRDefault="00D558F3" w:rsidP="00D558F3">
      <w:pPr>
        <w:autoSpaceDE w:val="0"/>
        <w:autoSpaceDN w:val="0"/>
        <w:adjustRightInd w:val="0"/>
        <w:spacing w:line="241" w:lineRule="atLeast"/>
        <w:jc w:val="both"/>
        <w:rPr>
          <w:szCs w:val="24"/>
        </w:rPr>
      </w:pPr>
    </w:p>
    <w:p w:rsidR="00CA43CD" w:rsidRPr="00D558F3" w:rsidRDefault="00CA43CD" w:rsidP="00D558F3">
      <w:pPr>
        <w:autoSpaceDE w:val="0"/>
        <w:autoSpaceDN w:val="0"/>
        <w:adjustRightInd w:val="0"/>
        <w:spacing w:line="241" w:lineRule="atLeast"/>
        <w:jc w:val="both"/>
        <w:rPr>
          <w:szCs w:val="24"/>
        </w:rPr>
      </w:pPr>
      <w:r>
        <w:rPr>
          <w:szCs w:val="24"/>
        </w:rPr>
        <w:t>Tato práva mají pochopitelně i otcové dětí, pokud se o děti starají oni.</w:t>
      </w:r>
    </w:p>
    <w:p w:rsidR="00D558F3" w:rsidRPr="00D558F3" w:rsidRDefault="00D558F3" w:rsidP="00D558F3">
      <w:pPr>
        <w:autoSpaceDE w:val="0"/>
        <w:autoSpaceDN w:val="0"/>
        <w:adjustRightInd w:val="0"/>
        <w:spacing w:line="241" w:lineRule="atLeast"/>
        <w:jc w:val="both"/>
        <w:rPr>
          <w:b/>
          <w:szCs w:val="24"/>
        </w:rPr>
      </w:pPr>
    </w:p>
    <w:p w:rsidR="00D558F3" w:rsidRPr="00777DF3" w:rsidRDefault="00D558F3" w:rsidP="00182E61">
      <w:pPr>
        <w:autoSpaceDE w:val="0"/>
        <w:autoSpaceDN w:val="0"/>
        <w:adjustRightInd w:val="0"/>
        <w:spacing w:line="241" w:lineRule="atLeast"/>
        <w:jc w:val="center"/>
        <w:rPr>
          <w:b/>
          <w:szCs w:val="24"/>
          <w:u w:val="single"/>
        </w:rPr>
      </w:pPr>
      <w:r w:rsidRPr="00777DF3">
        <w:rPr>
          <w:b/>
          <w:szCs w:val="24"/>
          <w:u w:val="single"/>
        </w:rPr>
        <w:t>DALŠÍ OCHRANA ZAMĚSTNANKYŇ V SOUVISLOSTI S MATEŘSTVÍM</w:t>
      </w:r>
    </w:p>
    <w:p w:rsidR="00D558F3" w:rsidRPr="00D558F3" w:rsidRDefault="00D558F3" w:rsidP="00D558F3">
      <w:pPr>
        <w:autoSpaceDE w:val="0"/>
        <w:autoSpaceDN w:val="0"/>
        <w:adjustRightInd w:val="0"/>
        <w:spacing w:line="241" w:lineRule="atLeast"/>
        <w:jc w:val="both"/>
        <w:rPr>
          <w:b/>
          <w:szCs w:val="24"/>
          <w:u w:val="single"/>
        </w:rPr>
      </w:pPr>
    </w:p>
    <w:p w:rsidR="00D558F3" w:rsidRPr="00D558F3" w:rsidRDefault="00D558F3" w:rsidP="00D558F3">
      <w:pPr>
        <w:autoSpaceDE w:val="0"/>
        <w:autoSpaceDN w:val="0"/>
        <w:adjustRightInd w:val="0"/>
        <w:spacing w:line="241" w:lineRule="atLeast"/>
        <w:jc w:val="both"/>
        <w:rPr>
          <w:bCs/>
          <w:szCs w:val="24"/>
        </w:rPr>
      </w:pPr>
      <w:r w:rsidRPr="00D558F3">
        <w:rPr>
          <w:bCs/>
          <w:szCs w:val="24"/>
        </w:rPr>
        <w:t>Kromě mateřské a rodičovské dovolené Vám zákony vycházejí vstříc i při samotném výkonu zaměstnání.</w:t>
      </w:r>
    </w:p>
    <w:p w:rsidR="00D558F3" w:rsidRPr="00D558F3" w:rsidRDefault="00D558F3" w:rsidP="00D558F3">
      <w:pPr>
        <w:autoSpaceDE w:val="0"/>
        <w:autoSpaceDN w:val="0"/>
        <w:adjustRightInd w:val="0"/>
        <w:spacing w:line="241" w:lineRule="atLeast"/>
        <w:jc w:val="both"/>
        <w:rPr>
          <w:bCs/>
          <w:szCs w:val="24"/>
        </w:rPr>
      </w:pPr>
    </w:p>
    <w:p w:rsidR="00D558F3" w:rsidRDefault="00D558F3" w:rsidP="00D558F3">
      <w:pPr>
        <w:autoSpaceDE w:val="0"/>
        <w:autoSpaceDN w:val="0"/>
        <w:adjustRightInd w:val="0"/>
        <w:spacing w:line="241" w:lineRule="atLeast"/>
        <w:jc w:val="both"/>
        <w:rPr>
          <w:b/>
          <w:bCs/>
          <w:szCs w:val="24"/>
          <w:u w:val="single"/>
        </w:rPr>
      </w:pPr>
      <w:r w:rsidRPr="00D558F3">
        <w:rPr>
          <w:b/>
          <w:bCs/>
          <w:szCs w:val="24"/>
          <w:u w:val="single"/>
        </w:rPr>
        <w:t>Převedení na jinou práci a vyrovnávací příspěvek</w:t>
      </w:r>
    </w:p>
    <w:p w:rsidR="00777DF3" w:rsidRPr="00D558F3" w:rsidRDefault="00777DF3" w:rsidP="00D558F3">
      <w:pPr>
        <w:autoSpaceDE w:val="0"/>
        <w:autoSpaceDN w:val="0"/>
        <w:adjustRightInd w:val="0"/>
        <w:spacing w:line="241" w:lineRule="atLeast"/>
        <w:jc w:val="both"/>
        <w:rPr>
          <w:szCs w:val="24"/>
          <w:u w:val="single"/>
        </w:rPr>
      </w:pPr>
    </w:p>
    <w:tbl>
      <w:tblPr>
        <w:tblStyle w:val="Mkatabulky"/>
        <w:tblW w:w="0" w:type="auto"/>
        <w:tblLook w:val="04A0" w:firstRow="1" w:lastRow="0" w:firstColumn="1" w:lastColumn="0" w:noHBand="0" w:noVBand="1"/>
      </w:tblPr>
      <w:tblGrid>
        <w:gridCol w:w="9288"/>
      </w:tblGrid>
      <w:tr w:rsidR="00777DF3" w:rsidTr="00777DF3">
        <w:tc>
          <w:tcPr>
            <w:tcW w:w="14144" w:type="dxa"/>
          </w:tcPr>
          <w:p w:rsidR="00777DF3" w:rsidRDefault="00777DF3" w:rsidP="00777DF3">
            <w:pPr>
              <w:autoSpaceDE w:val="0"/>
              <w:autoSpaceDN w:val="0"/>
              <w:adjustRightInd w:val="0"/>
              <w:spacing w:line="241" w:lineRule="atLeast"/>
              <w:jc w:val="both"/>
              <w:rPr>
                <w:szCs w:val="24"/>
              </w:rPr>
            </w:pPr>
            <w:r w:rsidRPr="00D558F3">
              <w:rPr>
                <w:szCs w:val="24"/>
              </w:rPr>
              <w:t xml:space="preserve">Jestliže jste těhotná, kojíte nebo máte dítě, kterému je méně než </w:t>
            </w:r>
            <w:r w:rsidR="00555ADE">
              <w:rPr>
                <w:szCs w:val="24"/>
              </w:rPr>
              <w:t>9</w:t>
            </w:r>
            <w:r w:rsidRPr="00D558F3">
              <w:rPr>
                <w:szCs w:val="24"/>
              </w:rPr>
              <w:t xml:space="preserve"> měsíců a </w:t>
            </w:r>
            <w:r w:rsidRPr="00D558F3">
              <w:rPr>
                <w:b/>
                <w:szCs w:val="24"/>
              </w:rPr>
              <w:t>děláte práci, která je pro Vás zakázaná</w:t>
            </w:r>
            <w:r w:rsidRPr="00D558F3">
              <w:rPr>
                <w:szCs w:val="24"/>
              </w:rPr>
              <w:t xml:space="preserve">, zaměstnavatel Vás </w:t>
            </w:r>
            <w:r w:rsidRPr="00D558F3">
              <w:rPr>
                <w:b/>
                <w:szCs w:val="24"/>
              </w:rPr>
              <w:t>musí převést</w:t>
            </w:r>
            <w:r w:rsidRPr="00D558F3">
              <w:rPr>
                <w:szCs w:val="24"/>
              </w:rPr>
              <w:t xml:space="preserve"> na jinou práci. </w:t>
            </w:r>
          </w:p>
        </w:tc>
      </w:tr>
    </w:tbl>
    <w:p w:rsidR="00777DF3" w:rsidRDefault="00777DF3"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szCs w:val="24"/>
        </w:rPr>
      </w:pPr>
      <w:r w:rsidRPr="00D558F3">
        <w:rPr>
          <w:szCs w:val="24"/>
        </w:rPr>
        <w:t>Může se jednat o práci, která je zakázaná pro všechny těhotné nebo kojící ženy, ale i o takovou práci, kterou Vám konkrétně zakázal lékař, protože ohrožuje Vaše těhotenství nebo mateřství.</w:t>
      </w:r>
    </w:p>
    <w:p w:rsidR="00D558F3" w:rsidRPr="00D558F3" w:rsidRDefault="00D558F3" w:rsidP="00D558F3">
      <w:pPr>
        <w:autoSpaceDE w:val="0"/>
        <w:autoSpaceDN w:val="0"/>
        <w:adjustRightInd w:val="0"/>
        <w:spacing w:line="241" w:lineRule="atLeast"/>
        <w:jc w:val="both"/>
        <w:rPr>
          <w:szCs w:val="24"/>
        </w:rPr>
      </w:pPr>
    </w:p>
    <w:tbl>
      <w:tblPr>
        <w:tblStyle w:val="Mkatabulky"/>
        <w:tblW w:w="0" w:type="auto"/>
        <w:tblLook w:val="04A0" w:firstRow="1" w:lastRow="0" w:firstColumn="1" w:lastColumn="0" w:noHBand="0" w:noVBand="1"/>
      </w:tblPr>
      <w:tblGrid>
        <w:gridCol w:w="9288"/>
      </w:tblGrid>
      <w:tr w:rsidR="00777DF3" w:rsidTr="00777DF3">
        <w:tc>
          <w:tcPr>
            <w:tcW w:w="14144" w:type="dxa"/>
          </w:tcPr>
          <w:p w:rsidR="00777DF3" w:rsidRDefault="00777DF3" w:rsidP="00777DF3">
            <w:pPr>
              <w:autoSpaceDE w:val="0"/>
              <w:autoSpaceDN w:val="0"/>
              <w:adjustRightInd w:val="0"/>
              <w:spacing w:line="241" w:lineRule="atLeast"/>
              <w:jc w:val="both"/>
              <w:rPr>
                <w:szCs w:val="24"/>
              </w:rPr>
            </w:pPr>
            <w:r w:rsidRPr="00D558F3">
              <w:rPr>
                <w:szCs w:val="24"/>
              </w:rPr>
              <w:t xml:space="preserve">Jestliže jste těhotná, kojíte nebo máte dítě, kterému je méně než </w:t>
            </w:r>
            <w:r w:rsidR="00555ADE">
              <w:rPr>
                <w:szCs w:val="24"/>
              </w:rPr>
              <w:t>9</w:t>
            </w:r>
            <w:r w:rsidRPr="00D558F3">
              <w:rPr>
                <w:szCs w:val="24"/>
              </w:rPr>
              <w:t xml:space="preserve"> měsíců a </w:t>
            </w:r>
            <w:r w:rsidRPr="00D558F3">
              <w:rPr>
                <w:b/>
                <w:szCs w:val="24"/>
              </w:rPr>
              <w:t>pracujete v noci</w:t>
            </w:r>
            <w:r w:rsidRPr="00D558F3">
              <w:rPr>
                <w:szCs w:val="24"/>
              </w:rPr>
              <w:t xml:space="preserve">, zaměstnavatel Vás </w:t>
            </w:r>
            <w:r w:rsidRPr="00D558F3">
              <w:rPr>
                <w:b/>
                <w:szCs w:val="24"/>
              </w:rPr>
              <w:t>musí převést na jinou</w:t>
            </w:r>
            <w:r w:rsidR="003711A6">
              <w:rPr>
                <w:b/>
                <w:szCs w:val="24"/>
              </w:rPr>
              <w:t xml:space="preserve"> (denní)</w:t>
            </w:r>
            <w:r w:rsidRPr="00D558F3">
              <w:rPr>
                <w:b/>
                <w:szCs w:val="24"/>
              </w:rPr>
              <w:t xml:space="preserve"> práci, když o to sama požádáte</w:t>
            </w:r>
            <w:r w:rsidRPr="00D558F3">
              <w:rPr>
                <w:szCs w:val="24"/>
              </w:rPr>
              <w:t>.</w:t>
            </w:r>
          </w:p>
        </w:tc>
      </w:tr>
    </w:tbl>
    <w:p w:rsidR="00D558F3" w:rsidRDefault="00D558F3" w:rsidP="00D558F3">
      <w:pPr>
        <w:autoSpaceDE w:val="0"/>
        <w:autoSpaceDN w:val="0"/>
        <w:adjustRightInd w:val="0"/>
        <w:spacing w:line="241" w:lineRule="atLeast"/>
        <w:jc w:val="both"/>
        <w:rPr>
          <w:szCs w:val="24"/>
        </w:rPr>
      </w:pPr>
    </w:p>
    <w:p w:rsidR="003711A6" w:rsidRDefault="003711A6" w:rsidP="003711A6">
      <w:pPr>
        <w:jc w:val="both"/>
        <w:rPr>
          <w:rStyle w:val="A1"/>
          <w:rFonts w:cs="Times New Roman"/>
          <w:b w:val="0"/>
          <w:sz w:val="24"/>
          <w:szCs w:val="24"/>
        </w:rPr>
      </w:pPr>
      <w:r w:rsidRPr="00D558F3">
        <w:rPr>
          <w:rStyle w:val="A1"/>
          <w:rFonts w:cs="Times New Roman"/>
          <w:b w:val="0"/>
          <w:sz w:val="24"/>
          <w:szCs w:val="24"/>
        </w:rPr>
        <w:t>Povinnost převést těhotnou zaměstnankyni na jinou práci má zaměstnavatel také, pokud by na základě lékařského posudku vydaného zařízením závodní preventivní péče byla těhotná zaměstnankyně uznána nezpůsobil</w:t>
      </w:r>
      <w:r>
        <w:rPr>
          <w:rStyle w:val="A1"/>
          <w:rFonts w:cs="Times New Roman"/>
          <w:b w:val="0"/>
          <w:sz w:val="24"/>
          <w:szCs w:val="24"/>
        </w:rPr>
        <w:t xml:space="preserve">ou pro noční práci. </w:t>
      </w:r>
    </w:p>
    <w:p w:rsidR="003711A6" w:rsidRPr="00D558F3" w:rsidRDefault="003711A6"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szCs w:val="24"/>
        </w:rPr>
      </w:pPr>
      <w:r w:rsidRPr="00D558F3">
        <w:rPr>
          <w:szCs w:val="24"/>
        </w:rPr>
        <w:t xml:space="preserve">Pokud je tato nová </w:t>
      </w:r>
      <w:r w:rsidRPr="00D558F3">
        <w:rPr>
          <w:b/>
          <w:szCs w:val="24"/>
        </w:rPr>
        <w:t>práce hůř placená</w:t>
      </w:r>
      <w:r w:rsidRPr="00D558F3">
        <w:rPr>
          <w:szCs w:val="24"/>
        </w:rPr>
        <w:t xml:space="preserve">, máte právo požádat o </w:t>
      </w:r>
      <w:r w:rsidRPr="00D558F3">
        <w:rPr>
          <w:b/>
          <w:szCs w:val="24"/>
        </w:rPr>
        <w:t>vyrovnávací příspěvek</w:t>
      </w:r>
      <w:r w:rsidRPr="00D558F3">
        <w:rPr>
          <w:szCs w:val="24"/>
        </w:rPr>
        <w:t xml:space="preserve">. Tento příspěvek je dávka nemocenského pojištění a náleží </w:t>
      </w:r>
      <w:r w:rsidR="00555ADE">
        <w:rPr>
          <w:szCs w:val="24"/>
        </w:rPr>
        <w:t xml:space="preserve">Vám, když jste </w:t>
      </w:r>
      <w:r w:rsidRPr="00D558F3">
        <w:rPr>
          <w:szCs w:val="24"/>
        </w:rPr>
        <w:t>byla převedena na jinou práci a proto má</w:t>
      </w:r>
      <w:r w:rsidR="00555ADE">
        <w:rPr>
          <w:szCs w:val="24"/>
        </w:rPr>
        <w:t>te</w:t>
      </w:r>
      <w:r w:rsidRPr="00D558F3">
        <w:rPr>
          <w:szCs w:val="24"/>
        </w:rPr>
        <w:t xml:space="preserve"> bez své viny nižší příjem než předtím. Vyrovnávací příspěvek v těhotenství se vyplácí za kalendářní dny, v nichž trvalo převedení na jinou práci, nejdéle do počátku 6. týdne před očekávaným dnem porodu; u některých případů se vyplácí také matkám po porodu při převedení na jinou práci. </w:t>
      </w:r>
    </w:p>
    <w:p w:rsidR="00D558F3" w:rsidRPr="00D558F3" w:rsidRDefault="00D558F3" w:rsidP="00D558F3">
      <w:pPr>
        <w:autoSpaceDE w:val="0"/>
        <w:autoSpaceDN w:val="0"/>
        <w:adjustRightInd w:val="0"/>
        <w:spacing w:line="241" w:lineRule="atLeast"/>
        <w:jc w:val="both"/>
        <w:rPr>
          <w:szCs w:val="24"/>
          <w:highlight w:val="yellow"/>
        </w:rPr>
      </w:pPr>
    </w:p>
    <w:p w:rsidR="00D558F3" w:rsidRDefault="00D558F3" w:rsidP="00D558F3">
      <w:pPr>
        <w:autoSpaceDE w:val="0"/>
        <w:autoSpaceDN w:val="0"/>
        <w:adjustRightInd w:val="0"/>
        <w:spacing w:line="241" w:lineRule="atLeast"/>
        <w:jc w:val="both"/>
        <w:rPr>
          <w:b/>
          <w:szCs w:val="24"/>
          <w:u w:val="single"/>
        </w:rPr>
      </w:pPr>
      <w:r w:rsidRPr="00D558F3">
        <w:rPr>
          <w:b/>
          <w:szCs w:val="24"/>
          <w:u w:val="single"/>
        </w:rPr>
        <w:t>Ošetřovné</w:t>
      </w:r>
    </w:p>
    <w:p w:rsidR="00777DF3" w:rsidRPr="00777DF3" w:rsidRDefault="00777DF3" w:rsidP="00D558F3">
      <w:pPr>
        <w:autoSpaceDE w:val="0"/>
        <w:autoSpaceDN w:val="0"/>
        <w:adjustRightInd w:val="0"/>
        <w:spacing w:line="241" w:lineRule="atLeast"/>
        <w:jc w:val="both"/>
        <w:rPr>
          <w:b/>
          <w:szCs w:val="24"/>
          <w:u w:val="single"/>
        </w:rPr>
      </w:pPr>
    </w:p>
    <w:p w:rsidR="00D558F3" w:rsidRPr="00777DF3" w:rsidRDefault="00D558F3" w:rsidP="00D558F3">
      <w:pPr>
        <w:autoSpaceDE w:val="0"/>
        <w:autoSpaceDN w:val="0"/>
        <w:adjustRightInd w:val="0"/>
        <w:spacing w:line="241" w:lineRule="atLeast"/>
        <w:jc w:val="both"/>
        <w:rPr>
          <w:szCs w:val="24"/>
        </w:rPr>
      </w:pPr>
      <w:r w:rsidRPr="00777DF3">
        <w:rPr>
          <w:szCs w:val="24"/>
        </w:rPr>
        <w:lastRenderedPageBreak/>
        <w:t xml:space="preserve">Na ošetřovné máte nárok v případě, že </w:t>
      </w:r>
      <w:r w:rsidR="00555ADE">
        <w:rPr>
          <w:szCs w:val="24"/>
        </w:rPr>
        <w:t xml:space="preserve">nemůžete jako </w:t>
      </w:r>
      <w:r w:rsidRPr="00777DF3">
        <w:rPr>
          <w:szCs w:val="24"/>
        </w:rPr>
        <w:t>zaměstnankyně (či zaměstnanec), pracovat z důvodu, že musí</w:t>
      </w:r>
      <w:r w:rsidR="00555ADE">
        <w:rPr>
          <w:szCs w:val="24"/>
        </w:rPr>
        <w:t>te:</w:t>
      </w:r>
    </w:p>
    <w:p w:rsidR="00B363CA" w:rsidRDefault="00D558F3">
      <w:pPr>
        <w:pStyle w:val="Odstavecseseznamem"/>
        <w:numPr>
          <w:ilvl w:val="0"/>
          <w:numId w:val="12"/>
        </w:numPr>
        <w:autoSpaceDE w:val="0"/>
        <w:autoSpaceDN w:val="0"/>
        <w:adjustRightInd w:val="0"/>
        <w:spacing w:line="241" w:lineRule="atLeast"/>
        <w:jc w:val="both"/>
        <w:rPr>
          <w:rFonts w:ascii="Times New Roman" w:hAnsi="Times New Roman"/>
          <w:sz w:val="24"/>
          <w:szCs w:val="24"/>
        </w:rPr>
      </w:pPr>
      <w:r w:rsidRPr="00777DF3">
        <w:rPr>
          <w:rFonts w:ascii="Times New Roman" w:hAnsi="Times New Roman"/>
          <w:sz w:val="24"/>
          <w:szCs w:val="24"/>
        </w:rPr>
        <w:t>ošetřovat nemocného člena domácnosti, nebo</w:t>
      </w:r>
    </w:p>
    <w:p w:rsidR="00B363CA" w:rsidRDefault="00D558F3">
      <w:pPr>
        <w:pStyle w:val="Odstavecseseznamem"/>
        <w:numPr>
          <w:ilvl w:val="0"/>
          <w:numId w:val="12"/>
        </w:numPr>
        <w:autoSpaceDE w:val="0"/>
        <w:autoSpaceDN w:val="0"/>
        <w:adjustRightInd w:val="0"/>
        <w:spacing w:line="241" w:lineRule="atLeast"/>
        <w:jc w:val="both"/>
        <w:rPr>
          <w:rFonts w:ascii="Times New Roman" w:hAnsi="Times New Roman"/>
          <w:sz w:val="24"/>
          <w:szCs w:val="24"/>
        </w:rPr>
      </w:pPr>
      <w:r w:rsidRPr="00777DF3">
        <w:rPr>
          <w:rFonts w:ascii="Times New Roman" w:hAnsi="Times New Roman"/>
          <w:sz w:val="24"/>
          <w:szCs w:val="24"/>
        </w:rPr>
        <w:t>pečovat o zdravé dítě mladší 10 let, protože školské nebo dětské zařízení bylo uzavřeno (z důvodu havárie, epidemie, jiné nepředvídané události), dítěti byla nařízena karanténa, nebo osoba, která jinak o dítě pečuje, sama onemocněla.</w:t>
      </w:r>
    </w:p>
    <w:p w:rsidR="00D558F3" w:rsidRPr="00D558F3" w:rsidRDefault="00D558F3" w:rsidP="00777DF3">
      <w:pPr>
        <w:autoSpaceDE w:val="0"/>
        <w:autoSpaceDN w:val="0"/>
        <w:adjustRightInd w:val="0"/>
        <w:spacing w:line="241" w:lineRule="atLeast"/>
        <w:ind w:firstLine="60"/>
        <w:jc w:val="both"/>
        <w:rPr>
          <w:szCs w:val="24"/>
        </w:rPr>
      </w:pPr>
    </w:p>
    <w:p w:rsidR="00D558F3" w:rsidRPr="00D558F3" w:rsidRDefault="00D558F3" w:rsidP="00D558F3">
      <w:pPr>
        <w:autoSpaceDE w:val="0"/>
        <w:autoSpaceDN w:val="0"/>
        <w:adjustRightInd w:val="0"/>
        <w:spacing w:line="241" w:lineRule="atLeast"/>
        <w:jc w:val="both"/>
        <w:rPr>
          <w:szCs w:val="24"/>
        </w:rPr>
      </w:pPr>
      <w:r w:rsidRPr="00D558F3">
        <w:rPr>
          <w:szCs w:val="24"/>
        </w:rPr>
        <w:t>Nárok na ošetřovné nemůžete uplatnit na dítě, na které již (zpravidla) druhý z rodičů uplatnil nárok na peněžitou pomoc v mateřství nebo rodičovský příspěvek; to neplatí, pokud tato jiná osoba onemocněla, utrpěla úraz, nastaly u ní situace zákonem stanovené, porodila nebo jí byla nařízena karanténa, a proto nemůže o dítě pečovat.</w:t>
      </w:r>
    </w:p>
    <w:p w:rsidR="00D558F3" w:rsidRPr="00D558F3" w:rsidRDefault="00D558F3" w:rsidP="00D558F3">
      <w:pPr>
        <w:autoSpaceDE w:val="0"/>
        <w:autoSpaceDN w:val="0"/>
        <w:adjustRightInd w:val="0"/>
        <w:spacing w:line="241" w:lineRule="atLeast"/>
        <w:jc w:val="both"/>
        <w:rPr>
          <w:szCs w:val="24"/>
        </w:rPr>
      </w:pPr>
    </w:p>
    <w:tbl>
      <w:tblPr>
        <w:tblStyle w:val="Mkatabulky"/>
        <w:tblW w:w="0" w:type="auto"/>
        <w:tblLook w:val="04A0" w:firstRow="1" w:lastRow="0" w:firstColumn="1" w:lastColumn="0" w:noHBand="0" w:noVBand="1"/>
      </w:tblPr>
      <w:tblGrid>
        <w:gridCol w:w="9288"/>
      </w:tblGrid>
      <w:tr w:rsidR="00777DF3" w:rsidTr="00777DF3">
        <w:tc>
          <w:tcPr>
            <w:tcW w:w="14144" w:type="dxa"/>
          </w:tcPr>
          <w:p w:rsidR="00777DF3" w:rsidRDefault="00777DF3" w:rsidP="00777DF3">
            <w:pPr>
              <w:autoSpaceDE w:val="0"/>
              <w:autoSpaceDN w:val="0"/>
              <w:adjustRightInd w:val="0"/>
              <w:spacing w:line="241" w:lineRule="atLeast"/>
              <w:jc w:val="both"/>
              <w:rPr>
                <w:szCs w:val="24"/>
              </w:rPr>
            </w:pPr>
            <w:r w:rsidRPr="00D558F3">
              <w:rPr>
                <w:szCs w:val="24"/>
              </w:rPr>
              <w:t>Výše ošetřovného činí 60 % Vašeho denního vyměřovacího základu</w:t>
            </w:r>
            <w:r>
              <w:rPr>
                <w:szCs w:val="24"/>
              </w:rPr>
              <w:t>.</w:t>
            </w:r>
            <w:r w:rsidRPr="00D558F3">
              <w:rPr>
                <w:szCs w:val="24"/>
              </w:rPr>
              <w:t xml:space="preserve"> Podpůrčí doba u ošetřovného činí nejdéle 9 kalendářních dnů. U osamělého zaměstnance, který má v trvalé péči aspoň jedno dítě ve věku do 16 let, které neukončilo povinnou školní docházku, činí podpůrčí doba nejdéle 16 kalendářních dnů.</w:t>
            </w:r>
          </w:p>
        </w:tc>
      </w:tr>
    </w:tbl>
    <w:p w:rsidR="00D558F3" w:rsidRPr="00D558F3" w:rsidRDefault="00D558F3"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b/>
          <w:szCs w:val="24"/>
          <w:u w:val="single"/>
        </w:rPr>
      </w:pPr>
      <w:r w:rsidRPr="00D558F3">
        <w:rPr>
          <w:b/>
          <w:bCs/>
          <w:szCs w:val="24"/>
          <w:u w:val="single"/>
        </w:rPr>
        <w:t>Pracovní podmínky</w:t>
      </w:r>
    </w:p>
    <w:p w:rsidR="00D558F3" w:rsidRPr="00D558F3" w:rsidRDefault="00D558F3" w:rsidP="00D558F3">
      <w:pPr>
        <w:autoSpaceDE w:val="0"/>
        <w:autoSpaceDN w:val="0"/>
        <w:adjustRightInd w:val="0"/>
        <w:spacing w:line="241" w:lineRule="atLeast"/>
        <w:jc w:val="both"/>
        <w:rPr>
          <w:szCs w:val="24"/>
        </w:rPr>
      </w:pPr>
    </w:p>
    <w:p w:rsidR="00777DF3" w:rsidRDefault="00777DF3" w:rsidP="00D558F3">
      <w:pPr>
        <w:autoSpaceDE w:val="0"/>
        <w:autoSpaceDN w:val="0"/>
        <w:adjustRightInd w:val="0"/>
        <w:spacing w:line="241" w:lineRule="atLeast"/>
        <w:jc w:val="both"/>
        <w:rPr>
          <w:szCs w:val="24"/>
        </w:rPr>
      </w:pPr>
    </w:p>
    <w:tbl>
      <w:tblPr>
        <w:tblStyle w:val="Mkatabulky"/>
        <w:tblW w:w="0" w:type="auto"/>
        <w:tblLook w:val="04A0" w:firstRow="1" w:lastRow="0" w:firstColumn="1" w:lastColumn="0" w:noHBand="0" w:noVBand="1"/>
      </w:tblPr>
      <w:tblGrid>
        <w:gridCol w:w="9288"/>
      </w:tblGrid>
      <w:tr w:rsidR="00777DF3" w:rsidTr="00777DF3">
        <w:tc>
          <w:tcPr>
            <w:tcW w:w="14144" w:type="dxa"/>
          </w:tcPr>
          <w:p w:rsidR="00777DF3" w:rsidRDefault="00777DF3" w:rsidP="00777DF3">
            <w:pPr>
              <w:autoSpaceDE w:val="0"/>
              <w:autoSpaceDN w:val="0"/>
              <w:adjustRightInd w:val="0"/>
              <w:spacing w:line="241" w:lineRule="atLeast"/>
              <w:jc w:val="both"/>
              <w:rPr>
                <w:szCs w:val="24"/>
              </w:rPr>
            </w:pPr>
            <w:r w:rsidRPr="00D558F3">
              <w:rPr>
                <w:szCs w:val="24"/>
              </w:rPr>
              <w:t>Těhotným ženám a ženám pečující</w:t>
            </w:r>
            <w:r w:rsidR="00B5495B">
              <w:rPr>
                <w:szCs w:val="24"/>
              </w:rPr>
              <w:t>m</w:t>
            </w:r>
            <w:r w:rsidRPr="00D558F3">
              <w:rPr>
                <w:szCs w:val="24"/>
              </w:rPr>
              <w:t xml:space="preserve"> o dítě mladší než 1 </w:t>
            </w:r>
            <w:r w:rsidRPr="007731BF">
              <w:rPr>
                <w:szCs w:val="24"/>
              </w:rPr>
              <w:t>rok</w:t>
            </w:r>
            <w:r w:rsidRPr="00D558F3">
              <w:rPr>
                <w:b/>
                <w:szCs w:val="24"/>
              </w:rPr>
              <w:t xml:space="preserve"> nesmí zaměstnavatel nařídit práci přesčas. </w:t>
            </w:r>
          </w:p>
        </w:tc>
      </w:tr>
    </w:tbl>
    <w:p w:rsidR="00777DF3" w:rsidRDefault="00777DF3"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szCs w:val="24"/>
        </w:rPr>
      </w:pPr>
      <w:r w:rsidRPr="00D558F3">
        <w:rPr>
          <w:szCs w:val="24"/>
        </w:rPr>
        <w:t xml:space="preserve">Pokud jste těhotná nebo pokud máte dítě, kterému ještě nebylo 15 let, můžete požádat Vašeho zaměstnavatele, aby Vám </w:t>
      </w:r>
      <w:r w:rsidRPr="00D558F3">
        <w:rPr>
          <w:b/>
          <w:szCs w:val="24"/>
        </w:rPr>
        <w:t>zkrátil pracovní dobu</w:t>
      </w:r>
      <w:r w:rsidRPr="00D558F3">
        <w:rPr>
          <w:szCs w:val="24"/>
        </w:rPr>
        <w:t xml:space="preserve"> nebo aby Vám </w:t>
      </w:r>
      <w:r w:rsidRPr="00D558F3">
        <w:rPr>
          <w:b/>
          <w:szCs w:val="24"/>
        </w:rPr>
        <w:t>pracovní dobu upravil.</w:t>
      </w:r>
      <w:r w:rsidR="00B5495B">
        <w:rPr>
          <w:szCs w:val="24"/>
        </w:rPr>
        <w:t xml:space="preserve"> Z</w:t>
      </w:r>
      <w:r w:rsidRPr="00D558F3">
        <w:rPr>
          <w:szCs w:val="24"/>
        </w:rPr>
        <w:t>aměstnavatel Vám musí vyhovět, pokud mu v tom ale nebrání vážné provozní důvody.</w:t>
      </w:r>
    </w:p>
    <w:p w:rsidR="00D558F3" w:rsidRPr="00D558F3" w:rsidRDefault="00D558F3" w:rsidP="00D558F3">
      <w:pPr>
        <w:autoSpaceDE w:val="0"/>
        <w:autoSpaceDN w:val="0"/>
        <w:adjustRightInd w:val="0"/>
        <w:spacing w:line="241" w:lineRule="atLeast"/>
        <w:jc w:val="both"/>
        <w:rPr>
          <w:szCs w:val="24"/>
          <w:highlight w:val="red"/>
        </w:rPr>
      </w:pPr>
    </w:p>
    <w:tbl>
      <w:tblPr>
        <w:tblStyle w:val="Mkatabulky"/>
        <w:tblW w:w="0" w:type="auto"/>
        <w:tblLook w:val="04A0" w:firstRow="1" w:lastRow="0" w:firstColumn="1" w:lastColumn="0" w:noHBand="0" w:noVBand="1"/>
      </w:tblPr>
      <w:tblGrid>
        <w:gridCol w:w="9288"/>
      </w:tblGrid>
      <w:tr w:rsidR="00777DF3" w:rsidTr="00777DF3">
        <w:tc>
          <w:tcPr>
            <w:tcW w:w="14144" w:type="dxa"/>
          </w:tcPr>
          <w:p w:rsidR="00777DF3" w:rsidRDefault="00777DF3" w:rsidP="00777DF3">
            <w:pPr>
              <w:autoSpaceDE w:val="0"/>
              <w:autoSpaceDN w:val="0"/>
              <w:adjustRightInd w:val="0"/>
              <w:spacing w:line="241" w:lineRule="atLeast"/>
              <w:jc w:val="both"/>
              <w:rPr>
                <w:szCs w:val="24"/>
              </w:rPr>
            </w:pPr>
            <w:r w:rsidRPr="00D558F3">
              <w:rPr>
                <w:szCs w:val="24"/>
              </w:rPr>
              <w:t xml:space="preserve">Zaměstnavatel má i povinnost přihlížet k Vašim potřebám při </w:t>
            </w:r>
            <w:r w:rsidRPr="00D558F3">
              <w:rPr>
                <w:b/>
                <w:szCs w:val="24"/>
              </w:rPr>
              <w:t>zařazování do směn</w:t>
            </w:r>
            <w:r w:rsidRPr="00D558F3">
              <w:rPr>
                <w:szCs w:val="24"/>
              </w:rPr>
              <w:t>, právě proto, že pečujete o děti. Stejná ochrana se opět vztahuje i na muže v obdobné situaci.</w:t>
            </w:r>
          </w:p>
        </w:tc>
      </w:tr>
    </w:tbl>
    <w:p w:rsidR="00D558F3" w:rsidRPr="00D558F3" w:rsidRDefault="00D558F3" w:rsidP="00D558F3">
      <w:pPr>
        <w:autoSpaceDE w:val="0"/>
        <w:autoSpaceDN w:val="0"/>
        <w:adjustRightInd w:val="0"/>
        <w:spacing w:line="241" w:lineRule="atLeast"/>
        <w:jc w:val="both"/>
        <w:rPr>
          <w:szCs w:val="24"/>
        </w:rPr>
      </w:pPr>
    </w:p>
    <w:p w:rsidR="00D558F3" w:rsidRDefault="00D558F3" w:rsidP="00D558F3">
      <w:pPr>
        <w:jc w:val="both"/>
        <w:rPr>
          <w:szCs w:val="24"/>
        </w:rPr>
      </w:pPr>
      <w:r w:rsidRPr="00D558F3">
        <w:rPr>
          <w:szCs w:val="24"/>
        </w:rPr>
        <w:t xml:space="preserve">Práce přesčas by ze své povahy, především pak s ohledem na zdravotní rizika, měla být jen výjimečná a v určitých případech, které se Vás jakožto těhotných nebo matek a otců s malými dětmi vůbec netýkají. </w:t>
      </w:r>
    </w:p>
    <w:p w:rsidR="00777DF3" w:rsidRPr="00D558F3" w:rsidRDefault="00777DF3" w:rsidP="00D558F3">
      <w:pPr>
        <w:jc w:val="both"/>
        <w:rPr>
          <w:rStyle w:val="A1"/>
          <w:rFonts w:cs="Times New Roman"/>
          <w:b w:val="0"/>
          <w:sz w:val="24"/>
          <w:szCs w:val="24"/>
        </w:rPr>
      </w:pPr>
    </w:p>
    <w:p w:rsidR="00D558F3" w:rsidRDefault="00D558F3" w:rsidP="00D558F3">
      <w:pPr>
        <w:jc w:val="both"/>
        <w:rPr>
          <w:b/>
          <w:szCs w:val="24"/>
          <w:u w:val="single"/>
        </w:rPr>
      </w:pPr>
      <w:r w:rsidRPr="00D558F3">
        <w:rPr>
          <w:b/>
          <w:szCs w:val="24"/>
          <w:u w:val="single"/>
        </w:rPr>
        <w:t>Ukončení pracovního poměru</w:t>
      </w:r>
    </w:p>
    <w:p w:rsidR="00777DF3" w:rsidRPr="00D558F3" w:rsidRDefault="00777DF3" w:rsidP="00D558F3">
      <w:pPr>
        <w:jc w:val="both"/>
        <w:rPr>
          <w:b/>
          <w:szCs w:val="24"/>
          <w:u w:val="single"/>
        </w:rPr>
      </w:pPr>
    </w:p>
    <w:p w:rsidR="00D558F3" w:rsidRPr="00D558F3" w:rsidRDefault="00D558F3" w:rsidP="00D558F3">
      <w:pPr>
        <w:jc w:val="both"/>
        <w:rPr>
          <w:szCs w:val="24"/>
        </w:rPr>
      </w:pPr>
      <w:r w:rsidRPr="00D558F3">
        <w:rPr>
          <w:szCs w:val="24"/>
        </w:rPr>
        <w:t>Obecně, tedy nejen pro ženy platí, že zaměstnavatel Vám nemůže dát výpověď ani s Vámi okamžitě zrušit pracovní poměr v době, kdy jste na nemocenské.</w:t>
      </w:r>
    </w:p>
    <w:p w:rsidR="00777DF3" w:rsidRDefault="00777DF3" w:rsidP="00D558F3">
      <w:pPr>
        <w:jc w:val="both"/>
        <w:rPr>
          <w:b/>
          <w:szCs w:val="24"/>
        </w:rPr>
      </w:pPr>
    </w:p>
    <w:p w:rsidR="00D558F3" w:rsidRDefault="00D558F3" w:rsidP="00D558F3">
      <w:pPr>
        <w:jc w:val="both"/>
        <w:rPr>
          <w:b/>
          <w:szCs w:val="24"/>
        </w:rPr>
      </w:pPr>
      <w:r w:rsidRPr="00D558F3">
        <w:rPr>
          <w:b/>
          <w:szCs w:val="24"/>
        </w:rPr>
        <w:t>Výpověď</w:t>
      </w:r>
    </w:p>
    <w:p w:rsidR="00777DF3" w:rsidRDefault="00777DF3" w:rsidP="00D558F3">
      <w:pPr>
        <w:jc w:val="both"/>
        <w:rPr>
          <w:b/>
          <w:szCs w:val="24"/>
        </w:rPr>
      </w:pPr>
    </w:p>
    <w:tbl>
      <w:tblPr>
        <w:tblStyle w:val="Mkatabulky"/>
        <w:tblW w:w="0" w:type="auto"/>
        <w:tblLook w:val="04A0" w:firstRow="1" w:lastRow="0" w:firstColumn="1" w:lastColumn="0" w:noHBand="0" w:noVBand="1"/>
      </w:tblPr>
      <w:tblGrid>
        <w:gridCol w:w="9288"/>
      </w:tblGrid>
      <w:tr w:rsidR="00777DF3" w:rsidTr="00777DF3">
        <w:tc>
          <w:tcPr>
            <w:tcW w:w="14144" w:type="dxa"/>
          </w:tcPr>
          <w:p w:rsidR="00777DF3" w:rsidRPr="00777DF3" w:rsidRDefault="00B5495B" w:rsidP="00D558F3">
            <w:pPr>
              <w:autoSpaceDE w:val="0"/>
              <w:autoSpaceDN w:val="0"/>
              <w:adjustRightInd w:val="0"/>
              <w:spacing w:line="241" w:lineRule="atLeast"/>
              <w:jc w:val="both"/>
              <w:rPr>
                <w:b/>
                <w:szCs w:val="24"/>
              </w:rPr>
            </w:pPr>
            <w:r>
              <w:rPr>
                <w:b/>
                <w:szCs w:val="24"/>
              </w:rPr>
              <w:t>Z</w:t>
            </w:r>
            <w:r w:rsidR="00777DF3" w:rsidRPr="00777DF3">
              <w:rPr>
                <w:b/>
                <w:szCs w:val="24"/>
              </w:rPr>
              <w:t>aměstnavatel Vám nesmí dát výpověď v době, kdy jste těhotná nebo kdy čerpáte mateřskou nebo rodičovskou dovolenou</w:t>
            </w:r>
            <w:r w:rsidR="00777DF3">
              <w:rPr>
                <w:b/>
                <w:szCs w:val="24"/>
              </w:rPr>
              <w:t>.</w:t>
            </w:r>
          </w:p>
        </w:tc>
      </w:tr>
    </w:tbl>
    <w:p w:rsidR="00777DF3" w:rsidRDefault="00777DF3" w:rsidP="00D558F3">
      <w:pPr>
        <w:autoSpaceDE w:val="0"/>
        <w:autoSpaceDN w:val="0"/>
        <w:adjustRightInd w:val="0"/>
        <w:spacing w:line="241" w:lineRule="atLeast"/>
        <w:jc w:val="both"/>
        <w:rPr>
          <w:szCs w:val="24"/>
        </w:rPr>
      </w:pPr>
    </w:p>
    <w:p w:rsidR="00D558F3" w:rsidRPr="00D558F3" w:rsidRDefault="00D558F3" w:rsidP="00D558F3">
      <w:pPr>
        <w:autoSpaceDE w:val="0"/>
        <w:autoSpaceDN w:val="0"/>
        <w:adjustRightInd w:val="0"/>
        <w:spacing w:line="241" w:lineRule="atLeast"/>
        <w:jc w:val="both"/>
        <w:rPr>
          <w:szCs w:val="24"/>
        </w:rPr>
      </w:pPr>
      <w:r w:rsidRPr="00D558F3">
        <w:rPr>
          <w:szCs w:val="24"/>
        </w:rPr>
        <w:t>Platnou výpověď nedostanete ani v okamžiku, že jste uznána dočasně neschopnou pro výkon noční práce. Pokud jste dostala výpověď před počátkem ochranné doby tak, že by výpovědní doba měla uplynout v ochranné době, ochranná doba se do výpovědní doby nezapočítává. Váš pracovní poměr tak skončí teprve uplynutím zbývající části výpovědní doby po skončení ochranné doby, ledaže byste výslovně sdělila zaměstnavateli, že na prodloužení pracovního poměru netrváte.</w:t>
      </w:r>
    </w:p>
    <w:p w:rsidR="00D558F3" w:rsidRPr="00D558F3" w:rsidRDefault="00D558F3" w:rsidP="00D558F3">
      <w:pPr>
        <w:autoSpaceDE w:val="0"/>
        <w:autoSpaceDN w:val="0"/>
        <w:adjustRightInd w:val="0"/>
        <w:spacing w:line="241" w:lineRule="atLeast"/>
        <w:jc w:val="both"/>
        <w:rPr>
          <w:szCs w:val="24"/>
        </w:rPr>
      </w:pPr>
    </w:p>
    <w:p w:rsidR="00D558F3" w:rsidRPr="00D558F3" w:rsidRDefault="003711A6" w:rsidP="00D558F3">
      <w:pPr>
        <w:autoSpaceDE w:val="0"/>
        <w:autoSpaceDN w:val="0"/>
        <w:adjustRightInd w:val="0"/>
        <w:spacing w:line="241" w:lineRule="atLeast"/>
        <w:jc w:val="both"/>
        <w:rPr>
          <w:szCs w:val="24"/>
        </w:rPr>
      </w:pPr>
      <w:r>
        <w:rPr>
          <w:szCs w:val="24"/>
        </w:rPr>
        <w:t>Z</w:t>
      </w:r>
      <w:r w:rsidR="00D558F3" w:rsidRPr="00D558F3">
        <w:rPr>
          <w:szCs w:val="24"/>
        </w:rPr>
        <w:t>ákaz výpovědi se ale nevztahuje na výpověď z důvodu organizačních změn, přemístění zaměstnavatele, nebo z důvodů, pro které může zaměstnavatel okamžitě zrušit pracovní poměr, pokud nejste zaměstnankyně na mateřské dovolené nebo zaměstnanec v době čerpání rodičovské dovolené (do doby, po kterou je žena oprávněna čerpat mateřskou dovolenou).</w:t>
      </w:r>
      <w:r w:rsidR="00B5495B">
        <w:rPr>
          <w:szCs w:val="24"/>
        </w:rPr>
        <w:t xml:space="preserve"> </w:t>
      </w:r>
      <w:r w:rsidR="00D558F3" w:rsidRPr="00D558F3">
        <w:rPr>
          <w:szCs w:val="24"/>
        </w:rPr>
        <w:t xml:space="preserve">Pokud Vám z takového důvodu byla dána </w:t>
      </w:r>
      <w:r w:rsidR="00B5495B">
        <w:rPr>
          <w:szCs w:val="24"/>
        </w:rPr>
        <w:t xml:space="preserve">výpověď </w:t>
      </w:r>
      <w:r w:rsidR="00D558F3" w:rsidRPr="00D558F3">
        <w:rPr>
          <w:szCs w:val="24"/>
        </w:rPr>
        <w:t>před nástupem mateřské dovolené (rodičovské dovolené) tak, že by výpovědní doba uplynula v době této mateřské dovolené (rodičovské dovolené), skončí Vaše výpovědní doba současně s mateřskou dovolenou (rodičovskou dovolenou).</w:t>
      </w:r>
    </w:p>
    <w:p w:rsidR="00D558F3" w:rsidRPr="00D558F3" w:rsidRDefault="00D558F3" w:rsidP="00D558F3">
      <w:pPr>
        <w:spacing w:line="241" w:lineRule="atLeast"/>
        <w:jc w:val="both"/>
        <w:rPr>
          <w:szCs w:val="24"/>
        </w:rPr>
      </w:pPr>
    </w:p>
    <w:p w:rsidR="003711A6" w:rsidRDefault="00D558F3" w:rsidP="003711A6">
      <w:pPr>
        <w:jc w:val="both"/>
        <w:rPr>
          <w:szCs w:val="24"/>
        </w:rPr>
      </w:pPr>
      <w:r w:rsidRPr="00D558F3">
        <w:rPr>
          <w:szCs w:val="24"/>
        </w:rPr>
        <w:t>Vy naopak můžete dát zaměstnavateli výpověď z jakéhokoli důvodu nebo dokonce i bez uvedení důvodu.</w:t>
      </w:r>
      <w:r w:rsidR="003711A6">
        <w:rPr>
          <w:szCs w:val="24"/>
        </w:rPr>
        <w:t xml:space="preserve"> Výpověď můžete dát kdykoliv, i</w:t>
      </w:r>
      <w:r w:rsidR="003711A6" w:rsidRPr="00D558F3">
        <w:rPr>
          <w:szCs w:val="24"/>
        </w:rPr>
        <w:t xml:space="preserve"> pokud čerpáte mateřskou nebo rodičovskou dovolenou, bez ohledu zda jste matka či otec.</w:t>
      </w:r>
    </w:p>
    <w:p w:rsidR="00D558F3" w:rsidRDefault="00D558F3" w:rsidP="00D558F3">
      <w:pPr>
        <w:spacing w:line="241" w:lineRule="atLeast"/>
        <w:jc w:val="both"/>
        <w:rPr>
          <w:szCs w:val="24"/>
        </w:rPr>
      </w:pPr>
    </w:p>
    <w:p w:rsidR="00B5495B" w:rsidRPr="00D558F3" w:rsidRDefault="00B5495B" w:rsidP="00D558F3">
      <w:pPr>
        <w:spacing w:line="241" w:lineRule="atLeast"/>
        <w:jc w:val="both"/>
        <w:rPr>
          <w:szCs w:val="24"/>
        </w:rPr>
      </w:pPr>
    </w:p>
    <w:p w:rsidR="00D558F3" w:rsidRDefault="00D558F3" w:rsidP="00D558F3">
      <w:pPr>
        <w:jc w:val="both"/>
        <w:rPr>
          <w:b/>
          <w:szCs w:val="24"/>
        </w:rPr>
      </w:pPr>
      <w:r w:rsidRPr="00D558F3">
        <w:rPr>
          <w:b/>
          <w:szCs w:val="24"/>
        </w:rPr>
        <w:t>Zákaz výpovědi ze zaměstnání</w:t>
      </w:r>
    </w:p>
    <w:tbl>
      <w:tblPr>
        <w:tblStyle w:val="Mkatabulky"/>
        <w:tblW w:w="0" w:type="auto"/>
        <w:tblLook w:val="04A0" w:firstRow="1" w:lastRow="0" w:firstColumn="1" w:lastColumn="0" w:noHBand="0" w:noVBand="1"/>
      </w:tblPr>
      <w:tblGrid>
        <w:gridCol w:w="9288"/>
      </w:tblGrid>
      <w:tr w:rsidR="00777DF3" w:rsidTr="00777DF3">
        <w:tc>
          <w:tcPr>
            <w:tcW w:w="14144" w:type="dxa"/>
          </w:tcPr>
          <w:p w:rsidR="00777DF3" w:rsidRDefault="00777DF3" w:rsidP="00777DF3">
            <w:pPr>
              <w:jc w:val="both"/>
              <w:rPr>
                <w:szCs w:val="24"/>
              </w:rPr>
            </w:pPr>
            <w:r w:rsidRPr="00D558F3">
              <w:rPr>
                <w:szCs w:val="24"/>
              </w:rPr>
              <w:t>V době těhotenství, mateřské či rodičovské dovolené (ať už ji čerpá matka nebo otec dítěte) do 3 let věku dítěte Vám zaměstnavatel nemůže dát výpověď ze zaměstnání, a to ani v případech, kdy by za jiných okolností s Vámi mohl okamžitě rozvázat pracovní poměr.</w:t>
            </w:r>
          </w:p>
          <w:p w:rsidR="00777DF3" w:rsidRPr="00D558F3" w:rsidRDefault="00777DF3" w:rsidP="00777DF3">
            <w:pPr>
              <w:jc w:val="both"/>
              <w:rPr>
                <w:szCs w:val="24"/>
              </w:rPr>
            </w:pPr>
          </w:p>
          <w:p w:rsidR="00777DF3" w:rsidRPr="00D558F3" w:rsidRDefault="00777DF3" w:rsidP="00777DF3">
            <w:pPr>
              <w:jc w:val="both"/>
              <w:rPr>
                <w:szCs w:val="24"/>
              </w:rPr>
            </w:pPr>
            <w:r w:rsidRPr="00D558F3">
              <w:rPr>
                <w:szCs w:val="24"/>
              </w:rPr>
              <w:t>Pozor</w:t>
            </w:r>
            <w:r w:rsidR="00B5495B">
              <w:rPr>
                <w:szCs w:val="24"/>
              </w:rPr>
              <w:t>!</w:t>
            </w:r>
            <w:r w:rsidRPr="00D558F3">
              <w:rPr>
                <w:szCs w:val="24"/>
              </w:rPr>
              <w:t xml:space="preserve"> </w:t>
            </w:r>
            <w:r w:rsidR="00B5495B">
              <w:rPr>
                <w:szCs w:val="24"/>
              </w:rPr>
              <w:t>Ta</w:t>
            </w:r>
            <w:r w:rsidRPr="00D558F3">
              <w:rPr>
                <w:szCs w:val="24"/>
              </w:rPr>
              <w:t>to ochran</w:t>
            </w:r>
            <w:r w:rsidR="00B5495B">
              <w:rPr>
                <w:szCs w:val="24"/>
              </w:rPr>
              <w:t xml:space="preserve">a </w:t>
            </w:r>
            <w:r w:rsidRPr="00D558F3">
              <w:rPr>
                <w:szCs w:val="24"/>
              </w:rPr>
              <w:t xml:space="preserve">se Vás netýká, pokud </w:t>
            </w:r>
          </w:p>
          <w:p w:rsidR="00777DF3" w:rsidRPr="00D558F3" w:rsidRDefault="00777DF3" w:rsidP="00777DF3">
            <w:pPr>
              <w:jc w:val="both"/>
              <w:rPr>
                <w:szCs w:val="24"/>
              </w:rPr>
            </w:pPr>
            <w:r w:rsidRPr="00D558F3">
              <w:rPr>
                <w:szCs w:val="24"/>
              </w:rPr>
              <w:t>- pracujete na dobu určitou;</w:t>
            </w:r>
          </w:p>
          <w:p w:rsidR="00777DF3" w:rsidRPr="00D558F3" w:rsidRDefault="00777DF3" w:rsidP="00777DF3">
            <w:pPr>
              <w:jc w:val="both"/>
              <w:rPr>
                <w:szCs w:val="24"/>
              </w:rPr>
            </w:pPr>
            <w:r w:rsidRPr="00D558F3">
              <w:rPr>
                <w:szCs w:val="24"/>
              </w:rPr>
              <w:t>- jste ve zkušební době;</w:t>
            </w:r>
          </w:p>
          <w:p w:rsidR="00777DF3" w:rsidRDefault="00777DF3" w:rsidP="00777DF3">
            <w:pPr>
              <w:jc w:val="both"/>
              <w:rPr>
                <w:b/>
                <w:szCs w:val="24"/>
              </w:rPr>
            </w:pPr>
            <w:r w:rsidRPr="00D558F3">
              <w:rPr>
                <w:szCs w:val="24"/>
              </w:rPr>
              <w:t>- se zaměstnavatel ruší nebo se stěhuje.</w:t>
            </w:r>
          </w:p>
        </w:tc>
      </w:tr>
    </w:tbl>
    <w:p w:rsidR="00777DF3" w:rsidRDefault="00777DF3" w:rsidP="00D558F3">
      <w:pPr>
        <w:jc w:val="both"/>
        <w:rPr>
          <w:szCs w:val="24"/>
        </w:rPr>
      </w:pPr>
    </w:p>
    <w:p w:rsidR="00D558F3" w:rsidRPr="00D558F3" w:rsidRDefault="00D558F3" w:rsidP="00D558F3">
      <w:pPr>
        <w:jc w:val="both"/>
        <w:rPr>
          <w:b/>
          <w:szCs w:val="24"/>
        </w:rPr>
      </w:pPr>
      <w:r w:rsidRPr="00D558F3">
        <w:rPr>
          <w:b/>
          <w:szCs w:val="24"/>
        </w:rPr>
        <w:t>Okamžité zrušení pracovního poměru</w:t>
      </w:r>
    </w:p>
    <w:tbl>
      <w:tblPr>
        <w:tblStyle w:val="Mkatabulky"/>
        <w:tblW w:w="0" w:type="auto"/>
        <w:tblLook w:val="04A0" w:firstRow="1" w:lastRow="0" w:firstColumn="1" w:lastColumn="0" w:noHBand="0" w:noVBand="1"/>
      </w:tblPr>
      <w:tblGrid>
        <w:gridCol w:w="9288"/>
      </w:tblGrid>
      <w:tr w:rsidR="00777DF3" w:rsidTr="00777DF3">
        <w:tc>
          <w:tcPr>
            <w:tcW w:w="14144" w:type="dxa"/>
          </w:tcPr>
          <w:p w:rsidR="00777DF3" w:rsidRDefault="00777DF3" w:rsidP="00777DF3">
            <w:pPr>
              <w:autoSpaceDE w:val="0"/>
              <w:autoSpaceDN w:val="0"/>
              <w:adjustRightInd w:val="0"/>
              <w:jc w:val="both"/>
              <w:rPr>
                <w:szCs w:val="24"/>
              </w:rPr>
            </w:pPr>
            <w:r w:rsidRPr="00D558F3">
              <w:rPr>
                <w:szCs w:val="24"/>
              </w:rPr>
              <w:t>Zaměstnavatel ale s Vámi nesmí okamžitě zrušit pracovní poměr, pokud jste těhotná, pokud jste zaměstnankyní na mateřské dovolené a zaměstnancem nebo zaměstnankyní, kteří čerpají rodičovskou dovolenou.</w:t>
            </w:r>
          </w:p>
        </w:tc>
      </w:tr>
    </w:tbl>
    <w:p w:rsidR="00777DF3" w:rsidRDefault="00777DF3" w:rsidP="00D558F3">
      <w:pPr>
        <w:jc w:val="both"/>
        <w:rPr>
          <w:szCs w:val="24"/>
        </w:rPr>
      </w:pPr>
    </w:p>
    <w:p w:rsidR="00D558F3" w:rsidRDefault="00D558F3" w:rsidP="00D558F3">
      <w:pPr>
        <w:jc w:val="both"/>
        <w:rPr>
          <w:szCs w:val="24"/>
        </w:rPr>
      </w:pPr>
      <w:r w:rsidRPr="00D558F3">
        <w:rPr>
          <w:szCs w:val="24"/>
        </w:rPr>
        <w:t>I vy můžete okamžitě zrušit pracovní poměr</w:t>
      </w:r>
      <w:r w:rsidR="00CA43CD">
        <w:rPr>
          <w:szCs w:val="24"/>
        </w:rPr>
        <w:t>,</w:t>
      </w:r>
      <w:r w:rsidR="00DD4D1F">
        <w:rPr>
          <w:szCs w:val="24"/>
        </w:rPr>
        <w:t xml:space="preserve"> jak je popsáno výše v části 2. </w:t>
      </w:r>
      <w:r w:rsidRPr="00D558F3">
        <w:rPr>
          <w:szCs w:val="24"/>
        </w:rPr>
        <w:t>. Musíte však respektovat zákonné podmínky. Okamžitě zrušit pracovní poměr můžete tehdy, jestliže podle lékařského posudku nemůžete dále konat práci bez vážného ohrožení svého zdraví a zaměstnavatel Vám neumožnil v době 15 dnů ode dne předložení tohoto posudku výkon jiné, pro Vás vhodné práce.</w:t>
      </w:r>
    </w:p>
    <w:p w:rsidR="00777DF3" w:rsidRPr="00D558F3" w:rsidRDefault="00777DF3" w:rsidP="00D558F3">
      <w:pPr>
        <w:jc w:val="both"/>
        <w:rPr>
          <w:szCs w:val="24"/>
        </w:rPr>
      </w:pPr>
    </w:p>
    <w:p w:rsidR="00D558F3" w:rsidRPr="00D558F3" w:rsidRDefault="00D558F3" w:rsidP="00D558F3">
      <w:pPr>
        <w:jc w:val="both"/>
        <w:rPr>
          <w:b/>
          <w:szCs w:val="24"/>
          <w:u w:val="single"/>
        </w:rPr>
      </w:pPr>
      <w:r w:rsidRPr="00D558F3">
        <w:rPr>
          <w:b/>
          <w:szCs w:val="24"/>
          <w:u w:val="single"/>
        </w:rPr>
        <w:t>Čerpání dovolené</w:t>
      </w:r>
    </w:p>
    <w:p w:rsidR="00D558F3" w:rsidRPr="00D558F3" w:rsidRDefault="00D558F3" w:rsidP="00D558F3">
      <w:pPr>
        <w:jc w:val="both"/>
        <w:rPr>
          <w:szCs w:val="24"/>
        </w:rPr>
      </w:pPr>
      <w:r w:rsidRPr="00D558F3">
        <w:rPr>
          <w:szCs w:val="24"/>
        </w:rPr>
        <w:t xml:space="preserve">Během mateřské nebo rodičovské dovolené Vám zaměstnavatel </w:t>
      </w:r>
      <w:r w:rsidRPr="00D558F3">
        <w:rPr>
          <w:b/>
          <w:szCs w:val="24"/>
        </w:rPr>
        <w:t>nesmí určit, kdy máte čerpat dovolenou</w:t>
      </w:r>
      <w:r w:rsidRPr="00D558F3">
        <w:rPr>
          <w:szCs w:val="24"/>
        </w:rPr>
        <w:t>.</w:t>
      </w:r>
    </w:p>
    <w:p w:rsidR="00777DF3" w:rsidRDefault="00777DF3" w:rsidP="00D558F3">
      <w:pPr>
        <w:jc w:val="both"/>
        <w:rPr>
          <w:szCs w:val="24"/>
        </w:rPr>
      </w:pPr>
    </w:p>
    <w:tbl>
      <w:tblPr>
        <w:tblStyle w:val="Mkatabulky"/>
        <w:tblW w:w="0" w:type="auto"/>
        <w:tblLook w:val="04A0" w:firstRow="1" w:lastRow="0" w:firstColumn="1" w:lastColumn="0" w:noHBand="0" w:noVBand="1"/>
      </w:tblPr>
      <w:tblGrid>
        <w:gridCol w:w="9288"/>
      </w:tblGrid>
      <w:tr w:rsidR="00777DF3" w:rsidTr="00777DF3">
        <w:tc>
          <w:tcPr>
            <w:tcW w:w="14144" w:type="dxa"/>
          </w:tcPr>
          <w:p w:rsidR="00777DF3" w:rsidRPr="00D558F3" w:rsidRDefault="00777DF3" w:rsidP="00777DF3">
            <w:pPr>
              <w:jc w:val="both"/>
              <w:rPr>
                <w:szCs w:val="24"/>
              </w:rPr>
            </w:pPr>
            <w:r w:rsidRPr="00D558F3">
              <w:rPr>
                <w:szCs w:val="24"/>
              </w:rPr>
              <w:t>Pokud jste:</w:t>
            </w:r>
          </w:p>
          <w:p w:rsidR="00B363CA" w:rsidRDefault="00777DF3">
            <w:pPr>
              <w:pStyle w:val="Bezmezer"/>
              <w:numPr>
                <w:ilvl w:val="0"/>
                <w:numId w:val="23"/>
              </w:numPr>
              <w:jc w:val="both"/>
              <w:rPr>
                <w:rFonts w:ascii="Times New Roman" w:hAnsi="Times New Roman" w:cs="Times New Roman"/>
                <w:sz w:val="24"/>
                <w:lang w:bidi="en-US"/>
              </w:rPr>
            </w:pPr>
            <w:r w:rsidRPr="007731BF">
              <w:rPr>
                <w:rFonts w:ascii="Times New Roman" w:hAnsi="Times New Roman" w:cs="Times New Roman"/>
                <w:sz w:val="24"/>
              </w:rPr>
              <w:t>zaměstnankyně a požádáte zaměstnavatele, aby Vám dal dovolenou tak, aby navazovala bezprostředně na skončení mateřské dovolené</w:t>
            </w:r>
            <w:r w:rsidR="003E78AD">
              <w:rPr>
                <w:rFonts w:ascii="Times New Roman" w:hAnsi="Times New Roman" w:cs="Times New Roman"/>
                <w:sz w:val="24"/>
              </w:rPr>
              <w:t xml:space="preserve">, nebo </w:t>
            </w:r>
            <w:r w:rsidRPr="007731BF">
              <w:rPr>
                <w:rFonts w:ascii="Times New Roman" w:hAnsi="Times New Roman" w:cs="Times New Roman"/>
                <w:sz w:val="24"/>
              </w:rPr>
              <w:t>zaměstnanec a požádáte zaměstnavatele o poskytnutí dovolené tak, aby navazovala bezprostředně na skončení rodičovské dovolené, která trvala stejně dlouho jako mateřská dovolená</w:t>
            </w:r>
            <w:r w:rsidR="003711A6" w:rsidRPr="007731BF">
              <w:rPr>
                <w:rFonts w:ascii="Times New Roman" w:hAnsi="Times New Roman" w:cs="Times New Roman"/>
                <w:sz w:val="24"/>
              </w:rPr>
              <w:t>,</w:t>
            </w:r>
          </w:p>
          <w:p w:rsidR="00777DF3" w:rsidRDefault="00777DF3" w:rsidP="00777DF3">
            <w:pPr>
              <w:jc w:val="both"/>
              <w:rPr>
                <w:szCs w:val="24"/>
              </w:rPr>
            </w:pPr>
            <w:r w:rsidRPr="00D558F3">
              <w:rPr>
                <w:b/>
                <w:szCs w:val="24"/>
              </w:rPr>
              <w:t>je zaměstnavatel povinen Vaší žádosti vyhovět.</w:t>
            </w:r>
          </w:p>
        </w:tc>
      </w:tr>
    </w:tbl>
    <w:p w:rsidR="00777DF3" w:rsidRDefault="00777DF3" w:rsidP="00D558F3">
      <w:pPr>
        <w:jc w:val="both"/>
        <w:rPr>
          <w:szCs w:val="24"/>
        </w:rPr>
      </w:pPr>
    </w:p>
    <w:p w:rsidR="00D558F3" w:rsidRDefault="00D558F3" w:rsidP="00D558F3">
      <w:pPr>
        <w:jc w:val="both"/>
        <w:rPr>
          <w:szCs w:val="24"/>
        </w:rPr>
      </w:pPr>
      <w:r w:rsidRPr="00D558F3">
        <w:rPr>
          <w:szCs w:val="24"/>
        </w:rPr>
        <w:t>Vaše „běžná“ dovolená se také nástupem na mateřskou nebo rodičovskou dovolenou přerušuje.</w:t>
      </w:r>
    </w:p>
    <w:p w:rsidR="00777DF3" w:rsidRPr="00D558F3" w:rsidRDefault="00777DF3" w:rsidP="00D558F3">
      <w:pPr>
        <w:jc w:val="both"/>
        <w:rPr>
          <w:szCs w:val="24"/>
        </w:rPr>
      </w:pPr>
    </w:p>
    <w:p w:rsidR="00D558F3" w:rsidRPr="00D558F3" w:rsidRDefault="00D558F3" w:rsidP="00D558F3">
      <w:pPr>
        <w:jc w:val="both"/>
        <w:rPr>
          <w:b/>
          <w:szCs w:val="24"/>
          <w:u w:val="single"/>
        </w:rPr>
      </w:pPr>
      <w:r w:rsidRPr="00D558F3">
        <w:rPr>
          <w:b/>
          <w:szCs w:val="24"/>
          <w:u w:val="single"/>
        </w:rPr>
        <w:t>Důležité osobní překážky</w:t>
      </w:r>
    </w:p>
    <w:p w:rsidR="00777DF3" w:rsidRPr="00D558F3" w:rsidRDefault="00777DF3" w:rsidP="00D558F3">
      <w:pPr>
        <w:jc w:val="both"/>
        <w:rPr>
          <w:szCs w:val="24"/>
        </w:rPr>
      </w:pPr>
    </w:p>
    <w:tbl>
      <w:tblPr>
        <w:tblStyle w:val="Mkatabulky"/>
        <w:tblW w:w="0" w:type="auto"/>
        <w:tblLook w:val="04A0" w:firstRow="1" w:lastRow="0" w:firstColumn="1" w:lastColumn="0" w:noHBand="0" w:noVBand="1"/>
      </w:tblPr>
      <w:tblGrid>
        <w:gridCol w:w="9288"/>
      </w:tblGrid>
      <w:tr w:rsidR="00777DF3" w:rsidTr="00777DF3">
        <w:tc>
          <w:tcPr>
            <w:tcW w:w="14144" w:type="dxa"/>
          </w:tcPr>
          <w:p w:rsidR="00777DF3" w:rsidRDefault="00777DF3" w:rsidP="00777DF3">
            <w:pPr>
              <w:jc w:val="both"/>
              <w:rPr>
                <w:szCs w:val="24"/>
              </w:rPr>
            </w:pPr>
            <w:r w:rsidRPr="00D558F3">
              <w:rPr>
                <w:szCs w:val="24"/>
              </w:rPr>
              <w:t xml:space="preserve">Kromě Vaší nepřítomnosti v práci během trvání mateřské a rodičovské dovolené také platí, že zaměstnavatel omluví Vaši nepřítomnost v práci v době, kdy </w:t>
            </w:r>
            <w:r w:rsidRPr="00D558F3">
              <w:rPr>
                <w:b/>
                <w:szCs w:val="24"/>
              </w:rPr>
              <w:t>ošetřujete dítě mladší 10 let</w:t>
            </w:r>
            <w:r w:rsidRPr="00D558F3">
              <w:rPr>
                <w:szCs w:val="24"/>
              </w:rPr>
              <w:t xml:space="preserve"> z určitých zákonem vyjmenovaných důvodů anebo pokud se </w:t>
            </w:r>
            <w:r w:rsidRPr="00D558F3">
              <w:rPr>
                <w:b/>
                <w:szCs w:val="24"/>
              </w:rPr>
              <w:t>staráte o dítě na místo osoby, která o něj jinak pečuje</w:t>
            </w:r>
            <w:r w:rsidRPr="00D558F3">
              <w:rPr>
                <w:szCs w:val="24"/>
              </w:rPr>
              <w:t xml:space="preserve">, ale musela se podrobit lékařskému vyšetření nebo ošetření v pracovní době. </w:t>
            </w:r>
          </w:p>
        </w:tc>
      </w:tr>
    </w:tbl>
    <w:p w:rsidR="00777DF3" w:rsidRDefault="00777DF3" w:rsidP="00D558F3">
      <w:pPr>
        <w:jc w:val="both"/>
        <w:rPr>
          <w:szCs w:val="24"/>
        </w:rPr>
      </w:pPr>
    </w:p>
    <w:p w:rsidR="00D558F3" w:rsidRPr="00D558F3" w:rsidRDefault="00D558F3" w:rsidP="00D558F3">
      <w:pPr>
        <w:jc w:val="both"/>
        <w:rPr>
          <w:szCs w:val="24"/>
        </w:rPr>
      </w:pPr>
      <w:r w:rsidRPr="00D558F3">
        <w:rPr>
          <w:szCs w:val="24"/>
        </w:rPr>
        <w:t>Mezi důvody, pro které zaměstnavatel omluví Vaši nepřítomnost a nutnost starání se o dítě, patří onemocnění dítěte či jeho úraz, ale také skutečnost, že je z nějakých závažných důvodů zavřena škola či školka, kam dítě chodí (nařízená karanténa havárie v tomto zařízení, opatření související s epidemií).</w:t>
      </w:r>
    </w:p>
    <w:p w:rsidR="00D558F3" w:rsidRPr="001E43EB" w:rsidRDefault="00D558F3" w:rsidP="00D558F3">
      <w:pPr>
        <w:jc w:val="both"/>
        <w:rPr>
          <w:rFonts w:ascii="Arial" w:hAnsi="Arial" w:cs="Arial"/>
          <w:sz w:val="20"/>
          <w:szCs w:val="20"/>
        </w:rPr>
      </w:pPr>
    </w:p>
    <w:p w:rsidR="004D120B" w:rsidRDefault="004D120B" w:rsidP="00D558F3">
      <w:pPr>
        <w:jc w:val="both"/>
        <w:rPr>
          <w:szCs w:val="24"/>
        </w:rPr>
      </w:pPr>
      <w:r>
        <w:rPr>
          <w:szCs w:val="24"/>
        </w:rPr>
        <w:br w:type="page"/>
      </w:r>
    </w:p>
    <w:p w:rsidR="00D558F3" w:rsidRPr="00BA516A" w:rsidRDefault="0051041F" w:rsidP="0051041F">
      <w:pPr>
        <w:jc w:val="center"/>
        <w:rPr>
          <w:b/>
          <w:i/>
          <w:szCs w:val="24"/>
        </w:rPr>
      </w:pPr>
      <w:r w:rsidRPr="00BA516A">
        <w:rPr>
          <w:b/>
          <w:i/>
          <w:szCs w:val="24"/>
        </w:rPr>
        <w:lastRenderedPageBreak/>
        <w:t>5. ČÁST</w:t>
      </w:r>
    </w:p>
    <w:p w:rsidR="00BA516A" w:rsidRPr="00BA516A" w:rsidRDefault="00BA516A" w:rsidP="00182E61">
      <w:pPr>
        <w:pStyle w:val="Nadpis5"/>
        <w:shd w:val="clear" w:color="auto" w:fill="FFFFFF"/>
        <w:spacing w:before="480" w:after="240"/>
        <w:jc w:val="center"/>
        <w:rPr>
          <w:rFonts w:ascii="Times New Roman" w:hAnsi="Times New Roman" w:cs="Times New Roman"/>
          <w:b/>
          <w:color w:val="000000"/>
          <w:szCs w:val="24"/>
          <w:u w:val="single"/>
        </w:rPr>
      </w:pPr>
      <w:r w:rsidRPr="00BA516A">
        <w:rPr>
          <w:rFonts w:ascii="Times New Roman" w:hAnsi="Times New Roman" w:cs="Times New Roman"/>
          <w:b/>
          <w:color w:val="000000"/>
          <w:szCs w:val="24"/>
          <w:u w:val="single"/>
        </w:rPr>
        <w:t>Z</w:t>
      </w:r>
      <w:r w:rsidR="00F87D9E">
        <w:rPr>
          <w:rFonts w:ascii="Times New Roman" w:hAnsi="Times New Roman" w:cs="Times New Roman"/>
          <w:b/>
          <w:color w:val="000000"/>
          <w:szCs w:val="24"/>
          <w:u w:val="single"/>
        </w:rPr>
        <w:t>ÁSTUPCI ZAMĚSTNANCŮ U ZAMĚSTNAVATELE</w:t>
      </w:r>
    </w:p>
    <w:p w:rsidR="00BA516A" w:rsidRPr="00BA516A" w:rsidRDefault="00BA516A" w:rsidP="00BA516A">
      <w:pPr>
        <w:jc w:val="both"/>
        <w:rPr>
          <w:color w:val="000000"/>
          <w:szCs w:val="24"/>
        </w:rPr>
      </w:pPr>
      <w:r w:rsidRPr="00BA516A">
        <w:rPr>
          <w:szCs w:val="24"/>
        </w:rPr>
        <w:t>Je všeobecně uznáváno, že ve vztahu mezi zaměstnavatelem a zaměstnancem je zaměstnanec ve slabší pozici. Aby se tento mocenský nepoměr vyrovnával, měli by se zaměstnanci organizovat a volit si zástupce, kteří se budou zasazovat o pracovní práva a</w:t>
      </w:r>
      <w:r w:rsidR="00234D8E">
        <w:rPr>
          <w:szCs w:val="24"/>
        </w:rPr>
        <w:t xml:space="preserve"> dobré</w:t>
      </w:r>
      <w:r w:rsidRPr="00BA516A">
        <w:rPr>
          <w:szCs w:val="24"/>
        </w:rPr>
        <w:t xml:space="preserve"> pracovní podmínky zaměstnanců vůči zaměstnavateli. Těmito </w:t>
      </w:r>
      <w:r w:rsidRPr="00BA516A">
        <w:rPr>
          <w:color w:val="000000"/>
          <w:szCs w:val="24"/>
        </w:rPr>
        <w:t>zástupci mohou být:</w:t>
      </w:r>
    </w:p>
    <w:p w:rsidR="00BA516A" w:rsidRPr="00BA516A" w:rsidRDefault="00BA516A" w:rsidP="00BA516A">
      <w:pPr>
        <w:pStyle w:val="Odstavecseseznamem"/>
        <w:numPr>
          <w:ilvl w:val="0"/>
          <w:numId w:val="1"/>
        </w:numPr>
        <w:jc w:val="both"/>
        <w:rPr>
          <w:rFonts w:ascii="Times New Roman" w:hAnsi="Times New Roman"/>
          <w:sz w:val="24"/>
          <w:szCs w:val="24"/>
        </w:rPr>
      </w:pPr>
    </w:p>
    <w:p w:rsidR="00BA516A" w:rsidRPr="00BA516A" w:rsidRDefault="00BA516A" w:rsidP="00BA516A">
      <w:pPr>
        <w:pStyle w:val="Odstavecseseznamem"/>
        <w:numPr>
          <w:ilvl w:val="0"/>
          <w:numId w:val="1"/>
        </w:numPr>
        <w:jc w:val="both"/>
        <w:rPr>
          <w:rFonts w:ascii="Times New Roman" w:hAnsi="Times New Roman"/>
          <w:sz w:val="24"/>
          <w:szCs w:val="24"/>
        </w:rPr>
      </w:pPr>
      <w:r w:rsidRPr="00BA516A">
        <w:rPr>
          <w:rFonts w:ascii="Times New Roman" w:hAnsi="Times New Roman"/>
          <w:b/>
          <w:color w:val="000000"/>
          <w:sz w:val="24"/>
          <w:szCs w:val="24"/>
        </w:rPr>
        <w:t xml:space="preserve">rada zaměstnanců </w:t>
      </w:r>
    </w:p>
    <w:p w:rsidR="00BA516A" w:rsidRPr="00BA516A" w:rsidRDefault="00BA516A" w:rsidP="00BA516A">
      <w:pPr>
        <w:pStyle w:val="Odstavecseseznamem"/>
        <w:numPr>
          <w:ilvl w:val="0"/>
          <w:numId w:val="1"/>
        </w:numPr>
        <w:jc w:val="both"/>
        <w:rPr>
          <w:rFonts w:ascii="Times New Roman" w:hAnsi="Times New Roman"/>
          <w:sz w:val="24"/>
          <w:szCs w:val="24"/>
        </w:rPr>
      </w:pPr>
      <w:r w:rsidRPr="00BA516A">
        <w:rPr>
          <w:rFonts w:ascii="Times New Roman" w:hAnsi="Times New Roman"/>
          <w:b/>
          <w:color w:val="000000"/>
          <w:sz w:val="24"/>
          <w:szCs w:val="24"/>
        </w:rPr>
        <w:t>zástupce pro bezpečnost a ochranu zdraví při práci</w:t>
      </w:r>
    </w:p>
    <w:p w:rsidR="00BA516A" w:rsidRPr="00BA516A" w:rsidRDefault="00BA516A" w:rsidP="00BA516A">
      <w:pPr>
        <w:pStyle w:val="Odstavecseseznamem"/>
        <w:numPr>
          <w:ilvl w:val="0"/>
          <w:numId w:val="1"/>
        </w:numPr>
        <w:jc w:val="both"/>
        <w:rPr>
          <w:rFonts w:ascii="Times New Roman" w:hAnsi="Times New Roman"/>
          <w:sz w:val="24"/>
          <w:szCs w:val="24"/>
        </w:rPr>
      </w:pPr>
      <w:r w:rsidRPr="00BA516A">
        <w:rPr>
          <w:rFonts w:ascii="Times New Roman" w:hAnsi="Times New Roman"/>
          <w:b/>
          <w:color w:val="000000"/>
          <w:sz w:val="24"/>
          <w:szCs w:val="24"/>
        </w:rPr>
        <w:t>odborová organizace</w:t>
      </w:r>
      <w:r w:rsidRPr="00BA516A">
        <w:rPr>
          <w:rFonts w:ascii="Times New Roman" w:hAnsi="Times New Roman"/>
          <w:color w:val="000000"/>
          <w:sz w:val="24"/>
          <w:szCs w:val="24"/>
        </w:rPr>
        <w:t xml:space="preserve">. </w:t>
      </w:r>
    </w:p>
    <w:p w:rsidR="00BA516A" w:rsidRPr="00BA516A" w:rsidRDefault="00BA516A" w:rsidP="00BA516A">
      <w:pPr>
        <w:jc w:val="both"/>
        <w:rPr>
          <w:szCs w:val="24"/>
        </w:rPr>
      </w:pPr>
      <w:r w:rsidRPr="00BA516A">
        <w:rPr>
          <w:szCs w:val="24"/>
        </w:rPr>
        <w:t>Při nástupu do práce se informujte o tom, zda u Vás v zaměstnání takoví zástupci jsou a jak Vám mohou být nápomocni.</w:t>
      </w:r>
    </w:p>
    <w:p w:rsidR="00BA516A" w:rsidRPr="00BA516A" w:rsidRDefault="00BA516A" w:rsidP="00BA516A">
      <w:pPr>
        <w:pStyle w:val="Bezmezer"/>
        <w:jc w:val="both"/>
        <w:rPr>
          <w:rFonts w:ascii="Times New Roman" w:hAnsi="Times New Roman" w:cs="Times New Roman"/>
          <w:sz w:val="24"/>
          <w:szCs w:val="24"/>
        </w:rPr>
      </w:pPr>
    </w:p>
    <w:p w:rsidR="00BA516A" w:rsidRPr="00BA516A" w:rsidRDefault="00BA516A" w:rsidP="00BA516A">
      <w:pPr>
        <w:pStyle w:val="Bezmezer"/>
        <w:jc w:val="both"/>
        <w:rPr>
          <w:rFonts w:ascii="Times New Roman" w:hAnsi="Times New Roman" w:cs="Times New Roman"/>
          <w:sz w:val="24"/>
          <w:szCs w:val="24"/>
        </w:rPr>
      </w:pPr>
      <w:r w:rsidRPr="00BA516A">
        <w:rPr>
          <w:rFonts w:ascii="Times New Roman" w:hAnsi="Times New Roman" w:cs="Times New Roman"/>
          <w:b/>
          <w:sz w:val="24"/>
          <w:szCs w:val="24"/>
        </w:rPr>
        <w:t>Radu zaměstnanců</w:t>
      </w:r>
      <w:r w:rsidRPr="00BA516A">
        <w:rPr>
          <w:rFonts w:ascii="Times New Roman" w:hAnsi="Times New Roman" w:cs="Times New Roman"/>
          <w:sz w:val="24"/>
          <w:szCs w:val="24"/>
        </w:rPr>
        <w:t xml:space="preserve"> si mohou zaměstnanci zvolit k zajištění svého práva na zákonem stanovené informace a projednání stanovených záležitostí se zaměstnavatelem. Rada má nejméně 3, nejvýše 15 členů, počet členů je vždy lichý, funkční období rady trvá tři roky, nebo do chvíle, kdy počet jejich členů je méně než 3. Radu volí všichni zaměstnanci na návrh alespoň jedné třetiny ze zaměstnanců pracujících u zaměstnavatele, a to na náklady zaměstnavatele.</w:t>
      </w:r>
    </w:p>
    <w:p w:rsidR="00BA516A" w:rsidRPr="00BA516A" w:rsidRDefault="00BA516A" w:rsidP="00BA516A">
      <w:pPr>
        <w:pStyle w:val="Bezmezer"/>
        <w:jc w:val="both"/>
        <w:rPr>
          <w:rFonts w:ascii="Times New Roman" w:hAnsi="Times New Roman" w:cs="Times New Roman"/>
          <w:sz w:val="24"/>
          <w:szCs w:val="24"/>
        </w:rPr>
      </w:pPr>
    </w:p>
    <w:p w:rsidR="00BA516A" w:rsidRPr="00BA516A" w:rsidRDefault="00BA516A" w:rsidP="00BA516A">
      <w:pPr>
        <w:pStyle w:val="Bezmezer"/>
        <w:jc w:val="both"/>
        <w:rPr>
          <w:rFonts w:ascii="Times New Roman" w:hAnsi="Times New Roman" w:cs="Times New Roman"/>
          <w:sz w:val="24"/>
          <w:szCs w:val="24"/>
        </w:rPr>
      </w:pPr>
      <w:r w:rsidRPr="00BA516A">
        <w:rPr>
          <w:rFonts w:ascii="Times New Roman" w:hAnsi="Times New Roman" w:cs="Times New Roman"/>
          <w:b/>
          <w:sz w:val="24"/>
          <w:szCs w:val="24"/>
        </w:rPr>
        <w:t xml:space="preserve">Zástupce pro oblast bezpečnosti a ochranu zdraví při práci </w:t>
      </w:r>
      <w:r w:rsidRPr="00BA516A">
        <w:rPr>
          <w:rFonts w:ascii="Times New Roman" w:hAnsi="Times New Roman" w:cs="Times New Roman"/>
          <w:sz w:val="24"/>
          <w:szCs w:val="24"/>
        </w:rPr>
        <w:t>si zaměstnanci mohou zvolit k zajištění svého práva na informace a projednání záležitostí v této oblasti. Celkový počet těchto zástupců je závislý na celkovém počtu zaměstnanců zaměstnavatele a na rizikovosti vykonávaných prací, musí být však možné ustavit nejvýše jednoho zástupce na 10 zaměstnanců. Funkční období je tříleté, o volbě a zániku funkce tohoto zástupce zaměstnanců platí obdobně totéž, co o volbě a zániku rady zaměstnanců (s výjimkou zániku při poklesu počtu členů rady).</w:t>
      </w:r>
    </w:p>
    <w:p w:rsidR="00BA516A" w:rsidRPr="00BA516A" w:rsidRDefault="00BA516A" w:rsidP="00BA516A">
      <w:pPr>
        <w:pStyle w:val="Bezmezer"/>
        <w:jc w:val="both"/>
        <w:rPr>
          <w:rFonts w:ascii="Times New Roman" w:hAnsi="Times New Roman" w:cs="Times New Roman"/>
          <w:sz w:val="24"/>
          <w:szCs w:val="24"/>
        </w:rPr>
      </w:pPr>
    </w:p>
    <w:p w:rsidR="00BA516A" w:rsidRPr="00BA516A" w:rsidRDefault="00BA516A" w:rsidP="00BA516A">
      <w:pPr>
        <w:pStyle w:val="Bezmezer"/>
        <w:jc w:val="both"/>
        <w:rPr>
          <w:rFonts w:ascii="Times New Roman" w:hAnsi="Times New Roman" w:cs="Times New Roman"/>
          <w:sz w:val="24"/>
          <w:szCs w:val="24"/>
        </w:rPr>
      </w:pPr>
      <w:r w:rsidRPr="00BA516A">
        <w:rPr>
          <w:rFonts w:ascii="Times New Roman" w:hAnsi="Times New Roman" w:cs="Times New Roman"/>
          <w:sz w:val="24"/>
          <w:szCs w:val="24"/>
        </w:rPr>
        <w:t>Jestliže u zaměstnavatele působí rada zaměstnanců nebo zástupce pro oblast bezpečnosti a ochrany zdraví při práci a začne u něj působit odborová organizace, plní zaměstnavatel stanovené povinnosti vůči všem zástupcům zaměstnanců, nedohodnou-li se mezi sebou a zaměstnavatelem o jiném způsobu součinnosti.</w:t>
      </w:r>
    </w:p>
    <w:p w:rsidR="00BA516A" w:rsidRPr="00BA516A" w:rsidRDefault="00BA516A" w:rsidP="00BA516A">
      <w:pPr>
        <w:pStyle w:val="Bezmezer"/>
        <w:jc w:val="both"/>
        <w:rPr>
          <w:rFonts w:ascii="Times New Roman" w:hAnsi="Times New Roman" w:cs="Times New Roman"/>
          <w:sz w:val="24"/>
          <w:szCs w:val="24"/>
        </w:rPr>
      </w:pPr>
    </w:p>
    <w:p w:rsidR="00BA516A" w:rsidRPr="00BA516A" w:rsidRDefault="00BA516A" w:rsidP="00BA516A">
      <w:pPr>
        <w:pStyle w:val="Bezmezer"/>
        <w:jc w:val="both"/>
        <w:rPr>
          <w:rFonts w:ascii="Times New Roman" w:hAnsi="Times New Roman" w:cs="Times New Roman"/>
          <w:sz w:val="24"/>
          <w:szCs w:val="24"/>
        </w:rPr>
      </w:pPr>
      <w:r w:rsidRPr="00BA516A">
        <w:rPr>
          <w:rFonts w:ascii="Times New Roman" w:hAnsi="Times New Roman" w:cs="Times New Roman"/>
          <w:sz w:val="24"/>
          <w:szCs w:val="24"/>
        </w:rPr>
        <w:t xml:space="preserve">Zástupci zaměstnanců mají povinnost vhodným způsobem informovat zaměstnance na všech pracovištích o své činnosti, o obsahu a závěrech informací a projednání se zaměstnavatelem (např. formou vývěsek, oběžníků, schůzí, popř. individuálním informováním). Musí však zachovávat mlčenlivost o informacích, které jim byly zaměstnavatelem výslovně poskytnuty jako důvěrné. </w:t>
      </w:r>
    </w:p>
    <w:p w:rsidR="00BA516A" w:rsidRPr="00BA516A" w:rsidRDefault="00BA516A" w:rsidP="00BA516A">
      <w:pPr>
        <w:pStyle w:val="Bezmezer"/>
        <w:jc w:val="both"/>
        <w:rPr>
          <w:rFonts w:ascii="Times New Roman" w:hAnsi="Times New Roman" w:cs="Times New Roman"/>
          <w:sz w:val="24"/>
          <w:szCs w:val="24"/>
        </w:rPr>
      </w:pPr>
    </w:p>
    <w:p w:rsidR="00BA516A" w:rsidRPr="00BA516A" w:rsidRDefault="00BA516A" w:rsidP="00BA516A">
      <w:pPr>
        <w:pStyle w:val="Bezmezer"/>
        <w:jc w:val="both"/>
        <w:rPr>
          <w:rFonts w:ascii="Times New Roman" w:hAnsi="Times New Roman" w:cs="Times New Roman"/>
          <w:sz w:val="24"/>
          <w:szCs w:val="24"/>
        </w:rPr>
      </w:pPr>
      <w:r w:rsidRPr="00BA516A">
        <w:rPr>
          <w:rFonts w:ascii="Times New Roman" w:hAnsi="Times New Roman" w:cs="Times New Roman"/>
          <w:b/>
          <w:sz w:val="24"/>
          <w:szCs w:val="24"/>
        </w:rPr>
        <w:t>Odborové organizace</w:t>
      </w:r>
      <w:r w:rsidRPr="00BA516A">
        <w:rPr>
          <w:rFonts w:ascii="Times New Roman" w:hAnsi="Times New Roman" w:cs="Times New Roman"/>
          <w:sz w:val="24"/>
          <w:szCs w:val="24"/>
        </w:rPr>
        <w:t xml:space="preserve"> mají právo jednat za zaměstnance v pracovněprávních vztazích, včetně kolektivního vyjednávání za podmínek stanovených zákonem nebo kolektivní smlouvou. Jako jediné ze zástupců zaměstnanců mají oprávnění uzavřít se zaměstnavatelem kolektivní smlouvu za zaměstnance, právo na kontrolu, spolurozhodování a rozhodování. V praxi tedy odborové orgány dbají na zajištění práva zaměstnanců na stanovené informace, dále na projednání určitých opatření (např. v otázkách týkajících se rozvržení pracovní doby), nebo jejich odsouhlasení (např. vydání pracovního řádu, stanovení rozvrhu čerpání dovolené).</w:t>
      </w:r>
    </w:p>
    <w:p w:rsidR="00BA516A" w:rsidRPr="00BA516A" w:rsidRDefault="00BA516A" w:rsidP="00BA516A">
      <w:pPr>
        <w:pStyle w:val="Bezmezer"/>
        <w:jc w:val="both"/>
        <w:rPr>
          <w:rFonts w:ascii="Times New Roman" w:hAnsi="Times New Roman" w:cs="Times New Roman"/>
          <w:sz w:val="24"/>
          <w:szCs w:val="24"/>
        </w:rPr>
      </w:pPr>
    </w:p>
    <w:p w:rsidR="00BA516A" w:rsidRPr="00BA516A" w:rsidRDefault="00BA516A" w:rsidP="00BA516A">
      <w:pPr>
        <w:pStyle w:val="Bezmezer"/>
        <w:jc w:val="both"/>
        <w:rPr>
          <w:rFonts w:ascii="Times New Roman" w:hAnsi="Times New Roman" w:cs="Times New Roman"/>
          <w:sz w:val="24"/>
          <w:szCs w:val="24"/>
        </w:rPr>
      </w:pPr>
      <w:r w:rsidRPr="00BA516A">
        <w:rPr>
          <w:rFonts w:ascii="Times New Roman" w:hAnsi="Times New Roman" w:cs="Times New Roman"/>
          <w:sz w:val="24"/>
          <w:szCs w:val="24"/>
        </w:rPr>
        <w:t xml:space="preserve">Kolektivní smlouvu uzavírá odborová organizace se zaměstnavatelem nebo více odborových organizací (či odborový svaz) s vícero zaměstnavateli (či svazem zaměstnavatelů). V kolektivní smlouvě lze sjednat, že zaměstnanci budou mít více práv, než jim přiznává zákon nebo než si konkrétní zaměstnanec domluvil v individuální pracovní smlouvě. Kolektivní smlouva se uzavírá nejméně na rok. Při vyjednávání o kolektivní smlouvě může odborová organizace za určitých podmínek vyhlásit stávku. </w:t>
      </w:r>
    </w:p>
    <w:p w:rsidR="00BA516A" w:rsidRPr="00BA516A" w:rsidRDefault="00BA516A" w:rsidP="00BA516A">
      <w:pPr>
        <w:pStyle w:val="Bezmezer"/>
        <w:jc w:val="both"/>
        <w:rPr>
          <w:rFonts w:ascii="Times New Roman" w:hAnsi="Times New Roman" w:cs="Times New Roman"/>
          <w:color w:val="000000"/>
          <w:sz w:val="24"/>
          <w:szCs w:val="24"/>
        </w:rPr>
      </w:pPr>
    </w:p>
    <w:p w:rsidR="00BA516A" w:rsidRPr="00BA516A" w:rsidRDefault="00BA516A" w:rsidP="00BA516A">
      <w:pPr>
        <w:pStyle w:val="Bezmezer"/>
        <w:jc w:val="both"/>
        <w:rPr>
          <w:rFonts w:ascii="Times New Roman" w:hAnsi="Times New Roman" w:cs="Times New Roman"/>
          <w:color w:val="000000"/>
          <w:sz w:val="24"/>
          <w:szCs w:val="24"/>
        </w:rPr>
      </w:pPr>
      <w:r w:rsidRPr="00BA516A">
        <w:rPr>
          <w:rFonts w:ascii="Times New Roman" w:hAnsi="Times New Roman" w:cs="Times New Roman"/>
          <w:color w:val="000000"/>
          <w:sz w:val="24"/>
          <w:szCs w:val="24"/>
        </w:rPr>
        <w:t xml:space="preserve">Odborová organizace musí mít nejméně tři členy a lze ji založit jako spolek (dříve občanské sdružení) přijetím stanov a zasláním oznámení o vzniku odborové organizace příslušnému krajskému soudu. Odborová organizace může u zaměstnavatele působit jen v tom případě, že má alespoň 3 členy, kteří jsou u zaměstnavatele v pracovním poměru. U jednoho zaměstnavatele může působit i více odborových organizací a zaměstnavatel je pak povinen plnit svoje povinnosti vůči  všem odborovým organizacím, nedohodne-li se s nimi na jiném způsobu informování, projednání nebo vyslovení souhlasu. </w:t>
      </w:r>
    </w:p>
    <w:p w:rsidR="00BA516A" w:rsidRPr="00BA516A" w:rsidRDefault="00BA516A" w:rsidP="00BA516A">
      <w:pPr>
        <w:pStyle w:val="Bezmezer"/>
        <w:jc w:val="both"/>
        <w:rPr>
          <w:rFonts w:ascii="Times New Roman" w:hAnsi="Times New Roman" w:cs="Times New Roman"/>
          <w:color w:val="000000"/>
          <w:sz w:val="24"/>
          <w:szCs w:val="24"/>
        </w:rPr>
      </w:pPr>
    </w:p>
    <w:p w:rsidR="00BA516A" w:rsidRPr="00BA516A" w:rsidRDefault="00BA516A" w:rsidP="00BA516A">
      <w:pPr>
        <w:pStyle w:val="Bezmezer"/>
        <w:jc w:val="both"/>
        <w:rPr>
          <w:color w:val="000000"/>
          <w:sz w:val="24"/>
          <w:szCs w:val="24"/>
        </w:rPr>
      </w:pPr>
      <w:r w:rsidRPr="00BA516A">
        <w:rPr>
          <w:rFonts w:ascii="Times New Roman" w:hAnsi="Times New Roman" w:cs="Times New Roman"/>
          <w:color w:val="000000"/>
          <w:sz w:val="24"/>
          <w:szCs w:val="24"/>
        </w:rPr>
        <w:t>Nejste-li odborově organizován/a, jedná za Vás odborová organizace s největším počtem členů, kteří jsou u zaměstnavatele v pracovním poměru, neurčíte-li sám/a jinak. Pouze na zastupování před soudem má nárok člen odboru, nebo se můžete pro tyto účely stát mimořádným členem odborové organizace.</w:t>
      </w:r>
      <w:r w:rsidRPr="00BA516A">
        <w:rPr>
          <w:color w:val="000000"/>
          <w:sz w:val="24"/>
          <w:szCs w:val="24"/>
        </w:rPr>
        <w:t xml:space="preserve"> </w:t>
      </w:r>
    </w:p>
    <w:p w:rsidR="00BA516A" w:rsidRPr="00BA516A" w:rsidRDefault="00BA516A" w:rsidP="00BA516A">
      <w:pPr>
        <w:pStyle w:val="Bezmezer"/>
        <w:rPr>
          <w:sz w:val="24"/>
          <w:szCs w:val="24"/>
        </w:rPr>
      </w:pPr>
    </w:p>
    <w:tbl>
      <w:tblPr>
        <w:tblStyle w:val="Mkatabulky"/>
        <w:tblW w:w="0" w:type="auto"/>
        <w:tblLook w:val="04A0" w:firstRow="1" w:lastRow="0" w:firstColumn="1" w:lastColumn="0" w:noHBand="0" w:noVBand="1"/>
      </w:tblPr>
      <w:tblGrid>
        <w:gridCol w:w="9212"/>
      </w:tblGrid>
      <w:tr w:rsidR="00BA516A" w:rsidRPr="00BA516A" w:rsidTr="00D83DDE">
        <w:tc>
          <w:tcPr>
            <w:tcW w:w="9212" w:type="dxa"/>
          </w:tcPr>
          <w:p w:rsidR="00BA516A" w:rsidRPr="00BA516A" w:rsidRDefault="00BA516A" w:rsidP="00D83DDE">
            <w:pPr>
              <w:pStyle w:val="ppod1"/>
              <w:shd w:val="clear" w:color="auto" w:fill="FFFFFF"/>
              <w:spacing w:before="180" w:beforeAutospacing="0" w:after="40" w:afterAutospacing="0"/>
              <w:jc w:val="both"/>
              <w:rPr>
                <w:color w:val="000000"/>
              </w:rPr>
            </w:pPr>
            <w:r w:rsidRPr="00BA516A">
              <w:rPr>
                <w:color w:val="000000"/>
              </w:rPr>
              <w:t xml:space="preserve">Informujte se o možnostech členství a Vašeho zastupování přímo u odborových organizací, které působí u Vašeho zaměstnavatele. Nebo se můžete také obrátit na bezplatná poradenská centra Českomoravské konfederace odborových svazů, která jsou určena všem, i nečlenům. </w:t>
            </w:r>
          </w:p>
        </w:tc>
      </w:tr>
    </w:tbl>
    <w:p w:rsidR="00BA516A" w:rsidRPr="00BA516A" w:rsidRDefault="00BA516A" w:rsidP="00BA516A">
      <w:pPr>
        <w:pStyle w:val="Bezmezer"/>
        <w:jc w:val="both"/>
        <w:rPr>
          <w:rFonts w:ascii="Times New Roman" w:hAnsi="Times New Roman" w:cs="Times New Roman"/>
          <w:sz w:val="24"/>
          <w:szCs w:val="24"/>
        </w:rPr>
      </w:pPr>
    </w:p>
    <w:p w:rsidR="00CF1F99" w:rsidRDefault="00CF1F99" w:rsidP="00BA516A">
      <w:pPr>
        <w:pStyle w:val="Nadpis5"/>
        <w:shd w:val="clear" w:color="auto" w:fill="FFFFFF"/>
        <w:spacing w:before="480" w:after="240"/>
        <w:jc w:val="center"/>
        <w:rPr>
          <w:rFonts w:ascii="Times New Roman" w:hAnsi="Times New Roman" w:cs="Times New Roman"/>
          <w:b/>
          <w:i/>
          <w:color w:val="000000"/>
          <w:szCs w:val="24"/>
        </w:rPr>
      </w:pPr>
    </w:p>
    <w:p w:rsidR="00E1277D" w:rsidRDefault="00E1277D" w:rsidP="00BA516A">
      <w:pPr>
        <w:pStyle w:val="Nadpis5"/>
        <w:shd w:val="clear" w:color="auto" w:fill="FFFFFF"/>
        <w:spacing w:before="480" w:after="240"/>
        <w:jc w:val="center"/>
        <w:rPr>
          <w:rFonts w:ascii="Times New Roman" w:hAnsi="Times New Roman" w:cs="Times New Roman"/>
          <w:b/>
          <w:i/>
          <w:color w:val="000000"/>
          <w:szCs w:val="24"/>
        </w:rPr>
      </w:pPr>
      <w:r>
        <w:rPr>
          <w:rFonts w:ascii="Times New Roman" w:hAnsi="Times New Roman" w:cs="Times New Roman"/>
          <w:b/>
          <w:i/>
          <w:color w:val="000000"/>
          <w:szCs w:val="24"/>
        </w:rPr>
        <w:br w:type="page"/>
      </w:r>
    </w:p>
    <w:p w:rsidR="00B20346" w:rsidRPr="00E1277D" w:rsidRDefault="00E1277D" w:rsidP="00E1277D">
      <w:pPr>
        <w:pStyle w:val="Nadpis5"/>
        <w:shd w:val="clear" w:color="auto" w:fill="FFFFFF"/>
        <w:spacing w:before="480" w:after="240"/>
        <w:jc w:val="center"/>
        <w:rPr>
          <w:rFonts w:ascii="Times New Roman" w:hAnsi="Times New Roman" w:cs="Times New Roman"/>
          <w:b/>
          <w:i/>
          <w:color w:val="000000"/>
          <w:szCs w:val="24"/>
        </w:rPr>
      </w:pPr>
      <w:r>
        <w:rPr>
          <w:rFonts w:ascii="Times New Roman" w:hAnsi="Times New Roman" w:cs="Times New Roman"/>
          <w:b/>
          <w:i/>
          <w:color w:val="000000"/>
          <w:szCs w:val="24"/>
        </w:rPr>
        <w:lastRenderedPageBreak/>
        <w:t>6. ČÁST</w:t>
      </w:r>
    </w:p>
    <w:p w:rsidR="00B20346" w:rsidRDefault="00B20346" w:rsidP="00182E61">
      <w:pPr>
        <w:jc w:val="center"/>
        <w:rPr>
          <w:b/>
          <w:szCs w:val="24"/>
          <w:u w:val="single"/>
        </w:rPr>
      </w:pPr>
      <w:r w:rsidRPr="00B20346">
        <w:rPr>
          <w:b/>
          <w:szCs w:val="24"/>
          <w:u w:val="single"/>
        </w:rPr>
        <w:t>K</w:t>
      </w:r>
      <w:r w:rsidR="00182E61">
        <w:rPr>
          <w:b/>
          <w:szCs w:val="24"/>
          <w:u w:val="single"/>
        </w:rPr>
        <w:t>OMUNIKACE A BEZPEČNOST PRO ČESKÉ ZAMĚSTNAVATELE A VEDOUCÍ PRACOVNÍKY</w:t>
      </w:r>
    </w:p>
    <w:p w:rsidR="00B20346" w:rsidRPr="00B20346" w:rsidRDefault="00B20346" w:rsidP="00B20346">
      <w:pPr>
        <w:jc w:val="both"/>
        <w:rPr>
          <w:b/>
          <w:szCs w:val="24"/>
          <w:u w:val="single"/>
        </w:rPr>
      </w:pPr>
    </w:p>
    <w:p w:rsidR="00B20346" w:rsidRDefault="00B20346" w:rsidP="00B20346">
      <w:pPr>
        <w:jc w:val="both"/>
        <w:rPr>
          <w:szCs w:val="24"/>
        </w:rPr>
      </w:pPr>
      <w:r w:rsidRPr="00B20346">
        <w:rPr>
          <w:szCs w:val="24"/>
        </w:rPr>
        <w:t xml:space="preserve">Zaměstnávání zahraničních pracovníků s sebou přináší velké nároky na vzájemné porozumění si a komunikaci. Naše chování i porozumění okolnímu světu je do velké míry určováno naší kulturou. Tedy pravidly, zvyky, chováním atp., které se nevědomky učíme od ostatních kolem </w:t>
      </w:r>
      <w:r>
        <w:rPr>
          <w:szCs w:val="24"/>
        </w:rPr>
        <w:t xml:space="preserve">nás, a připadá nám samozřejmé. </w:t>
      </w:r>
      <w:r w:rsidRPr="00B20346">
        <w:rPr>
          <w:szCs w:val="24"/>
        </w:rPr>
        <w:t xml:space="preserve">Ve skutečnosti i </w:t>
      </w:r>
      <w:r w:rsidR="00233266">
        <w:rPr>
          <w:szCs w:val="24"/>
        </w:rPr>
        <w:t>nám na první</w:t>
      </w:r>
      <w:r w:rsidR="00C0623E">
        <w:rPr>
          <w:szCs w:val="24"/>
        </w:rPr>
        <w:t xml:space="preserve"> pohled jasné </w:t>
      </w:r>
      <w:r w:rsidRPr="00B20346">
        <w:rPr>
          <w:szCs w:val="24"/>
        </w:rPr>
        <w:t>věci</w:t>
      </w:r>
      <w:r w:rsidR="00C0623E">
        <w:rPr>
          <w:szCs w:val="24"/>
        </w:rPr>
        <w:t xml:space="preserve"> </w:t>
      </w:r>
      <w:r w:rsidRPr="00B20346">
        <w:rPr>
          <w:szCs w:val="24"/>
        </w:rPr>
        <w:t>(např. význam úsměvu, zeptání se pokud nerozumím danému úkolu, příchod včas atp.)</w:t>
      </w:r>
      <w:r w:rsidR="00C0623E">
        <w:rPr>
          <w:szCs w:val="24"/>
        </w:rPr>
        <w:t>,</w:t>
      </w:r>
      <w:r w:rsidRPr="00B20346">
        <w:rPr>
          <w:szCs w:val="24"/>
        </w:rPr>
        <w:t xml:space="preserve"> jsou kulturně podmíněné. </w:t>
      </w:r>
    </w:p>
    <w:p w:rsidR="00B20346" w:rsidRDefault="00B20346" w:rsidP="00B20346">
      <w:pPr>
        <w:jc w:val="both"/>
        <w:rPr>
          <w:szCs w:val="24"/>
        </w:rPr>
      </w:pPr>
    </w:p>
    <w:p w:rsidR="009A6227" w:rsidRPr="009A6227" w:rsidRDefault="009A6227" w:rsidP="00B20346">
      <w:pPr>
        <w:jc w:val="both"/>
        <w:rPr>
          <w:b/>
          <w:szCs w:val="24"/>
        </w:rPr>
      </w:pPr>
      <w:r w:rsidRPr="009A6227">
        <w:rPr>
          <w:b/>
          <w:szCs w:val="24"/>
        </w:rPr>
        <w:t>Při zaměstnávání lidí z jiných kultur se pravděpodobně nevyhneme problémům a konfliktům</w:t>
      </w:r>
    </w:p>
    <w:p w:rsidR="00B20346" w:rsidRDefault="00B20346" w:rsidP="00B20346">
      <w:pPr>
        <w:jc w:val="both"/>
        <w:rPr>
          <w:szCs w:val="24"/>
        </w:rPr>
      </w:pPr>
    </w:p>
    <w:p w:rsidR="00B20346" w:rsidRDefault="00B20346" w:rsidP="00B20346">
      <w:pPr>
        <w:jc w:val="both"/>
        <w:rPr>
          <w:szCs w:val="24"/>
        </w:rPr>
      </w:pPr>
      <w:r w:rsidRPr="00B20346">
        <w:rPr>
          <w:szCs w:val="24"/>
        </w:rPr>
        <w:t>Mnohým z nich jde ale předcházet, pokud jsme otevřen</w:t>
      </w:r>
      <w:r w:rsidR="00C0623E">
        <w:rPr>
          <w:szCs w:val="24"/>
        </w:rPr>
        <w:t>i</w:t>
      </w:r>
      <w:r w:rsidRPr="00B20346">
        <w:rPr>
          <w:szCs w:val="24"/>
        </w:rPr>
        <w:t>, snažíme se o porozumění a víme, kde potenciální nedorozumění očekávat. Přirozeně ne všechno lze svádět na kulturu</w:t>
      </w:r>
      <w:r w:rsidR="00233266">
        <w:rPr>
          <w:szCs w:val="24"/>
        </w:rPr>
        <w:t xml:space="preserve">. </w:t>
      </w:r>
      <w:r w:rsidR="0097611A">
        <w:rPr>
          <w:szCs w:val="24"/>
        </w:rPr>
        <w:t>Přesto</w:t>
      </w:r>
      <w:r w:rsidRPr="00B20346">
        <w:rPr>
          <w:szCs w:val="24"/>
        </w:rPr>
        <w:t xml:space="preserve"> právě komunikační </w:t>
      </w:r>
      <w:r w:rsidR="00C0623E">
        <w:rPr>
          <w:szCs w:val="24"/>
        </w:rPr>
        <w:t>bariér</w:t>
      </w:r>
      <w:r w:rsidRPr="00B20346">
        <w:rPr>
          <w:szCs w:val="24"/>
        </w:rPr>
        <w:t xml:space="preserve">y a vzájemné neporozumění si bývají častým zdrojem problémů. </w:t>
      </w:r>
    </w:p>
    <w:p w:rsidR="00B20346" w:rsidRDefault="00B20346" w:rsidP="00B20346">
      <w:pPr>
        <w:jc w:val="both"/>
        <w:rPr>
          <w:szCs w:val="24"/>
        </w:rPr>
      </w:pPr>
    </w:p>
    <w:tbl>
      <w:tblPr>
        <w:tblStyle w:val="Mkatabulky"/>
        <w:tblW w:w="0" w:type="auto"/>
        <w:tblLook w:val="04A0" w:firstRow="1" w:lastRow="0" w:firstColumn="1" w:lastColumn="0" w:noHBand="0" w:noVBand="1"/>
      </w:tblPr>
      <w:tblGrid>
        <w:gridCol w:w="9288"/>
      </w:tblGrid>
      <w:tr w:rsidR="00B20346" w:rsidTr="00B20346">
        <w:tc>
          <w:tcPr>
            <w:tcW w:w="14144" w:type="dxa"/>
          </w:tcPr>
          <w:p w:rsidR="00B20346" w:rsidRDefault="00B20346" w:rsidP="00B20346">
            <w:pPr>
              <w:jc w:val="both"/>
              <w:rPr>
                <w:szCs w:val="24"/>
              </w:rPr>
            </w:pPr>
            <w:r w:rsidRPr="00B20346">
              <w:rPr>
                <w:szCs w:val="24"/>
              </w:rPr>
              <w:t xml:space="preserve">V  nepovedených situacích jsou humor a vstřícnost k řešení tím nejlepším mostem pro porozumění. Nicméně je třeba udělat vše pro to, aby k těmto nedorozuměním nedošlo v oblasti pracovní bezpečnosti a zdraví. Porozumění zahraničním zaměstnancům je v zájmu každého zaměstnavatele, zlepšuje produktivitu, kvalitu práce a přispívá i k vyšší bezpečnosti na pracovišti.  </w:t>
            </w:r>
          </w:p>
        </w:tc>
      </w:tr>
    </w:tbl>
    <w:p w:rsidR="00B20346" w:rsidRPr="00B20346" w:rsidRDefault="00B20346" w:rsidP="00B20346">
      <w:pPr>
        <w:jc w:val="both"/>
        <w:rPr>
          <w:szCs w:val="24"/>
        </w:rPr>
      </w:pPr>
    </w:p>
    <w:p w:rsidR="00B20346" w:rsidRPr="00B20346" w:rsidRDefault="00B20346" w:rsidP="00B20346">
      <w:pPr>
        <w:jc w:val="both"/>
        <w:rPr>
          <w:b/>
          <w:szCs w:val="24"/>
          <w:u w:val="single"/>
        </w:rPr>
      </w:pPr>
      <w:r w:rsidRPr="00B20346">
        <w:rPr>
          <w:b/>
          <w:szCs w:val="24"/>
          <w:u w:val="single"/>
        </w:rPr>
        <w:t>Několik tipů jak si navzájem lépe porozumět:</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Zajímejte se o kulturu svých zaměstnanců</w:t>
      </w:r>
      <w:r w:rsidRPr="00B20346">
        <w:rPr>
          <w:rFonts w:ascii="Times New Roman" w:hAnsi="Times New Roman"/>
          <w:sz w:val="24"/>
          <w:szCs w:val="24"/>
        </w:rPr>
        <w:t>. Zejména pokud zaměstnáváte lidi z kulturně odlišnějších prostředí, přečtěte si něco o jejich kultuře, zejména o vztahu podřízeného a nadřízeného, významu tradic, zda se vnímají více jako souč</w:t>
      </w:r>
      <w:r w:rsidR="00C0623E">
        <w:rPr>
          <w:rFonts w:ascii="Times New Roman" w:hAnsi="Times New Roman"/>
          <w:sz w:val="24"/>
          <w:szCs w:val="24"/>
        </w:rPr>
        <w:t>á</w:t>
      </w:r>
      <w:r w:rsidRPr="00B20346">
        <w:rPr>
          <w:rFonts w:ascii="Times New Roman" w:hAnsi="Times New Roman"/>
          <w:sz w:val="24"/>
          <w:szCs w:val="24"/>
        </w:rPr>
        <w:t>s</w:t>
      </w:r>
      <w:r w:rsidR="00C0623E">
        <w:rPr>
          <w:rFonts w:ascii="Times New Roman" w:hAnsi="Times New Roman"/>
          <w:sz w:val="24"/>
          <w:szCs w:val="24"/>
        </w:rPr>
        <w:t>t</w:t>
      </w:r>
      <w:r w:rsidRPr="00B20346">
        <w:rPr>
          <w:rFonts w:ascii="Times New Roman" w:hAnsi="Times New Roman"/>
          <w:sz w:val="24"/>
          <w:szCs w:val="24"/>
        </w:rPr>
        <w:t xml:space="preserve"> skupiny či jako jednotlivci atp. Tato malá časová investice, se </w:t>
      </w:r>
      <w:r w:rsidR="00C0623E">
        <w:rPr>
          <w:rFonts w:ascii="Times New Roman" w:hAnsi="Times New Roman"/>
          <w:sz w:val="24"/>
          <w:szCs w:val="24"/>
        </w:rPr>
        <w:t>V</w:t>
      </w:r>
      <w:r w:rsidRPr="00B20346">
        <w:rPr>
          <w:rFonts w:ascii="Times New Roman" w:hAnsi="Times New Roman"/>
          <w:sz w:val="24"/>
          <w:szCs w:val="24"/>
        </w:rPr>
        <w:t xml:space="preserve">ám mnohonásobně vrátí. </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Ptejte se</w:t>
      </w:r>
      <w:r w:rsidRPr="00B20346">
        <w:rPr>
          <w:rFonts w:ascii="Times New Roman" w:hAnsi="Times New Roman"/>
          <w:sz w:val="24"/>
          <w:szCs w:val="24"/>
        </w:rPr>
        <w:t xml:space="preserve">. Není lepší nástroj pro fungující komunikaci než se zeptat, co se děje nebo proč se někdo chová tak, jak se chová. Pokud </w:t>
      </w:r>
      <w:r w:rsidR="00C0623E">
        <w:rPr>
          <w:rFonts w:ascii="Times New Roman" w:hAnsi="Times New Roman"/>
          <w:sz w:val="24"/>
          <w:szCs w:val="24"/>
        </w:rPr>
        <w:t>V</w:t>
      </w:r>
      <w:r w:rsidRPr="00B20346">
        <w:rPr>
          <w:rFonts w:ascii="Times New Roman" w:hAnsi="Times New Roman"/>
          <w:sz w:val="24"/>
          <w:szCs w:val="24"/>
        </w:rPr>
        <w:t xml:space="preserve">ás něco překvapuje, připadá </w:t>
      </w:r>
      <w:r w:rsidR="00C0623E">
        <w:rPr>
          <w:rFonts w:ascii="Times New Roman" w:hAnsi="Times New Roman"/>
          <w:sz w:val="24"/>
          <w:szCs w:val="24"/>
        </w:rPr>
        <w:t>V</w:t>
      </w:r>
      <w:r w:rsidRPr="00B20346">
        <w:rPr>
          <w:rFonts w:ascii="Times New Roman" w:hAnsi="Times New Roman"/>
          <w:sz w:val="24"/>
          <w:szCs w:val="24"/>
        </w:rPr>
        <w:t>ám legrační nebo nevhodné, je nejlepší se jednoduše zeptat.</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Nespoléhejte na přikývnutí</w:t>
      </w:r>
      <w:r w:rsidRPr="00B20346">
        <w:rPr>
          <w:rFonts w:ascii="Times New Roman" w:hAnsi="Times New Roman"/>
          <w:sz w:val="24"/>
          <w:szCs w:val="24"/>
        </w:rPr>
        <w:t xml:space="preserve">. Přikývnutí nemusí znamenat souhlas. Mnoho kultur považuje za neslušné nesouhlasit s nadřízeným. </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Přístup k času</w:t>
      </w:r>
      <w:r w:rsidRPr="00B20346">
        <w:rPr>
          <w:rFonts w:ascii="Times New Roman" w:hAnsi="Times New Roman"/>
          <w:sz w:val="24"/>
          <w:szCs w:val="24"/>
        </w:rPr>
        <w:t xml:space="preserve">. Kultura ovlivňuje náš přístup k času. Někde znamená přijít na 7 h ráno být připraven od 6.55 h, jinde se do 7 h objevit a jinde je tolerováno menší či větší </w:t>
      </w:r>
      <w:r>
        <w:rPr>
          <w:rFonts w:ascii="Times New Roman" w:hAnsi="Times New Roman"/>
          <w:sz w:val="24"/>
          <w:szCs w:val="24"/>
        </w:rPr>
        <w:t>z</w:t>
      </w:r>
      <w:r w:rsidRPr="00B20346">
        <w:rPr>
          <w:rFonts w:ascii="Times New Roman" w:hAnsi="Times New Roman"/>
          <w:sz w:val="24"/>
          <w:szCs w:val="24"/>
        </w:rPr>
        <w:t>poždění. Co očekáváte, je třeba opakovaně a srozumitelně vysvětlit. Neznamená to, že máte rezignovat na to, aby zaměstnanci chodili včas. Jen bývá potřeba jim to několikrát opakovaně vysvětlit a napsat.</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Kulturní podmíněnost hodnot</w:t>
      </w:r>
      <w:r w:rsidRPr="00B20346">
        <w:rPr>
          <w:rFonts w:ascii="Times New Roman" w:hAnsi="Times New Roman"/>
          <w:sz w:val="24"/>
          <w:szCs w:val="24"/>
        </w:rPr>
        <w:t>. Lidé z jiných kultur mohou mít velmi odlišný systém hodnot než je ten náš</w:t>
      </w:r>
      <w:r w:rsidR="00C0623E">
        <w:rPr>
          <w:rFonts w:ascii="Times New Roman" w:hAnsi="Times New Roman"/>
          <w:sz w:val="24"/>
          <w:szCs w:val="24"/>
        </w:rPr>
        <w:t>.</w:t>
      </w:r>
      <w:r w:rsidRPr="00B20346">
        <w:rPr>
          <w:rFonts w:ascii="Times New Roman" w:hAnsi="Times New Roman"/>
          <w:sz w:val="24"/>
          <w:szCs w:val="24"/>
        </w:rPr>
        <w:t xml:space="preserve"> </w:t>
      </w:r>
      <w:r w:rsidR="00C0623E">
        <w:rPr>
          <w:rFonts w:ascii="Times New Roman" w:hAnsi="Times New Roman"/>
          <w:sz w:val="24"/>
          <w:szCs w:val="24"/>
        </w:rPr>
        <w:t>N</w:t>
      </w:r>
      <w:r w:rsidRPr="00B20346">
        <w:rPr>
          <w:rFonts w:ascii="Times New Roman" w:hAnsi="Times New Roman"/>
          <w:sz w:val="24"/>
          <w:szCs w:val="24"/>
        </w:rPr>
        <w:t>eznamená to, že jejich systém hodnot (zvyků, tradic) je špatný. Je jiný.</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Neznevažujte náboženství svých pracovníků</w:t>
      </w:r>
      <w:r w:rsidRPr="00B20346">
        <w:rPr>
          <w:rFonts w:ascii="Times New Roman" w:hAnsi="Times New Roman"/>
          <w:sz w:val="24"/>
          <w:szCs w:val="24"/>
        </w:rPr>
        <w:t xml:space="preserve">. Mnoho lidí hluboce věří ve své náboženství, i to, co </w:t>
      </w:r>
      <w:r w:rsidR="00C0623E">
        <w:rPr>
          <w:rFonts w:ascii="Times New Roman" w:hAnsi="Times New Roman"/>
          <w:sz w:val="24"/>
          <w:szCs w:val="24"/>
        </w:rPr>
        <w:t>V</w:t>
      </w:r>
      <w:r w:rsidRPr="00B20346">
        <w:rPr>
          <w:rFonts w:ascii="Times New Roman" w:hAnsi="Times New Roman"/>
          <w:sz w:val="24"/>
          <w:szCs w:val="24"/>
        </w:rPr>
        <w:t xml:space="preserve">ám připadá nemožné, pro ně může být realita. Pokud s tím máte problém, </w:t>
      </w:r>
      <w:r w:rsidR="00C0623E">
        <w:rPr>
          <w:rFonts w:ascii="Times New Roman" w:hAnsi="Times New Roman"/>
          <w:sz w:val="24"/>
          <w:szCs w:val="24"/>
        </w:rPr>
        <w:t>raději</w:t>
      </w:r>
      <w:r w:rsidRPr="00B20346">
        <w:rPr>
          <w:rFonts w:ascii="Times New Roman" w:hAnsi="Times New Roman"/>
          <w:sz w:val="24"/>
          <w:szCs w:val="24"/>
        </w:rPr>
        <w:t xml:space="preserve"> se tématu náboženství a věcí s ním spjatých vyhýbejte.</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lastRenderedPageBreak/>
        <w:t>Všímejte si gest</w:t>
      </w:r>
      <w:r w:rsidRPr="00B20346">
        <w:rPr>
          <w:rFonts w:ascii="Times New Roman" w:hAnsi="Times New Roman"/>
          <w:sz w:val="24"/>
          <w:szCs w:val="24"/>
        </w:rPr>
        <w:t>. Většina naší komunikace probíhá neverbálně – tedy za pomoci výrazů, postojů a gest. Tyto projevy jsou ale kulturně podmíněné. Pro některé kultury je neslušné dívat se přímo do očí, dotýkat se ženy i pouhým podáním ruky atp. Snažte se být na tyto zvyklosti citliví.</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Piktogramy pomáhají</w:t>
      </w:r>
      <w:r w:rsidRPr="00B20346">
        <w:rPr>
          <w:rFonts w:ascii="Times New Roman" w:hAnsi="Times New Roman"/>
          <w:sz w:val="24"/>
          <w:szCs w:val="24"/>
        </w:rPr>
        <w:t>. Zejména v oblasti bezpečnosti práce, ale někdy i třeba jen u používání záchodů, může docházet k nepříjemným či nebezpečným situacím. Neváhejte  na potřebných místech vyvě</w:t>
      </w:r>
      <w:r w:rsidR="00C0623E">
        <w:rPr>
          <w:rFonts w:ascii="Times New Roman" w:hAnsi="Times New Roman"/>
          <w:sz w:val="24"/>
          <w:szCs w:val="24"/>
        </w:rPr>
        <w:t>sit</w:t>
      </w:r>
      <w:r w:rsidRPr="00B20346">
        <w:rPr>
          <w:rFonts w:ascii="Times New Roman" w:hAnsi="Times New Roman"/>
          <w:sz w:val="24"/>
          <w:szCs w:val="24"/>
        </w:rPr>
        <w:t xml:space="preserve"> piktogramy/obrázky, které srozumitelně znázorňují, jak je třeba správně postupovat a jiné, u kterých je přeškrtnuto, co nedělat.</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Přeložte zásadní informace</w:t>
      </w:r>
      <w:r w:rsidRPr="00B20346">
        <w:rPr>
          <w:rFonts w:ascii="Times New Roman" w:hAnsi="Times New Roman"/>
          <w:sz w:val="24"/>
          <w:szCs w:val="24"/>
        </w:rPr>
        <w:t xml:space="preserve">. Informace, které se těžko znázorňují či které pokládáte za zásadní, nechte přeložit do mateřského jazyka zahraničních pracovníků. Vyplatí se to. Překlad nechte udělat někoho, kdo velmi dobře umí česky i daný jazyk. Při vytváření textu mějte na mysli vzdělání a schopnost porozumění </w:t>
      </w:r>
      <w:r w:rsidR="00C0623E">
        <w:rPr>
          <w:rFonts w:ascii="Times New Roman" w:hAnsi="Times New Roman"/>
          <w:sz w:val="24"/>
          <w:szCs w:val="24"/>
        </w:rPr>
        <w:t>V</w:t>
      </w:r>
      <w:r w:rsidRPr="00B20346">
        <w:rPr>
          <w:rFonts w:ascii="Times New Roman" w:hAnsi="Times New Roman"/>
          <w:sz w:val="24"/>
          <w:szCs w:val="24"/>
        </w:rPr>
        <w:t xml:space="preserve">ašich zaměstnanců.  Mnoho problémů vzniklo z toho, že překladatel </w:t>
      </w:r>
      <w:r w:rsidR="00C0623E">
        <w:rPr>
          <w:rFonts w:ascii="Times New Roman" w:hAnsi="Times New Roman"/>
          <w:sz w:val="24"/>
          <w:szCs w:val="24"/>
        </w:rPr>
        <w:t>(</w:t>
      </w:r>
      <w:r w:rsidRPr="00B20346">
        <w:rPr>
          <w:rFonts w:ascii="Times New Roman" w:hAnsi="Times New Roman"/>
          <w:sz w:val="24"/>
          <w:szCs w:val="24"/>
        </w:rPr>
        <w:t>často lépe česky rozumějící cizinec</w:t>
      </w:r>
      <w:r w:rsidR="00C0623E">
        <w:rPr>
          <w:rFonts w:ascii="Times New Roman" w:hAnsi="Times New Roman"/>
          <w:sz w:val="24"/>
          <w:szCs w:val="24"/>
        </w:rPr>
        <w:t>)</w:t>
      </w:r>
      <w:r w:rsidRPr="00B20346">
        <w:rPr>
          <w:rFonts w:ascii="Times New Roman" w:hAnsi="Times New Roman"/>
          <w:sz w:val="24"/>
          <w:szCs w:val="24"/>
        </w:rPr>
        <w:t xml:space="preserve"> nerozuměl plně tomu, co vlastně překládá. </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Psané informace</w:t>
      </w:r>
      <w:r w:rsidRPr="00B20346">
        <w:rPr>
          <w:rFonts w:ascii="Times New Roman" w:hAnsi="Times New Roman"/>
          <w:sz w:val="24"/>
          <w:szCs w:val="24"/>
        </w:rPr>
        <w:t>. Pokud je to možné, věnujte čas i sepsání a přeložení popisu práce nebo seznamu běžných úkolů, které od daných zaměstnanců očekáváte. Stejně tak pomůže sepsání a přeložení toho, jak práce probíhá, kdo je za co zodpovědný, na koho se obracet s problémy, jaká je pracovní doba, přestávky atp.</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Pro bezpečné pracoviště je ideální kombinace piktogramů, přeložených materiálů a používání jednoduchých slov.</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 xml:space="preserve">Vzájemné porozumění. </w:t>
      </w:r>
      <w:r w:rsidRPr="00B20346">
        <w:rPr>
          <w:rFonts w:ascii="Times New Roman" w:hAnsi="Times New Roman"/>
          <w:sz w:val="24"/>
          <w:szCs w:val="24"/>
        </w:rPr>
        <w:t xml:space="preserve">Pro efektivní komunikaci je třeba, aby zaměstnanci rozuměli </w:t>
      </w:r>
      <w:r w:rsidR="000F7A16">
        <w:rPr>
          <w:rFonts w:ascii="Times New Roman" w:hAnsi="Times New Roman"/>
          <w:sz w:val="24"/>
          <w:szCs w:val="24"/>
        </w:rPr>
        <w:t>V</w:t>
      </w:r>
      <w:r w:rsidRPr="00B20346">
        <w:rPr>
          <w:rFonts w:ascii="Times New Roman" w:hAnsi="Times New Roman"/>
          <w:sz w:val="24"/>
          <w:szCs w:val="24"/>
        </w:rPr>
        <w:t xml:space="preserve">ašim představám a očekáváním. Vy zase potřebujete rozumět tomu, v jaké jsou situaci oni. Někteří z nich jsou vystaveni velkému tlaku splácet dluhy, podporovat rodinu atp. </w:t>
      </w:r>
      <w:r w:rsidR="000F7A16">
        <w:rPr>
          <w:rFonts w:ascii="Times New Roman" w:hAnsi="Times New Roman"/>
          <w:sz w:val="24"/>
          <w:szCs w:val="24"/>
        </w:rPr>
        <w:t>V</w:t>
      </w:r>
      <w:r w:rsidRPr="00B20346">
        <w:rPr>
          <w:rFonts w:ascii="Times New Roman" w:hAnsi="Times New Roman"/>
          <w:sz w:val="24"/>
          <w:szCs w:val="24"/>
        </w:rPr>
        <w:t>e snaze udržet si danou práci, se proto mohou vystavovat i většímu nebezpečí. Zkuste tomu zamezit.</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Pravidla a pravidla.</w:t>
      </w:r>
      <w:r w:rsidRPr="00B20346">
        <w:rPr>
          <w:rFonts w:ascii="Times New Roman" w:hAnsi="Times New Roman"/>
          <w:sz w:val="24"/>
          <w:szCs w:val="24"/>
        </w:rPr>
        <w:t xml:space="preserve"> Vztah k pravidlům bývá typicky ovlivněn kulturou. </w:t>
      </w:r>
      <w:r w:rsidR="000F7A16">
        <w:rPr>
          <w:rFonts w:ascii="Times New Roman" w:hAnsi="Times New Roman"/>
          <w:sz w:val="24"/>
          <w:szCs w:val="24"/>
        </w:rPr>
        <w:t>Např. v</w:t>
      </w:r>
      <w:r w:rsidRPr="00B20346">
        <w:rPr>
          <w:rFonts w:ascii="Times New Roman" w:hAnsi="Times New Roman"/>
          <w:sz w:val="24"/>
          <w:szCs w:val="24"/>
        </w:rPr>
        <w:t xml:space="preserve"> některých zemích omezení rychlosti na </w:t>
      </w:r>
      <w:r w:rsidR="000F7A16">
        <w:rPr>
          <w:rFonts w:ascii="Times New Roman" w:hAnsi="Times New Roman"/>
          <w:sz w:val="24"/>
          <w:szCs w:val="24"/>
        </w:rPr>
        <w:t xml:space="preserve">silnici na </w:t>
      </w:r>
      <w:r w:rsidRPr="00B20346">
        <w:rPr>
          <w:rFonts w:ascii="Times New Roman" w:hAnsi="Times New Roman"/>
          <w:sz w:val="24"/>
          <w:szCs w:val="24"/>
        </w:rPr>
        <w:t>60 km/h</w:t>
      </w:r>
      <w:r w:rsidR="000F7A16">
        <w:rPr>
          <w:rFonts w:ascii="Times New Roman" w:hAnsi="Times New Roman"/>
          <w:sz w:val="24"/>
          <w:szCs w:val="24"/>
        </w:rPr>
        <w:t xml:space="preserve"> dodrží</w:t>
      </w:r>
      <w:r w:rsidRPr="00B20346">
        <w:rPr>
          <w:rFonts w:ascii="Times New Roman" w:hAnsi="Times New Roman"/>
          <w:sz w:val="24"/>
          <w:szCs w:val="24"/>
        </w:rPr>
        <w:t xml:space="preserve"> všichni, jinde trochu zpomalí a jinde omezení rychlosti příliš pozornost nevěnují. Neočekávejte proto, že nastavená pravidla budou ode všech automaticky dodržována. Je potřeba je </w:t>
      </w:r>
      <w:r w:rsidR="000F7A16">
        <w:rPr>
          <w:rFonts w:ascii="Times New Roman" w:hAnsi="Times New Roman"/>
          <w:sz w:val="24"/>
          <w:szCs w:val="24"/>
        </w:rPr>
        <w:t xml:space="preserve">neustále </w:t>
      </w:r>
      <w:r w:rsidRPr="00B20346">
        <w:rPr>
          <w:rFonts w:ascii="Times New Roman" w:hAnsi="Times New Roman"/>
          <w:sz w:val="24"/>
          <w:szCs w:val="24"/>
        </w:rPr>
        <w:t>opakovat a vysvětlovat. Je to únavné, ale nezbytné.</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 xml:space="preserve">Postavení žen. </w:t>
      </w:r>
      <w:r w:rsidRPr="00B20346">
        <w:rPr>
          <w:rFonts w:ascii="Times New Roman" w:hAnsi="Times New Roman"/>
          <w:sz w:val="24"/>
          <w:szCs w:val="24"/>
        </w:rPr>
        <w:t xml:space="preserve">Pozice žen je v různých kulturách velmi odlišná. V některých kulturách je nepřijatelné, aby žena dávala příkazy mužům. Jakkoli se nám tento postoj může právem nelíbit, nejjednodušším řešením bývá, když má takovouto skupinu na starosti muž. V jiných kulturách může být zase běžné, že většinu práce vykonají ženy a muži spíše lelkují kolem. Nastavte v tomto ohledu jasná pravidla, neváhejte různě přeskupovat pracovní skupiny.   </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 xml:space="preserve">Vztah k alkoholu. </w:t>
      </w:r>
      <w:r w:rsidRPr="00B20346">
        <w:rPr>
          <w:rFonts w:ascii="Times New Roman" w:hAnsi="Times New Roman"/>
          <w:sz w:val="24"/>
          <w:szCs w:val="24"/>
        </w:rPr>
        <w:t>V některých zemích se při práci běžně pije. Důrazně vysvětlete, že v ČR se při práci pít nesmí (ani pivo!). Dodržování zákazu kontrolujte.</w:t>
      </w:r>
    </w:p>
    <w:p w:rsidR="00B363CA" w:rsidRDefault="00B20346">
      <w:pPr>
        <w:pStyle w:val="Odstavecseseznamem"/>
        <w:numPr>
          <w:ilvl w:val="0"/>
          <w:numId w:val="18"/>
        </w:numPr>
        <w:jc w:val="both"/>
        <w:rPr>
          <w:rFonts w:ascii="Times New Roman" w:hAnsi="Times New Roman"/>
          <w:b/>
          <w:sz w:val="24"/>
          <w:szCs w:val="24"/>
        </w:rPr>
      </w:pPr>
      <w:r w:rsidRPr="0060786F">
        <w:rPr>
          <w:rFonts w:ascii="Times New Roman" w:hAnsi="Times New Roman"/>
          <w:b/>
          <w:sz w:val="24"/>
          <w:szCs w:val="24"/>
        </w:rPr>
        <w:lastRenderedPageBreak/>
        <w:t>Kulturní šok</w:t>
      </w:r>
      <w:r w:rsidRPr="00B20346">
        <w:rPr>
          <w:rFonts w:ascii="Times New Roman" w:hAnsi="Times New Roman"/>
          <w:b/>
          <w:sz w:val="24"/>
          <w:szCs w:val="24"/>
        </w:rPr>
        <w:t xml:space="preserve">. </w:t>
      </w:r>
      <w:r w:rsidRPr="00B20346">
        <w:rPr>
          <w:rFonts w:ascii="Times New Roman" w:hAnsi="Times New Roman"/>
          <w:sz w:val="24"/>
          <w:szCs w:val="24"/>
        </w:rPr>
        <w:t>Každý, kdo přijede na dlouho do jiné země, prožívá ve větší či menší míře tzv. kulturní šok, který má svůj běžný vývoj</w:t>
      </w:r>
      <w:r w:rsidR="0060786F">
        <w:rPr>
          <w:rFonts w:ascii="Times New Roman" w:hAnsi="Times New Roman"/>
          <w:sz w:val="24"/>
          <w:szCs w:val="24"/>
        </w:rPr>
        <w:t>. U</w:t>
      </w:r>
      <w:r w:rsidRPr="00B20346">
        <w:rPr>
          <w:rFonts w:ascii="Times New Roman" w:hAnsi="Times New Roman"/>
          <w:sz w:val="24"/>
          <w:szCs w:val="24"/>
        </w:rPr>
        <w:t xml:space="preserve"> někoho probíhá výrazněji, u někoho méně. Lišit se může i délka popisovaných fází, v nějaké formě si jím ale projde každý. V prvních týdnech se jedná o nadšení, vše je nové a zajímavé. Po pár týdnech nadšení začíná upadávat, lidé zažívají první drobné neúspěchy, věci a instituce fungují jinak, než jsou zvyklí, adaptace je únavná. Po několika měsících přichází frustrace, únava a výrazný stesk po domově. Část lidí odjíždí. Po této fázi ale následuje snaha se přizpůsobit, využít situace pro svůj prospěch, lepší adaptace a postupné uvědomování si pozitiv dané společnosti a země. Zhruba po roce </w:t>
      </w:r>
      <w:r w:rsidR="0060786F">
        <w:rPr>
          <w:rFonts w:ascii="Times New Roman" w:hAnsi="Times New Roman"/>
          <w:sz w:val="24"/>
          <w:szCs w:val="24"/>
        </w:rPr>
        <w:t xml:space="preserve">a </w:t>
      </w:r>
      <w:r w:rsidRPr="00B20346">
        <w:rPr>
          <w:rFonts w:ascii="Times New Roman" w:hAnsi="Times New Roman"/>
          <w:sz w:val="24"/>
          <w:szCs w:val="24"/>
        </w:rPr>
        <w:t>půl až dvou bývají lidé již adaptováni, rozumí svému okolí a přijímají jeho pozitivní i negativní stránky s určitým pochopením.</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 xml:space="preserve">Nedůvěra vůči nadřízenému nebo Čechům. </w:t>
      </w:r>
      <w:r w:rsidRPr="00B20346">
        <w:rPr>
          <w:rFonts w:ascii="Times New Roman" w:hAnsi="Times New Roman"/>
          <w:sz w:val="24"/>
          <w:szCs w:val="24"/>
        </w:rPr>
        <w:t>Některé kultury mají tendenci nedůvěřovat informacím od někoho, koho považují za cizího (byť se může jednat o majitele firmy, manažera atp.). Poměrně praktické tedy bývá, pokud jim informace sděluje někoho, koho již znají a komu důvěřují (např. předák skupiny).</w:t>
      </w:r>
    </w:p>
    <w:p w:rsidR="00B363CA" w:rsidRDefault="00B20346">
      <w:pPr>
        <w:pStyle w:val="Odstavecseseznamem"/>
        <w:numPr>
          <w:ilvl w:val="0"/>
          <w:numId w:val="18"/>
        </w:numPr>
        <w:jc w:val="both"/>
        <w:rPr>
          <w:rFonts w:ascii="Times New Roman" w:hAnsi="Times New Roman"/>
          <w:b/>
          <w:sz w:val="24"/>
          <w:szCs w:val="24"/>
        </w:rPr>
      </w:pPr>
      <w:r w:rsidRPr="00B20346">
        <w:rPr>
          <w:rFonts w:ascii="Times New Roman" w:hAnsi="Times New Roman"/>
          <w:b/>
          <w:sz w:val="24"/>
          <w:szCs w:val="24"/>
        </w:rPr>
        <w:t xml:space="preserve">Můžete být vnímán/a jinak. </w:t>
      </w:r>
      <w:r w:rsidRPr="00B20346">
        <w:rPr>
          <w:rFonts w:ascii="Times New Roman" w:hAnsi="Times New Roman"/>
          <w:sz w:val="24"/>
          <w:szCs w:val="24"/>
        </w:rPr>
        <w:t>Vzájemné porozumění si je běh na dlouho</w:t>
      </w:r>
      <w:r w:rsidR="0060786F">
        <w:rPr>
          <w:rFonts w:ascii="Times New Roman" w:hAnsi="Times New Roman"/>
          <w:sz w:val="24"/>
          <w:szCs w:val="24"/>
        </w:rPr>
        <w:t>u</w:t>
      </w:r>
      <w:r w:rsidRPr="00B20346">
        <w:rPr>
          <w:rFonts w:ascii="Times New Roman" w:hAnsi="Times New Roman"/>
          <w:sz w:val="24"/>
          <w:szCs w:val="24"/>
        </w:rPr>
        <w:t xml:space="preserve"> trať. I oblasti, které </w:t>
      </w:r>
      <w:r w:rsidR="0060786F">
        <w:rPr>
          <w:rFonts w:ascii="Times New Roman" w:hAnsi="Times New Roman"/>
          <w:sz w:val="24"/>
          <w:szCs w:val="24"/>
        </w:rPr>
        <w:t>V</w:t>
      </w:r>
      <w:r w:rsidRPr="00B20346">
        <w:rPr>
          <w:rFonts w:ascii="Times New Roman" w:hAnsi="Times New Roman"/>
          <w:sz w:val="24"/>
          <w:szCs w:val="24"/>
        </w:rPr>
        <w:t xml:space="preserve">ás nenapadnou, mohou utvářet Vaše postavení ve skupině. Například zatímco Češi většinou ocení, pokud jim někdo vhodně a slušně vysvětlí, co se stalo, nebo přijde s nápadem </w:t>
      </w:r>
      <w:r w:rsidRPr="009A6227">
        <w:rPr>
          <w:rFonts w:ascii="Times New Roman" w:hAnsi="Times New Roman"/>
          <w:sz w:val="24"/>
          <w:szCs w:val="24"/>
        </w:rPr>
        <w:t>pro zlepšení</w:t>
      </w:r>
      <w:r w:rsidR="009A6227">
        <w:rPr>
          <w:rFonts w:ascii="Times New Roman" w:hAnsi="Times New Roman"/>
          <w:sz w:val="24"/>
          <w:szCs w:val="24"/>
        </w:rPr>
        <w:t>. Některé</w:t>
      </w:r>
      <w:r w:rsidRPr="009A6227">
        <w:rPr>
          <w:rFonts w:ascii="Times New Roman" w:hAnsi="Times New Roman"/>
          <w:sz w:val="24"/>
          <w:szCs w:val="24"/>
        </w:rPr>
        <w:t xml:space="preserve"> kultury</w:t>
      </w:r>
      <w:r w:rsidRPr="00B20346">
        <w:rPr>
          <w:rFonts w:ascii="Times New Roman" w:hAnsi="Times New Roman"/>
          <w:sz w:val="24"/>
          <w:szCs w:val="24"/>
        </w:rPr>
        <w:t xml:space="preserve"> považují nadřízené, kteří diskutují se zaměstnanci a berou jejich názor vážně, za příliš slabé. Není to lehké, ale nenechte se tím odradit, a pokud je to pro pracovní prostředí přínosné, podporujte zaměstnance k většímu zapojení nebo mezi zahraničními zaměstn</w:t>
      </w:r>
      <w:r w:rsidR="00234D8E">
        <w:rPr>
          <w:rFonts w:ascii="Times New Roman" w:hAnsi="Times New Roman"/>
          <w:sz w:val="24"/>
          <w:szCs w:val="24"/>
        </w:rPr>
        <w:t>anci ustanovte funkci jakéhosi mluvčího</w:t>
      </w:r>
      <w:r w:rsidRPr="00B20346">
        <w:rPr>
          <w:rFonts w:ascii="Times New Roman" w:hAnsi="Times New Roman"/>
          <w:sz w:val="24"/>
          <w:szCs w:val="24"/>
        </w:rPr>
        <w:t>, který bude tlumočit názory a nápady této skupiny.</w:t>
      </w:r>
    </w:p>
    <w:p w:rsidR="00B363CA" w:rsidRDefault="00B20346">
      <w:pPr>
        <w:pStyle w:val="Odstavecseseznamem"/>
        <w:numPr>
          <w:ilvl w:val="0"/>
          <w:numId w:val="18"/>
        </w:numPr>
        <w:jc w:val="both"/>
        <w:rPr>
          <w:rFonts w:ascii="Times New Roman" w:hAnsi="Times New Roman"/>
          <w:b/>
          <w:sz w:val="24"/>
          <w:szCs w:val="24"/>
        </w:rPr>
      </w:pPr>
      <w:r w:rsidRPr="00B20346">
        <w:rPr>
          <w:rFonts w:ascii="Times New Roman" w:hAnsi="Times New Roman"/>
          <w:b/>
          <w:sz w:val="24"/>
          <w:szCs w:val="24"/>
        </w:rPr>
        <w:t xml:space="preserve">Každý jsme unikát. </w:t>
      </w:r>
      <w:r w:rsidRPr="00B20346">
        <w:rPr>
          <w:rFonts w:ascii="Times New Roman" w:hAnsi="Times New Roman"/>
          <w:sz w:val="24"/>
          <w:szCs w:val="24"/>
        </w:rPr>
        <w:t>Veškeré informace o různých kulturách jsou zjednodušující a zevšeobecňující, přesto jsou mimořádně užitečné, protože nám zásadně pomáhají k porozumění. Nelze ovšem očekávat, že se všichni lidé z dané kultury budou chovat úplně stejně, ani Češi se všichni nechovají stejně.</w:t>
      </w:r>
    </w:p>
    <w:p w:rsidR="00B363CA" w:rsidRDefault="00B20346">
      <w:pPr>
        <w:pStyle w:val="Odstavecseseznamem"/>
        <w:numPr>
          <w:ilvl w:val="0"/>
          <w:numId w:val="18"/>
        </w:numPr>
        <w:jc w:val="both"/>
        <w:rPr>
          <w:rFonts w:ascii="Times New Roman" w:hAnsi="Times New Roman"/>
          <w:b/>
          <w:sz w:val="24"/>
          <w:szCs w:val="24"/>
        </w:rPr>
      </w:pPr>
      <w:r w:rsidRPr="00B20346">
        <w:rPr>
          <w:rFonts w:ascii="Times New Roman" w:hAnsi="Times New Roman"/>
          <w:b/>
          <w:sz w:val="24"/>
          <w:szCs w:val="24"/>
        </w:rPr>
        <w:t>Detailní instrukce a pracovní styl.</w:t>
      </w:r>
      <w:r w:rsidRPr="00B20346">
        <w:rPr>
          <w:rFonts w:ascii="Times New Roman" w:hAnsi="Times New Roman"/>
          <w:sz w:val="24"/>
          <w:szCs w:val="24"/>
        </w:rPr>
        <w:t xml:space="preserve"> Češi patří mezi národy, které mají tendenci spíše dostat obecnější instrukce, co dělat, a konkrétní postup si pak určovat sami. V některých kulturách je ale vlastní iniciativa vnímána negativně a lidé očekávají, že jim bude přesně a detailně říkáno, co mají dělat. Vůbec se nemusí jednat o neschopnost, jedná se o jiný způsob řízení a vykonávání práce. Takové rozdíly mohou být velmi úmorné, řešením může být třeba sepsání detailního plánu postupu nebo určení jednoho pracovníka, který práci skupiny řídí do podrobností.</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 xml:space="preserve">Ověřte si porozumění instrukcím. </w:t>
      </w:r>
      <w:r w:rsidRPr="00B20346">
        <w:rPr>
          <w:rFonts w:ascii="Times New Roman" w:hAnsi="Times New Roman"/>
          <w:sz w:val="24"/>
          <w:szCs w:val="24"/>
        </w:rPr>
        <w:t>Pokud zadáte instrukce, co je třeba udělat, ověřte si, zda tomu bylo porozuměno. Otázka „Rozumíte?“ přitom není moc vhodná, protože lidé mají tendenci kývnout, i když nerozumí. Spíše se zeptejte ve stylu „Co uděláte jako první?“.</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lastRenderedPageBreak/>
        <w:t>Dě</w:t>
      </w:r>
      <w:r w:rsidR="0060786F">
        <w:rPr>
          <w:rFonts w:ascii="Times New Roman" w:hAnsi="Times New Roman"/>
          <w:b/>
          <w:sz w:val="24"/>
          <w:szCs w:val="24"/>
        </w:rPr>
        <w:t>le</w:t>
      </w:r>
      <w:r w:rsidRPr="00B20346">
        <w:rPr>
          <w:rFonts w:ascii="Times New Roman" w:hAnsi="Times New Roman"/>
          <w:b/>
          <w:sz w:val="24"/>
          <w:szCs w:val="24"/>
        </w:rPr>
        <w:t>jte kompromisy.</w:t>
      </w:r>
      <w:r w:rsidRPr="00B20346">
        <w:rPr>
          <w:rFonts w:ascii="Times New Roman" w:hAnsi="Times New Roman"/>
          <w:sz w:val="24"/>
          <w:szCs w:val="24"/>
        </w:rPr>
        <w:t xml:space="preserve"> Může se stát, že ke zlepšení situace stačí jen maličkost. Některým kulturám zásadně vadí rozčilování se nebo nadávky</w:t>
      </w:r>
      <w:r w:rsidR="0060786F">
        <w:rPr>
          <w:rFonts w:ascii="Times New Roman" w:hAnsi="Times New Roman"/>
          <w:sz w:val="24"/>
          <w:szCs w:val="24"/>
        </w:rPr>
        <w:t>.</w:t>
      </w:r>
      <w:r w:rsidRPr="00B20346">
        <w:rPr>
          <w:rFonts w:ascii="Times New Roman" w:hAnsi="Times New Roman"/>
          <w:sz w:val="24"/>
          <w:szCs w:val="24"/>
        </w:rPr>
        <w:t xml:space="preserve"> </w:t>
      </w:r>
      <w:r w:rsidR="0060786F">
        <w:rPr>
          <w:rFonts w:ascii="Times New Roman" w:hAnsi="Times New Roman"/>
          <w:sz w:val="24"/>
          <w:szCs w:val="24"/>
        </w:rPr>
        <w:t>T</w:t>
      </w:r>
      <w:r w:rsidRPr="00B20346">
        <w:rPr>
          <w:rFonts w:ascii="Times New Roman" w:hAnsi="Times New Roman"/>
          <w:sz w:val="24"/>
          <w:szCs w:val="24"/>
        </w:rPr>
        <w:t>aková</w:t>
      </w:r>
      <w:r w:rsidR="0060786F">
        <w:rPr>
          <w:rFonts w:ascii="Times New Roman" w:hAnsi="Times New Roman"/>
          <w:sz w:val="24"/>
          <w:szCs w:val="24"/>
        </w:rPr>
        <w:t>,</w:t>
      </w:r>
      <w:r w:rsidRPr="00B20346">
        <w:rPr>
          <w:rFonts w:ascii="Times New Roman" w:hAnsi="Times New Roman"/>
          <w:sz w:val="24"/>
          <w:szCs w:val="24"/>
        </w:rPr>
        <w:t xml:space="preserve"> z našeho pohledu možná banalita, může zásadně ubírat pracovní nasazení. Ustupte tam, kde můžete, vysvětlujte, proč a kde ustoupit nemůžete.</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Mentoři.</w:t>
      </w:r>
      <w:r w:rsidRPr="00B20346">
        <w:rPr>
          <w:rFonts w:ascii="Times New Roman" w:hAnsi="Times New Roman"/>
          <w:sz w:val="24"/>
          <w:szCs w:val="24"/>
        </w:rPr>
        <w:t xml:space="preserve"> Přestože to v ČR není běžné, mají v mnoha státech dobrou zkušenost s funkcí mentorů – zkušenějších kolegů, kteří mají vždy několik zahraničních zaměstnanců nějakou dobu na starosti, pomáhají jim porozumět tomu, jak to ve firmě chodí, odpovídají na jejich otázky, pomáhají s problémy a snaží se je zapojit do dané společnosti. Systém mentorů zásadně přispívá k lepšímu začlenění nově příchozích.</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Dodržujte pravidla.</w:t>
      </w:r>
      <w:r w:rsidRPr="00B20346">
        <w:rPr>
          <w:rFonts w:ascii="Times New Roman" w:hAnsi="Times New Roman"/>
          <w:sz w:val="24"/>
          <w:szCs w:val="24"/>
        </w:rPr>
        <w:t xml:space="preserve"> Tím, že budete dodržovat své sliby a dohodnutá pravidla, ukazujte svým zaměstnancům, jak se chovat. Nemůžete očekávat, že budou respektovat příkazy, pokud dohodnuté není dodržováno i z </w:t>
      </w:r>
      <w:r w:rsidR="0060786F">
        <w:rPr>
          <w:rFonts w:ascii="Times New Roman" w:hAnsi="Times New Roman"/>
          <w:sz w:val="24"/>
          <w:szCs w:val="24"/>
        </w:rPr>
        <w:t>V</w:t>
      </w:r>
      <w:r w:rsidRPr="00B20346">
        <w:rPr>
          <w:rFonts w:ascii="Times New Roman" w:hAnsi="Times New Roman"/>
          <w:sz w:val="24"/>
          <w:szCs w:val="24"/>
        </w:rPr>
        <w:t>aší strany.</w:t>
      </w:r>
    </w:p>
    <w:p w:rsidR="00B363CA" w:rsidRDefault="00B20346">
      <w:pPr>
        <w:pStyle w:val="Odstavecseseznamem"/>
        <w:numPr>
          <w:ilvl w:val="0"/>
          <w:numId w:val="18"/>
        </w:numPr>
        <w:jc w:val="both"/>
        <w:rPr>
          <w:rFonts w:ascii="Times New Roman" w:hAnsi="Times New Roman"/>
          <w:sz w:val="24"/>
          <w:szCs w:val="24"/>
        </w:rPr>
      </w:pPr>
      <w:r w:rsidRPr="00B20346">
        <w:rPr>
          <w:rFonts w:ascii="Times New Roman" w:hAnsi="Times New Roman"/>
          <w:b/>
          <w:sz w:val="24"/>
          <w:szCs w:val="24"/>
        </w:rPr>
        <w:t>Dejte tomu čas.</w:t>
      </w:r>
      <w:r w:rsidRPr="00B20346">
        <w:rPr>
          <w:rFonts w:ascii="Times New Roman" w:hAnsi="Times New Roman"/>
          <w:sz w:val="24"/>
          <w:szCs w:val="24"/>
        </w:rPr>
        <w:t xml:space="preserve"> Některé věci chtějí svůj čas, vzájemné přizpůsobení se a porozumění nemůže dobře fungovat hned. Některé věci prostě potřebují trochu a někdy i trochu víc času. Čas k vzájemné adaptaci potřebujete </w:t>
      </w:r>
      <w:r w:rsidR="0060786F">
        <w:rPr>
          <w:rFonts w:ascii="Times New Roman" w:hAnsi="Times New Roman"/>
          <w:sz w:val="24"/>
          <w:szCs w:val="24"/>
        </w:rPr>
        <w:t>V</w:t>
      </w:r>
      <w:r w:rsidRPr="00B20346">
        <w:rPr>
          <w:rFonts w:ascii="Times New Roman" w:hAnsi="Times New Roman"/>
          <w:sz w:val="24"/>
          <w:szCs w:val="24"/>
        </w:rPr>
        <w:t xml:space="preserve">y i </w:t>
      </w:r>
      <w:r w:rsidR="0060786F">
        <w:rPr>
          <w:rFonts w:ascii="Times New Roman" w:hAnsi="Times New Roman"/>
          <w:sz w:val="24"/>
          <w:szCs w:val="24"/>
        </w:rPr>
        <w:t>V</w:t>
      </w:r>
      <w:r w:rsidRPr="00B20346">
        <w:rPr>
          <w:rFonts w:ascii="Times New Roman" w:hAnsi="Times New Roman"/>
          <w:sz w:val="24"/>
          <w:szCs w:val="24"/>
        </w:rPr>
        <w:t>aši pracovníci.</w:t>
      </w:r>
    </w:p>
    <w:p w:rsidR="00B20346" w:rsidRPr="00B20346" w:rsidRDefault="00B20346" w:rsidP="00B20346">
      <w:pPr>
        <w:pStyle w:val="Odstavecseseznamem"/>
        <w:ind w:left="1440"/>
        <w:jc w:val="both"/>
        <w:rPr>
          <w:rFonts w:ascii="Times New Roman" w:hAnsi="Times New Roman"/>
          <w:sz w:val="24"/>
          <w:szCs w:val="24"/>
        </w:rPr>
      </w:pPr>
    </w:p>
    <w:p w:rsidR="00B20346" w:rsidRPr="00B20346" w:rsidRDefault="00B20346" w:rsidP="00B20346">
      <w:pPr>
        <w:jc w:val="both"/>
        <w:rPr>
          <w:b/>
          <w:szCs w:val="24"/>
          <w:u w:val="single"/>
        </w:rPr>
      </w:pPr>
      <w:r w:rsidRPr="00B20346">
        <w:rPr>
          <w:b/>
          <w:color w:val="000000"/>
          <w:szCs w:val="24"/>
          <w:u w:val="single"/>
          <w:bdr w:val="none" w:sz="0" w:space="0" w:color="auto" w:frame="1"/>
        </w:rPr>
        <w:t>Několik tipů pro lepší komunikaci se</w:t>
      </w:r>
      <w:r>
        <w:rPr>
          <w:b/>
          <w:color w:val="000000"/>
          <w:szCs w:val="24"/>
          <w:u w:val="single"/>
          <w:bdr w:val="none" w:sz="0" w:space="0" w:color="auto" w:frame="1"/>
        </w:rPr>
        <w:t xml:space="preserve"> za</w:t>
      </w:r>
      <w:r w:rsidRPr="00B20346">
        <w:rPr>
          <w:b/>
          <w:color w:val="000000"/>
          <w:szCs w:val="24"/>
          <w:u w:val="single"/>
          <w:bdr w:val="none" w:sz="0" w:space="0" w:color="auto" w:frame="1"/>
        </w:rPr>
        <w:t>hraničními zaměstnanci:</w:t>
      </w:r>
    </w:p>
    <w:p w:rsidR="00B363CA" w:rsidRDefault="00B20346">
      <w:pPr>
        <w:pStyle w:val="Odstavecseseznamem"/>
        <w:numPr>
          <w:ilvl w:val="0"/>
          <w:numId w:val="17"/>
        </w:numPr>
        <w:ind w:left="1434" w:hanging="357"/>
        <w:jc w:val="both"/>
        <w:rPr>
          <w:rFonts w:ascii="Times New Roman" w:hAnsi="Times New Roman"/>
          <w:sz w:val="24"/>
          <w:szCs w:val="24"/>
        </w:rPr>
      </w:pPr>
      <w:r w:rsidRPr="00B20346">
        <w:rPr>
          <w:rFonts w:ascii="Times New Roman" w:hAnsi="Times New Roman"/>
          <w:b/>
          <w:sz w:val="24"/>
          <w:szCs w:val="24"/>
        </w:rPr>
        <w:t>Netykejte!</w:t>
      </w:r>
      <w:r w:rsidRPr="00B20346">
        <w:rPr>
          <w:rFonts w:ascii="Times New Roman" w:hAnsi="Times New Roman"/>
          <w:sz w:val="24"/>
          <w:szCs w:val="24"/>
        </w:rPr>
        <w:t xml:space="preserve"> Pokud se svými pracovníky mluvíte česky, mluvte s nimi takovým způsobem, jakým byste chtěli, aby oni mluvili s </w:t>
      </w:r>
      <w:r w:rsidR="0060786F">
        <w:rPr>
          <w:rFonts w:ascii="Times New Roman" w:hAnsi="Times New Roman"/>
          <w:sz w:val="24"/>
          <w:szCs w:val="24"/>
        </w:rPr>
        <w:t>V</w:t>
      </w:r>
      <w:r w:rsidRPr="00B20346">
        <w:rPr>
          <w:rFonts w:ascii="Times New Roman" w:hAnsi="Times New Roman"/>
          <w:sz w:val="24"/>
          <w:szCs w:val="24"/>
        </w:rPr>
        <w:t xml:space="preserve">ámi. Takovou češtinu, jakou se naučí v práci, budou pravděpodobně používat i jinde a vůči </w:t>
      </w:r>
      <w:r w:rsidR="0060786F">
        <w:rPr>
          <w:rFonts w:ascii="Times New Roman" w:hAnsi="Times New Roman"/>
          <w:sz w:val="24"/>
          <w:szCs w:val="24"/>
        </w:rPr>
        <w:t>V</w:t>
      </w:r>
      <w:r w:rsidRPr="00B20346">
        <w:rPr>
          <w:rFonts w:ascii="Times New Roman" w:hAnsi="Times New Roman"/>
          <w:sz w:val="24"/>
          <w:szCs w:val="24"/>
        </w:rPr>
        <w:t>ám.</w:t>
      </w:r>
    </w:p>
    <w:p w:rsidR="00B363CA" w:rsidRDefault="00B20346">
      <w:pPr>
        <w:pStyle w:val="Odstavecseseznamem"/>
        <w:numPr>
          <w:ilvl w:val="0"/>
          <w:numId w:val="17"/>
        </w:numPr>
        <w:ind w:left="1434" w:hanging="357"/>
        <w:jc w:val="both"/>
        <w:rPr>
          <w:rFonts w:ascii="Times New Roman" w:hAnsi="Times New Roman"/>
          <w:sz w:val="24"/>
          <w:szCs w:val="24"/>
        </w:rPr>
      </w:pPr>
      <w:r w:rsidRPr="00B20346">
        <w:rPr>
          <w:rFonts w:ascii="Times New Roman" w:hAnsi="Times New Roman"/>
          <w:b/>
          <w:sz w:val="24"/>
          <w:szCs w:val="24"/>
        </w:rPr>
        <w:t>Ano není vždycky ano.</w:t>
      </w:r>
      <w:r w:rsidRPr="00B20346">
        <w:rPr>
          <w:rFonts w:ascii="Times New Roman" w:hAnsi="Times New Roman"/>
          <w:sz w:val="24"/>
          <w:szCs w:val="24"/>
        </w:rPr>
        <w:t xml:space="preserve"> Přestože nám to může připadat bláznivé, jsou kultury, kde je neslušné nesouhlasit s nadřízeným či výše postaveným ve společnosti či kde se na otázku automaticky odpovídá kladně. Jednoduchým dotazem si ověřte, že </w:t>
      </w:r>
      <w:r w:rsidR="0060786F">
        <w:rPr>
          <w:rFonts w:ascii="Times New Roman" w:hAnsi="Times New Roman"/>
          <w:sz w:val="24"/>
          <w:szCs w:val="24"/>
        </w:rPr>
        <w:t>V</w:t>
      </w:r>
      <w:r w:rsidRPr="00B20346">
        <w:rPr>
          <w:rFonts w:ascii="Times New Roman" w:hAnsi="Times New Roman"/>
          <w:sz w:val="24"/>
          <w:szCs w:val="24"/>
        </w:rPr>
        <w:t xml:space="preserve">ám bylo skutečně porozuměno. Vždy se </w:t>
      </w:r>
      <w:r w:rsidR="0060786F">
        <w:rPr>
          <w:rFonts w:ascii="Times New Roman" w:hAnsi="Times New Roman"/>
          <w:sz w:val="24"/>
          <w:szCs w:val="24"/>
        </w:rPr>
        <w:t>raději</w:t>
      </w:r>
      <w:r w:rsidR="0097611A">
        <w:rPr>
          <w:rFonts w:ascii="Times New Roman" w:hAnsi="Times New Roman"/>
          <w:sz w:val="24"/>
          <w:szCs w:val="24"/>
        </w:rPr>
        <w:t xml:space="preserve"> </w:t>
      </w:r>
      <w:r w:rsidRPr="00B20346">
        <w:rPr>
          <w:rFonts w:ascii="Times New Roman" w:hAnsi="Times New Roman"/>
          <w:sz w:val="24"/>
          <w:szCs w:val="24"/>
        </w:rPr>
        <w:t>ptejte na údaj a ne otázkou, na kterou jde odpovědět ano/ne. (Tedy namísto „Přijdete v 7 h?“ se ptejte „V kolik hodin přijdete?“.)</w:t>
      </w:r>
    </w:p>
    <w:p w:rsidR="00B363CA" w:rsidRDefault="00B20346">
      <w:pPr>
        <w:pStyle w:val="Odstavecseseznamem"/>
        <w:numPr>
          <w:ilvl w:val="0"/>
          <w:numId w:val="17"/>
        </w:numPr>
        <w:ind w:left="1434" w:hanging="357"/>
        <w:jc w:val="both"/>
        <w:rPr>
          <w:rFonts w:ascii="Times New Roman" w:hAnsi="Times New Roman"/>
          <w:sz w:val="24"/>
          <w:szCs w:val="24"/>
        </w:rPr>
      </w:pPr>
      <w:r w:rsidRPr="00B20346">
        <w:rPr>
          <w:rFonts w:ascii="Times New Roman" w:hAnsi="Times New Roman"/>
          <w:b/>
          <w:sz w:val="24"/>
          <w:szCs w:val="24"/>
        </w:rPr>
        <w:t>V jednoduchosti je síla</w:t>
      </w:r>
      <w:r w:rsidRPr="00B20346">
        <w:rPr>
          <w:rFonts w:ascii="Times New Roman" w:hAnsi="Times New Roman"/>
          <w:sz w:val="24"/>
          <w:szCs w:val="24"/>
        </w:rPr>
        <w:t>. Uvědomili jste si někdy, jak je čeština složitá? Mluvte s cizinci, kteří moc neumějí česky, ve velmi jednoduchých krátkých větách.</w:t>
      </w:r>
    </w:p>
    <w:p w:rsidR="00B363CA" w:rsidRDefault="00B20346">
      <w:pPr>
        <w:pStyle w:val="Odstavecseseznamem"/>
        <w:numPr>
          <w:ilvl w:val="0"/>
          <w:numId w:val="17"/>
        </w:numPr>
        <w:ind w:left="1434" w:hanging="357"/>
        <w:jc w:val="both"/>
        <w:rPr>
          <w:rFonts w:ascii="Times New Roman" w:hAnsi="Times New Roman"/>
          <w:sz w:val="24"/>
          <w:szCs w:val="24"/>
        </w:rPr>
      </w:pPr>
      <w:r w:rsidRPr="00B20346">
        <w:rPr>
          <w:rFonts w:ascii="Times New Roman" w:hAnsi="Times New Roman"/>
          <w:b/>
          <w:sz w:val="24"/>
          <w:szCs w:val="24"/>
        </w:rPr>
        <w:t xml:space="preserve">Mluvte pomalu, zřetelně a srozumitelně. </w:t>
      </w:r>
      <w:r w:rsidRPr="00B20346">
        <w:rPr>
          <w:rFonts w:ascii="Times New Roman" w:hAnsi="Times New Roman"/>
          <w:sz w:val="24"/>
          <w:szCs w:val="24"/>
        </w:rPr>
        <w:t xml:space="preserve">Čeština je těžký jazyk, který používá nejrůznější přirovnání a opisy. Mluvte proto co nejjednodušší češtinou a pomalu. Rychlému hovorovému jazyku mají cizinci problém porozumět, i když mluví již poměrně dobře česky. </w:t>
      </w:r>
    </w:p>
    <w:p w:rsidR="00B363CA" w:rsidRDefault="00B20346">
      <w:pPr>
        <w:pStyle w:val="Odstavecseseznamem"/>
        <w:numPr>
          <w:ilvl w:val="0"/>
          <w:numId w:val="17"/>
        </w:numPr>
        <w:ind w:left="1434" w:hanging="357"/>
        <w:jc w:val="both"/>
        <w:rPr>
          <w:rFonts w:ascii="Times New Roman" w:hAnsi="Times New Roman"/>
          <w:sz w:val="24"/>
          <w:szCs w:val="24"/>
        </w:rPr>
      </w:pPr>
      <w:r w:rsidRPr="00B20346">
        <w:rPr>
          <w:rFonts w:ascii="Times New Roman" w:hAnsi="Times New Roman"/>
          <w:b/>
          <w:sz w:val="24"/>
          <w:szCs w:val="24"/>
        </w:rPr>
        <w:t>Křik nepomáhá</w:t>
      </w:r>
      <w:r w:rsidRPr="00B20346">
        <w:rPr>
          <w:rFonts w:ascii="Times New Roman" w:hAnsi="Times New Roman"/>
          <w:sz w:val="24"/>
          <w:szCs w:val="24"/>
        </w:rPr>
        <w:t>. Pokud někdo nerozumí, když mluvíte normálně, nebude rozumět, ani když na něj začnete křičet. Křikem ničemu nepomůžete.</w:t>
      </w:r>
    </w:p>
    <w:p w:rsidR="00B363CA" w:rsidRDefault="00B20346">
      <w:pPr>
        <w:pStyle w:val="Odstavecseseznamem"/>
        <w:numPr>
          <w:ilvl w:val="0"/>
          <w:numId w:val="17"/>
        </w:numPr>
        <w:ind w:left="1434" w:hanging="357"/>
        <w:jc w:val="both"/>
        <w:rPr>
          <w:rFonts w:ascii="Times New Roman" w:hAnsi="Times New Roman"/>
          <w:sz w:val="24"/>
          <w:szCs w:val="24"/>
        </w:rPr>
      </w:pPr>
      <w:r w:rsidRPr="00B20346">
        <w:rPr>
          <w:rFonts w:ascii="Times New Roman" w:hAnsi="Times New Roman"/>
          <w:b/>
          <w:sz w:val="24"/>
          <w:szCs w:val="24"/>
        </w:rPr>
        <w:t>Mluvte i pište</w:t>
      </w:r>
      <w:r w:rsidRPr="00B20346">
        <w:rPr>
          <w:rFonts w:ascii="Times New Roman" w:hAnsi="Times New Roman"/>
          <w:sz w:val="24"/>
          <w:szCs w:val="24"/>
        </w:rPr>
        <w:t>. Neváhejte některé informace zaměstnancům říct i napsat. Například kartičkou s napsaným datem, hodinou a místem práce, které jste již řekli, nic nekazíte. Naopak, můžete tak předejít nedorozuměním.</w:t>
      </w:r>
    </w:p>
    <w:p w:rsidR="00B363CA" w:rsidRDefault="00B20346">
      <w:pPr>
        <w:pStyle w:val="Odstavecseseznamem"/>
        <w:numPr>
          <w:ilvl w:val="0"/>
          <w:numId w:val="17"/>
        </w:numPr>
        <w:ind w:left="1434" w:hanging="357"/>
        <w:jc w:val="both"/>
        <w:rPr>
          <w:rFonts w:ascii="Times New Roman" w:hAnsi="Times New Roman"/>
          <w:sz w:val="24"/>
          <w:szCs w:val="24"/>
        </w:rPr>
      </w:pPr>
      <w:r w:rsidRPr="00B20346">
        <w:rPr>
          <w:rFonts w:ascii="Times New Roman" w:hAnsi="Times New Roman"/>
          <w:b/>
          <w:sz w:val="24"/>
          <w:szCs w:val="24"/>
        </w:rPr>
        <w:t>Přímost komunikace</w:t>
      </w:r>
      <w:r w:rsidRPr="00B20346">
        <w:rPr>
          <w:rFonts w:ascii="Times New Roman" w:hAnsi="Times New Roman"/>
          <w:sz w:val="24"/>
          <w:szCs w:val="24"/>
        </w:rPr>
        <w:t xml:space="preserve">. Způsob české komunikace je velmi přímý. Pokud něco chceme, většinou neváháme a poměrně přímo se zeptáme (např. „Můžete jí tuto sobotu výjimečně do práce?“). V některých kulturách je ale takto přímá </w:t>
      </w:r>
      <w:r w:rsidRPr="00B20346">
        <w:rPr>
          <w:rFonts w:ascii="Times New Roman" w:hAnsi="Times New Roman"/>
          <w:sz w:val="24"/>
          <w:szCs w:val="24"/>
        </w:rPr>
        <w:lastRenderedPageBreak/>
        <w:t xml:space="preserve">komunikace považována za neslušnou a dotazovaný je na otázku připravován malou sérií přípravných informací (např. „Máme hodně práce. V sobotu se do práce nechodí. Bylo by dobré, aby někdo do práce v sobotu šel. Byla by to potřebná pomoc. Jedná se o výjimečnou situaci. Můžete jít v sobotu do práce?“). Pokud o takto odlišném způsobu komunikace víme, nemusí nás rozhodit, pokud dlouho trvá, než se nás naši zaměstnanci zeptají na to, co je skutečně zajímá, nebo proč nemusí příliš dobře reagovat na naše přímé prosby. </w:t>
      </w:r>
    </w:p>
    <w:p w:rsidR="00B20346" w:rsidRPr="00B20346" w:rsidRDefault="00B20346" w:rsidP="00B20346">
      <w:pPr>
        <w:jc w:val="both"/>
        <w:rPr>
          <w:b/>
          <w:color w:val="000000"/>
          <w:szCs w:val="24"/>
          <w:u w:val="single"/>
          <w:bdr w:val="none" w:sz="0" w:space="0" w:color="auto" w:frame="1"/>
        </w:rPr>
      </w:pPr>
      <w:r w:rsidRPr="00B20346">
        <w:rPr>
          <w:b/>
          <w:color w:val="000000"/>
          <w:szCs w:val="24"/>
          <w:u w:val="single"/>
          <w:bdr w:val="none" w:sz="0" w:space="0" w:color="auto" w:frame="1"/>
        </w:rPr>
        <w:t>Češi v práci</w:t>
      </w:r>
    </w:p>
    <w:p w:rsidR="00B20346" w:rsidRPr="00B20346" w:rsidRDefault="00B20346" w:rsidP="00B20346">
      <w:pPr>
        <w:jc w:val="both"/>
        <w:rPr>
          <w:color w:val="000000"/>
          <w:szCs w:val="24"/>
          <w:bdr w:val="none" w:sz="0" w:space="0" w:color="auto" w:frame="1"/>
        </w:rPr>
      </w:pPr>
      <w:r w:rsidRPr="00B20346">
        <w:rPr>
          <w:color w:val="000000"/>
          <w:szCs w:val="24"/>
          <w:bdr w:val="none" w:sz="0" w:space="0" w:color="auto" w:frame="1"/>
        </w:rPr>
        <w:t>Zahraniční zaměstnanci mohou shledávat české pracovní prostředí od toho, na jaké jsou zvyklí, velmi odlišné. Možná bude v tomto ohledu potřeba vysvětlit několik věcí. V Česku je běžné:</w:t>
      </w:r>
    </w:p>
    <w:p w:rsidR="00B363CA" w:rsidRDefault="00B20346">
      <w:pPr>
        <w:pStyle w:val="Odstavecseseznamem"/>
        <w:numPr>
          <w:ilvl w:val="0"/>
          <w:numId w:val="19"/>
        </w:numPr>
        <w:jc w:val="both"/>
        <w:rPr>
          <w:rFonts w:ascii="Times New Roman" w:hAnsi="Times New Roman"/>
          <w:color w:val="000000"/>
          <w:sz w:val="24"/>
          <w:szCs w:val="24"/>
          <w:bdr w:val="none" w:sz="0" w:space="0" w:color="auto" w:frame="1"/>
        </w:rPr>
      </w:pPr>
      <w:r w:rsidRPr="00B20346">
        <w:rPr>
          <w:rFonts w:ascii="Times New Roman" w:hAnsi="Times New Roman"/>
          <w:color w:val="000000"/>
          <w:sz w:val="24"/>
          <w:szCs w:val="24"/>
          <w:bdr w:val="none" w:sz="0" w:space="0" w:color="auto" w:frame="1"/>
        </w:rPr>
        <w:t>Zeptat se, pokud něčemu nerozumím</w:t>
      </w:r>
      <w:r w:rsidR="0060786F">
        <w:rPr>
          <w:rFonts w:ascii="Times New Roman" w:hAnsi="Times New Roman"/>
          <w:color w:val="000000"/>
          <w:sz w:val="24"/>
          <w:szCs w:val="24"/>
          <w:bdr w:val="none" w:sz="0" w:space="0" w:color="auto" w:frame="1"/>
        </w:rPr>
        <w:t>.</w:t>
      </w:r>
    </w:p>
    <w:p w:rsidR="00B363CA" w:rsidRDefault="00B20346">
      <w:pPr>
        <w:pStyle w:val="Odstavecseseznamem"/>
        <w:numPr>
          <w:ilvl w:val="0"/>
          <w:numId w:val="19"/>
        </w:numPr>
        <w:jc w:val="both"/>
        <w:rPr>
          <w:rFonts w:ascii="Times New Roman" w:hAnsi="Times New Roman"/>
          <w:color w:val="000000"/>
          <w:sz w:val="24"/>
          <w:szCs w:val="24"/>
          <w:bdr w:val="none" w:sz="0" w:space="0" w:color="auto" w:frame="1"/>
        </w:rPr>
      </w:pPr>
      <w:r w:rsidRPr="00B20346">
        <w:rPr>
          <w:rFonts w:ascii="Times New Roman" w:hAnsi="Times New Roman"/>
          <w:color w:val="000000"/>
          <w:sz w:val="24"/>
          <w:szCs w:val="24"/>
          <w:bdr w:val="none" w:sz="0" w:space="0" w:color="auto" w:frame="1"/>
        </w:rPr>
        <w:t>Při rozhovoru se dívat do očí</w:t>
      </w:r>
      <w:r w:rsidR="0060786F">
        <w:rPr>
          <w:rFonts w:ascii="Times New Roman" w:hAnsi="Times New Roman"/>
          <w:color w:val="000000"/>
          <w:sz w:val="24"/>
          <w:szCs w:val="24"/>
          <w:bdr w:val="none" w:sz="0" w:space="0" w:color="auto" w:frame="1"/>
        </w:rPr>
        <w:t>.</w:t>
      </w:r>
    </w:p>
    <w:p w:rsidR="00B363CA" w:rsidRDefault="00B20346">
      <w:pPr>
        <w:pStyle w:val="Odstavecseseznamem"/>
        <w:numPr>
          <w:ilvl w:val="0"/>
          <w:numId w:val="19"/>
        </w:numPr>
        <w:jc w:val="both"/>
        <w:rPr>
          <w:rFonts w:ascii="Times New Roman" w:hAnsi="Times New Roman"/>
          <w:color w:val="000000"/>
          <w:sz w:val="24"/>
          <w:szCs w:val="24"/>
          <w:bdr w:val="none" w:sz="0" w:space="0" w:color="auto" w:frame="1"/>
        </w:rPr>
      </w:pPr>
      <w:r w:rsidRPr="00B20346">
        <w:rPr>
          <w:rFonts w:ascii="Times New Roman" w:hAnsi="Times New Roman"/>
          <w:color w:val="000000"/>
          <w:sz w:val="24"/>
          <w:szCs w:val="24"/>
          <w:bdr w:val="none" w:sz="0" w:space="0" w:color="auto" w:frame="1"/>
        </w:rPr>
        <w:t>Spíše dodržovat stanovená pravidla</w:t>
      </w:r>
      <w:r w:rsidR="0060786F">
        <w:rPr>
          <w:rFonts w:ascii="Times New Roman" w:hAnsi="Times New Roman"/>
          <w:color w:val="000000"/>
          <w:sz w:val="24"/>
          <w:szCs w:val="24"/>
          <w:bdr w:val="none" w:sz="0" w:space="0" w:color="auto" w:frame="1"/>
        </w:rPr>
        <w:t>.</w:t>
      </w:r>
    </w:p>
    <w:p w:rsidR="00B363CA" w:rsidRDefault="00B20346">
      <w:pPr>
        <w:pStyle w:val="Odstavecseseznamem"/>
        <w:numPr>
          <w:ilvl w:val="0"/>
          <w:numId w:val="19"/>
        </w:numPr>
        <w:jc w:val="both"/>
        <w:rPr>
          <w:rFonts w:ascii="Times New Roman" w:hAnsi="Times New Roman"/>
          <w:color w:val="000000"/>
          <w:sz w:val="24"/>
          <w:szCs w:val="24"/>
          <w:bdr w:val="none" w:sz="0" w:space="0" w:color="auto" w:frame="1"/>
        </w:rPr>
      </w:pPr>
      <w:r w:rsidRPr="00B20346">
        <w:rPr>
          <w:rFonts w:ascii="Times New Roman" w:hAnsi="Times New Roman"/>
          <w:color w:val="000000"/>
          <w:sz w:val="24"/>
          <w:szCs w:val="24"/>
          <w:bdr w:val="none" w:sz="0" w:space="0" w:color="auto" w:frame="1"/>
        </w:rPr>
        <w:t>Zacházet s ostatními jako se sobě rovnými</w:t>
      </w:r>
      <w:r w:rsidR="0060786F">
        <w:rPr>
          <w:rFonts w:ascii="Times New Roman" w:hAnsi="Times New Roman"/>
          <w:color w:val="000000"/>
          <w:sz w:val="24"/>
          <w:szCs w:val="24"/>
          <w:bdr w:val="none" w:sz="0" w:space="0" w:color="auto" w:frame="1"/>
        </w:rPr>
        <w:t>.</w:t>
      </w:r>
    </w:p>
    <w:p w:rsidR="00B363CA" w:rsidRDefault="00B20346">
      <w:pPr>
        <w:pStyle w:val="Odstavecseseznamem"/>
        <w:numPr>
          <w:ilvl w:val="0"/>
          <w:numId w:val="19"/>
        </w:numPr>
        <w:jc w:val="both"/>
        <w:rPr>
          <w:rFonts w:ascii="Times New Roman" w:hAnsi="Times New Roman"/>
          <w:color w:val="000000"/>
          <w:sz w:val="24"/>
          <w:szCs w:val="24"/>
          <w:bdr w:val="none" w:sz="0" w:space="0" w:color="auto" w:frame="1"/>
        </w:rPr>
      </w:pPr>
      <w:r w:rsidRPr="00B20346">
        <w:rPr>
          <w:rFonts w:ascii="Times New Roman" w:hAnsi="Times New Roman"/>
          <w:color w:val="000000"/>
          <w:sz w:val="24"/>
          <w:szCs w:val="24"/>
          <w:bdr w:val="none" w:sz="0" w:space="0" w:color="auto" w:frame="1"/>
        </w:rPr>
        <w:t>Pokládat slušně otázky či případné návrhy ke zlepšení práce nadřízenému</w:t>
      </w:r>
      <w:r w:rsidR="0060786F">
        <w:rPr>
          <w:rFonts w:ascii="Times New Roman" w:hAnsi="Times New Roman"/>
          <w:color w:val="000000"/>
          <w:sz w:val="24"/>
          <w:szCs w:val="24"/>
          <w:bdr w:val="none" w:sz="0" w:space="0" w:color="auto" w:frame="1"/>
        </w:rPr>
        <w:t>.</w:t>
      </w:r>
    </w:p>
    <w:p w:rsidR="00B363CA" w:rsidRDefault="00B20346">
      <w:pPr>
        <w:pStyle w:val="Odstavecseseznamem"/>
        <w:numPr>
          <w:ilvl w:val="0"/>
          <w:numId w:val="19"/>
        </w:numPr>
        <w:jc w:val="both"/>
        <w:rPr>
          <w:rFonts w:ascii="Times New Roman" w:hAnsi="Times New Roman"/>
          <w:color w:val="000000"/>
          <w:sz w:val="24"/>
          <w:szCs w:val="24"/>
          <w:bdr w:val="none" w:sz="0" w:space="0" w:color="auto" w:frame="1"/>
        </w:rPr>
      </w:pPr>
      <w:r w:rsidRPr="00B20346">
        <w:rPr>
          <w:rFonts w:ascii="Times New Roman" w:hAnsi="Times New Roman"/>
          <w:color w:val="000000"/>
          <w:sz w:val="24"/>
          <w:szCs w:val="24"/>
          <w:bdr w:val="none" w:sz="0" w:space="0" w:color="auto" w:frame="1"/>
        </w:rPr>
        <w:t>Dělat to, co je právě potřeba, a nečekat až k tomu budu přímo vyzván/a</w:t>
      </w:r>
      <w:r w:rsidR="0060786F">
        <w:rPr>
          <w:rFonts w:ascii="Times New Roman" w:hAnsi="Times New Roman"/>
          <w:color w:val="000000"/>
          <w:sz w:val="24"/>
          <w:szCs w:val="24"/>
          <w:bdr w:val="none" w:sz="0" w:space="0" w:color="auto" w:frame="1"/>
        </w:rPr>
        <w:t>.</w:t>
      </w:r>
    </w:p>
    <w:p w:rsidR="00B363CA" w:rsidRDefault="00B20346">
      <w:pPr>
        <w:pStyle w:val="Odstavecseseznamem"/>
        <w:numPr>
          <w:ilvl w:val="0"/>
          <w:numId w:val="19"/>
        </w:numPr>
        <w:jc w:val="both"/>
        <w:rPr>
          <w:rFonts w:ascii="Times New Roman" w:hAnsi="Times New Roman"/>
          <w:color w:val="000000"/>
          <w:sz w:val="24"/>
          <w:szCs w:val="24"/>
          <w:bdr w:val="none" w:sz="0" w:space="0" w:color="auto" w:frame="1"/>
        </w:rPr>
      </w:pPr>
      <w:r w:rsidRPr="00B20346">
        <w:rPr>
          <w:rFonts w:ascii="Times New Roman" w:hAnsi="Times New Roman"/>
          <w:color w:val="000000"/>
          <w:sz w:val="24"/>
          <w:szCs w:val="24"/>
          <w:bdr w:val="none" w:sz="0" w:space="0" w:color="auto" w:frame="1"/>
        </w:rPr>
        <w:t xml:space="preserve">Tykat si a říkat si křestním jménem, pokud se lidé dobře znají a jsou přátelé. Vykat si, pokud se moc neznají. </w:t>
      </w:r>
      <w:r w:rsidRPr="00B20346">
        <w:rPr>
          <w:rFonts w:ascii="Times New Roman" w:hAnsi="Times New Roman"/>
          <w:sz w:val="24"/>
          <w:szCs w:val="24"/>
        </w:rPr>
        <w:t>Nadřízený nabízí tykání podřízenému, starší nabízí tykání mladšímu. V práci se většinou nadřízenému vyká.</w:t>
      </w:r>
    </w:p>
    <w:p w:rsidR="00B363CA" w:rsidRDefault="00B20346">
      <w:pPr>
        <w:pStyle w:val="Odstavecseseznamem"/>
        <w:numPr>
          <w:ilvl w:val="0"/>
          <w:numId w:val="19"/>
        </w:numPr>
        <w:shd w:val="clear" w:color="auto" w:fill="FFFFFF"/>
        <w:spacing w:before="480" w:after="240"/>
        <w:jc w:val="both"/>
        <w:rPr>
          <w:rFonts w:ascii="Times New Roman" w:hAnsi="Times New Roman"/>
          <w:color w:val="000000"/>
          <w:szCs w:val="24"/>
          <w:bdr w:val="none" w:sz="0" w:space="0" w:color="auto" w:frame="1"/>
        </w:rPr>
      </w:pPr>
      <w:r w:rsidRPr="00B20346">
        <w:rPr>
          <w:rFonts w:ascii="Times New Roman" w:hAnsi="Times New Roman"/>
          <w:sz w:val="24"/>
          <w:szCs w:val="24"/>
        </w:rPr>
        <w:t>Ptát se přímými a krátkými otázkami přesně na to, co nás zajímá. Přímé krátké otázky jsou běžné a slušné.</w:t>
      </w:r>
      <w:r w:rsidR="009B60F5">
        <w:rPr>
          <w:rFonts w:ascii="Times New Roman" w:hAnsi="Times New Roman"/>
          <w:sz w:val="24"/>
          <w:szCs w:val="24"/>
        </w:rPr>
        <w:t xml:space="preserve"> </w:t>
      </w:r>
      <w:r w:rsidRPr="00CF1F99">
        <w:rPr>
          <w:rFonts w:ascii="Times New Roman" w:hAnsi="Times New Roman"/>
          <w:color w:val="000000"/>
          <w:sz w:val="24"/>
          <w:szCs w:val="24"/>
          <w:bdr w:val="none" w:sz="0" w:space="0" w:color="auto" w:frame="1"/>
        </w:rPr>
        <w:t xml:space="preserve">Pracovat, i když </w:t>
      </w:r>
      <w:r w:rsidR="0060786F" w:rsidRPr="00CF1F99">
        <w:rPr>
          <w:rFonts w:ascii="Times New Roman" w:hAnsi="Times New Roman"/>
          <w:color w:val="000000"/>
          <w:sz w:val="24"/>
          <w:szCs w:val="24"/>
          <w:bdr w:val="none" w:sz="0" w:space="0" w:color="auto" w:frame="1"/>
        </w:rPr>
        <w:t>nás</w:t>
      </w:r>
      <w:r w:rsidRPr="00CF1F99">
        <w:rPr>
          <w:rFonts w:ascii="Times New Roman" w:hAnsi="Times New Roman"/>
          <w:color w:val="000000"/>
          <w:sz w:val="24"/>
          <w:szCs w:val="24"/>
          <w:bdr w:val="none" w:sz="0" w:space="0" w:color="auto" w:frame="1"/>
        </w:rPr>
        <w:t xml:space="preserve"> nikdo přímo nehlídá.</w:t>
      </w:r>
    </w:p>
    <w:p w:rsidR="00E1277D" w:rsidRDefault="00E1277D" w:rsidP="00182E61">
      <w:pPr>
        <w:pStyle w:val="Nadpis5"/>
        <w:shd w:val="clear" w:color="auto" w:fill="FFFFFF"/>
        <w:spacing w:before="480" w:after="240"/>
        <w:jc w:val="center"/>
        <w:rPr>
          <w:rFonts w:ascii="Times New Roman" w:hAnsi="Times New Roman" w:cs="Times New Roman"/>
          <w:b/>
          <w:i/>
          <w:color w:val="000000"/>
          <w:szCs w:val="24"/>
          <w:bdr w:val="none" w:sz="0" w:space="0" w:color="auto" w:frame="1"/>
        </w:rPr>
      </w:pPr>
      <w:r>
        <w:rPr>
          <w:rFonts w:ascii="Times New Roman" w:hAnsi="Times New Roman" w:cs="Times New Roman"/>
          <w:b/>
          <w:i/>
          <w:color w:val="000000"/>
          <w:szCs w:val="24"/>
          <w:bdr w:val="none" w:sz="0" w:space="0" w:color="auto" w:frame="1"/>
        </w:rPr>
        <w:br w:type="page"/>
      </w:r>
    </w:p>
    <w:p w:rsidR="00F422F1" w:rsidRPr="00CF1F99" w:rsidRDefault="00F422F1" w:rsidP="00182E61">
      <w:pPr>
        <w:pStyle w:val="Nadpis5"/>
        <w:shd w:val="clear" w:color="auto" w:fill="FFFFFF"/>
        <w:spacing w:before="480" w:after="240"/>
        <w:jc w:val="center"/>
        <w:rPr>
          <w:rFonts w:ascii="Times New Roman" w:hAnsi="Times New Roman" w:cs="Times New Roman"/>
          <w:b/>
          <w:i/>
          <w:color w:val="000000"/>
          <w:szCs w:val="24"/>
          <w:bdr w:val="none" w:sz="0" w:space="0" w:color="auto" w:frame="1"/>
        </w:rPr>
      </w:pPr>
      <w:r w:rsidRPr="00CF1F99">
        <w:rPr>
          <w:rFonts w:ascii="Times New Roman" w:hAnsi="Times New Roman" w:cs="Times New Roman"/>
          <w:b/>
          <w:i/>
          <w:color w:val="000000"/>
          <w:szCs w:val="24"/>
          <w:bdr w:val="none" w:sz="0" w:space="0" w:color="auto" w:frame="1"/>
        </w:rPr>
        <w:lastRenderedPageBreak/>
        <w:t>7. ČÁST</w:t>
      </w:r>
    </w:p>
    <w:p w:rsidR="00BA516A" w:rsidRPr="00CF1F99" w:rsidRDefault="00BA516A" w:rsidP="00182E61">
      <w:pPr>
        <w:jc w:val="center"/>
        <w:rPr>
          <w:b/>
          <w:color w:val="000000"/>
          <w:szCs w:val="24"/>
          <w:u w:val="single"/>
          <w:bdr w:val="none" w:sz="0" w:space="0" w:color="auto" w:frame="1"/>
        </w:rPr>
      </w:pPr>
      <w:r w:rsidRPr="00CF1F99">
        <w:rPr>
          <w:b/>
          <w:color w:val="000000"/>
          <w:szCs w:val="24"/>
          <w:u w:val="single"/>
          <w:bdr w:val="none" w:sz="0" w:space="0" w:color="auto" w:frame="1"/>
        </w:rPr>
        <w:t>ADRESÁŘ – DŮLEŽITÉ KONTAKTY</w:t>
      </w:r>
    </w:p>
    <w:p w:rsidR="00BA516A" w:rsidRPr="00CF1F99" w:rsidRDefault="00BA516A" w:rsidP="00BA516A">
      <w:pPr>
        <w:jc w:val="both"/>
        <w:rPr>
          <w:b/>
          <w:color w:val="000000"/>
          <w:szCs w:val="24"/>
          <w:u w:val="single"/>
          <w:bdr w:val="none" w:sz="0" w:space="0" w:color="auto" w:frame="1"/>
        </w:rPr>
      </w:pPr>
    </w:p>
    <w:p w:rsidR="00B363CA" w:rsidRPr="00182E61" w:rsidRDefault="00BA516A">
      <w:pPr>
        <w:pStyle w:val="Odstavecseseznamem"/>
        <w:numPr>
          <w:ilvl w:val="0"/>
          <w:numId w:val="14"/>
        </w:numPr>
        <w:jc w:val="both"/>
        <w:rPr>
          <w:rFonts w:ascii="Times New Roman" w:hAnsi="Times New Roman"/>
          <w:b/>
          <w:sz w:val="24"/>
          <w:szCs w:val="24"/>
        </w:rPr>
      </w:pPr>
      <w:r w:rsidRPr="00182E61">
        <w:rPr>
          <w:rFonts w:ascii="Times New Roman" w:hAnsi="Times New Roman"/>
          <w:b/>
          <w:color w:val="000000"/>
          <w:sz w:val="24"/>
          <w:szCs w:val="24"/>
          <w:bdr w:val="none" w:sz="0" w:space="0" w:color="auto" w:frame="1"/>
        </w:rPr>
        <w:t>In</w:t>
      </w:r>
      <w:r w:rsidRPr="00182E61">
        <w:rPr>
          <w:rFonts w:ascii="Times New Roman" w:hAnsi="Times New Roman"/>
          <w:b/>
          <w:color w:val="000000"/>
          <w:sz w:val="24"/>
          <w:szCs w:val="24"/>
        </w:rPr>
        <w:t>sp</w:t>
      </w:r>
      <w:r w:rsidRPr="00182E61">
        <w:rPr>
          <w:rFonts w:ascii="Times New Roman" w:hAnsi="Times New Roman"/>
          <w:b/>
          <w:sz w:val="24"/>
          <w:szCs w:val="24"/>
        </w:rPr>
        <w:t>ektoráty práce</w:t>
      </w:r>
    </w:p>
    <w:p w:rsidR="00BA516A" w:rsidRPr="0051041F" w:rsidRDefault="00BA516A" w:rsidP="00BA516A">
      <w:pPr>
        <w:pStyle w:val="Bezmezer"/>
        <w:jc w:val="both"/>
        <w:rPr>
          <w:rFonts w:ascii="Times New Roman" w:hAnsi="Times New Roman" w:cs="Times New Roman"/>
          <w:sz w:val="24"/>
          <w:szCs w:val="24"/>
        </w:rPr>
      </w:pPr>
      <w:r w:rsidRPr="00CF1F99">
        <w:rPr>
          <w:rFonts w:ascii="Times New Roman" w:hAnsi="Times New Roman" w:cs="Times New Roman"/>
          <w:sz w:val="24"/>
          <w:szCs w:val="24"/>
        </w:rPr>
        <w:t xml:space="preserve">Státní </w:t>
      </w:r>
      <w:r w:rsidRPr="00CF1F99">
        <w:rPr>
          <w:rFonts w:ascii="Times New Roman" w:hAnsi="Times New Roman" w:cs="Times New Roman"/>
          <w:color w:val="000000"/>
          <w:sz w:val="24"/>
          <w:szCs w:val="24"/>
          <w:bdr w:val="none" w:sz="0" w:space="0" w:color="auto" w:frame="1"/>
        </w:rPr>
        <w:t>úřad inspekce práce (SUIP) a osm oblastníc</w:t>
      </w:r>
      <w:r w:rsidRPr="0051041F">
        <w:rPr>
          <w:rFonts w:ascii="Times New Roman" w:hAnsi="Times New Roman" w:cs="Times New Roman"/>
          <w:sz w:val="24"/>
          <w:szCs w:val="24"/>
        </w:rPr>
        <w:t xml:space="preserve">h inspektorátů práce (OIP) </w:t>
      </w:r>
      <w:r>
        <w:rPr>
          <w:rFonts w:ascii="Times New Roman" w:hAnsi="Times New Roman" w:cs="Times New Roman"/>
          <w:sz w:val="24"/>
          <w:szCs w:val="24"/>
        </w:rPr>
        <w:t xml:space="preserve">především </w:t>
      </w:r>
      <w:r w:rsidRPr="0051041F">
        <w:rPr>
          <w:rFonts w:ascii="Times New Roman" w:hAnsi="Times New Roman" w:cs="Times New Roman"/>
          <w:sz w:val="24"/>
          <w:szCs w:val="24"/>
        </w:rPr>
        <w:t>kontrol</w:t>
      </w:r>
      <w:r>
        <w:rPr>
          <w:rFonts w:ascii="Times New Roman" w:hAnsi="Times New Roman" w:cs="Times New Roman"/>
          <w:sz w:val="24"/>
          <w:szCs w:val="24"/>
        </w:rPr>
        <w:t>ují</w:t>
      </w:r>
      <w:r w:rsidRPr="0051041F">
        <w:rPr>
          <w:rFonts w:ascii="Times New Roman" w:hAnsi="Times New Roman" w:cs="Times New Roman"/>
          <w:sz w:val="24"/>
          <w:szCs w:val="24"/>
        </w:rPr>
        <w:t xml:space="preserve"> dodržováni povinností plynoucích z pracovněprávních předpisů, včetně předpisů o bezpečnosti a ochraně zdraví při práci. V odůvodněných případech mohou inspek</w:t>
      </w:r>
      <w:r>
        <w:rPr>
          <w:rFonts w:ascii="Times New Roman" w:hAnsi="Times New Roman" w:cs="Times New Roman"/>
          <w:sz w:val="24"/>
          <w:szCs w:val="24"/>
        </w:rPr>
        <w:t>toráty</w:t>
      </w:r>
      <w:r w:rsidRPr="0051041F">
        <w:rPr>
          <w:rFonts w:ascii="Times New Roman" w:hAnsi="Times New Roman" w:cs="Times New Roman"/>
          <w:sz w:val="24"/>
          <w:szCs w:val="24"/>
        </w:rPr>
        <w:t xml:space="preserve"> práce ukládat pokuty za spáchání přestupku nebo správního deliktu. </w:t>
      </w:r>
    </w:p>
    <w:p w:rsidR="00BA516A" w:rsidRPr="0051041F" w:rsidRDefault="00BA516A" w:rsidP="00BA516A">
      <w:pPr>
        <w:pStyle w:val="Bezmezer"/>
        <w:jc w:val="both"/>
        <w:rPr>
          <w:rFonts w:ascii="Times New Roman" w:hAnsi="Times New Roman" w:cs="Times New Roman"/>
          <w:sz w:val="24"/>
          <w:szCs w:val="24"/>
        </w:rPr>
      </w:pP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Inspektoráty poskytují zaměstnancům i zaměstnavatelům bezúplatně základní informace a poradenství týkající se ochrany pracovněprávních vztahů a zaměstnanosti. Poradenství může každý využít osobně, telefonicky</w:t>
      </w:r>
      <w:r>
        <w:rPr>
          <w:rFonts w:ascii="Times New Roman" w:hAnsi="Times New Roman" w:cs="Times New Roman"/>
          <w:sz w:val="24"/>
          <w:szCs w:val="24"/>
        </w:rPr>
        <w:t xml:space="preserve"> či</w:t>
      </w:r>
      <w:r w:rsidRPr="0051041F">
        <w:rPr>
          <w:rFonts w:ascii="Times New Roman" w:hAnsi="Times New Roman" w:cs="Times New Roman"/>
          <w:sz w:val="24"/>
          <w:szCs w:val="24"/>
        </w:rPr>
        <w:t xml:space="preserve"> prostřednictvím elektronické pošty. Informace o kontaktních místech, kde je poradenství poskytováno, naleznete na stránkách jednotlivých inspektorátů. Pro lepší informovanost široké veřejnosti zpracoval SUIP informační materiály související s problematikou pracovních vztahů a </w:t>
      </w:r>
      <w:r>
        <w:rPr>
          <w:rFonts w:ascii="Times New Roman" w:hAnsi="Times New Roman" w:cs="Times New Roman"/>
          <w:sz w:val="24"/>
          <w:szCs w:val="24"/>
        </w:rPr>
        <w:t>pracovních podmínek, krom jiného</w:t>
      </w:r>
      <w:r w:rsidRPr="0051041F">
        <w:rPr>
          <w:rFonts w:ascii="Times New Roman" w:hAnsi="Times New Roman" w:cs="Times New Roman"/>
          <w:sz w:val="24"/>
          <w:szCs w:val="24"/>
        </w:rPr>
        <w:t xml:space="preserve"> i materiál „</w:t>
      </w:r>
      <w:r w:rsidRPr="00B20346">
        <w:rPr>
          <w:rFonts w:ascii="Times New Roman" w:hAnsi="Times New Roman" w:cs="Times New Roman"/>
          <w:i/>
          <w:sz w:val="24"/>
          <w:szCs w:val="24"/>
        </w:rPr>
        <w:t>Základní informace pro cizince o pracovněprávních předpisech v ČR</w:t>
      </w:r>
      <w:r w:rsidRPr="0051041F">
        <w:rPr>
          <w:rFonts w:ascii="Times New Roman" w:hAnsi="Times New Roman" w:cs="Times New Roman"/>
          <w:sz w:val="24"/>
          <w:szCs w:val="24"/>
        </w:rPr>
        <w:t xml:space="preserve">“. </w:t>
      </w:r>
    </w:p>
    <w:p w:rsidR="00BA516A" w:rsidRPr="0051041F" w:rsidRDefault="00BA516A" w:rsidP="00BA516A">
      <w:pPr>
        <w:pStyle w:val="Bezmezer"/>
        <w:jc w:val="both"/>
        <w:rPr>
          <w:rFonts w:ascii="Times New Roman" w:hAnsi="Times New Roman" w:cs="Times New Roman"/>
          <w:sz w:val="24"/>
          <w:szCs w:val="24"/>
          <w:u w:val="single"/>
        </w:rPr>
      </w:pPr>
    </w:p>
    <w:p w:rsidR="00BA516A" w:rsidRPr="0051041F" w:rsidRDefault="00BA516A" w:rsidP="00BA516A">
      <w:pPr>
        <w:pStyle w:val="Bezmezer"/>
        <w:jc w:val="both"/>
        <w:rPr>
          <w:rFonts w:ascii="Times New Roman" w:hAnsi="Times New Roman" w:cs="Times New Roman"/>
          <w:sz w:val="24"/>
          <w:szCs w:val="24"/>
          <w:u w:val="single"/>
        </w:rPr>
      </w:pPr>
      <w:r w:rsidRPr="0051041F">
        <w:rPr>
          <w:rFonts w:ascii="Times New Roman" w:hAnsi="Times New Roman" w:cs="Times New Roman"/>
          <w:sz w:val="24"/>
          <w:szCs w:val="24"/>
          <w:u w:val="single"/>
        </w:rPr>
        <w:t>Kontakty:</w:t>
      </w:r>
    </w:p>
    <w:p w:rsidR="00BA516A" w:rsidRPr="0051041F" w:rsidRDefault="00BA516A" w:rsidP="00BA516A">
      <w:pPr>
        <w:pStyle w:val="Bezmezer"/>
        <w:jc w:val="both"/>
        <w:rPr>
          <w:rFonts w:ascii="Times New Roman" w:hAnsi="Times New Roman" w:cs="Times New Roman"/>
          <w:sz w:val="24"/>
          <w:szCs w:val="24"/>
        </w:rPr>
      </w:pP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b/>
          <w:sz w:val="24"/>
          <w:szCs w:val="24"/>
        </w:rPr>
        <w:t>Státní úřad inspekce práce</w:t>
      </w:r>
      <w:r w:rsidRPr="0051041F">
        <w:rPr>
          <w:rFonts w:ascii="Times New Roman" w:hAnsi="Times New Roman" w:cs="Times New Roman"/>
          <w:sz w:val="24"/>
          <w:szCs w:val="24"/>
        </w:rPr>
        <w:t xml:space="preserve"> (centrála)</w:t>
      </w: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Kolářská 451/13</w:t>
      </w: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746 01 Opava</w:t>
      </w: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 xml:space="preserve">Telefon: +420 950 179 101 </w:t>
      </w:r>
    </w:p>
    <w:p w:rsidR="00BA516A" w:rsidRPr="0051041F" w:rsidRDefault="00BA516A" w:rsidP="00BA516A">
      <w:pPr>
        <w:pStyle w:val="Bezmeze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2" w:history="1">
        <w:r w:rsidRPr="0051041F">
          <w:rPr>
            <w:rStyle w:val="Hypertextovodkaz"/>
            <w:rFonts w:ascii="Times New Roman" w:hAnsi="Times New Roman" w:cs="Times New Roman"/>
            <w:sz w:val="24"/>
            <w:szCs w:val="24"/>
          </w:rPr>
          <w:t>opava@suip.cz</w:t>
        </w:r>
      </w:hyperlink>
      <w:r w:rsidRPr="0051041F">
        <w:rPr>
          <w:rFonts w:ascii="Times New Roman" w:hAnsi="Times New Roman" w:cs="Times New Roman"/>
          <w:sz w:val="24"/>
          <w:szCs w:val="24"/>
        </w:rPr>
        <w:t xml:space="preserve"> </w:t>
      </w: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 xml:space="preserve">E-podatelna: </w:t>
      </w:r>
      <w:hyperlink r:id="rId13" w:history="1">
        <w:r w:rsidRPr="0051041F">
          <w:rPr>
            <w:rStyle w:val="Hypertextovodkaz"/>
            <w:rFonts w:ascii="Times New Roman" w:hAnsi="Times New Roman" w:cs="Times New Roman"/>
            <w:sz w:val="24"/>
            <w:szCs w:val="24"/>
          </w:rPr>
          <w:t>epodatelna@suip.cz</w:t>
        </w:r>
      </w:hyperlink>
      <w:r w:rsidRPr="0051041F">
        <w:rPr>
          <w:rFonts w:ascii="Times New Roman" w:hAnsi="Times New Roman" w:cs="Times New Roman"/>
          <w:sz w:val="24"/>
          <w:szCs w:val="24"/>
        </w:rPr>
        <w:t xml:space="preserve"> </w:t>
      </w: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 xml:space="preserve">Web: </w:t>
      </w:r>
      <w:hyperlink r:id="rId14" w:history="1">
        <w:r w:rsidRPr="0051041F">
          <w:rPr>
            <w:rStyle w:val="Hypertextovodkaz"/>
            <w:rFonts w:ascii="Times New Roman" w:hAnsi="Times New Roman" w:cs="Times New Roman"/>
            <w:sz w:val="24"/>
            <w:szCs w:val="24"/>
          </w:rPr>
          <w:t>www.suip.cz</w:t>
        </w:r>
      </w:hyperlink>
      <w:r w:rsidRPr="0051041F">
        <w:rPr>
          <w:rFonts w:ascii="Times New Roman" w:hAnsi="Times New Roman" w:cs="Times New Roman"/>
          <w:sz w:val="24"/>
          <w:szCs w:val="24"/>
        </w:rPr>
        <w:t xml:space="preserve"> </w:t>
      </w: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Na těchto stránkách pak naleznete odkazy na jednotlivé OIP, které jsou podle krajů rozděleny takto:</w:t>
      </w:r>
    </w:p>
    <w:p w:rsidR="00B363CA" w:rsidRDefault="00BA516A">
      <w:pPr>
        <w:pStyle w:val="Bezmezer"/>
        <w:numPr>
          <w:ilvl w:val="0"/>
          <w:numId w:val="13"/>
        </w:numPr>
        <w:jc w:val="both"/>
        <w:rPr>
          <w:rFonts w:ascii="Times New Roman" w:hAnsi="Times New Roman" w:cs="Times New Roman"/>
          <w:sz w:val="24"/>
          <w:szCs w:val="24"/>
        </w:rPr>
      </w:pPr>
      <w:r w:rsidRPr="0051041F">
        <w:rPr>
          <w:rFonts w:ascii="Times New Roman" w:hAnsi="Times New Roman" w:cs="Times New Roman"/>
          <w:sz w:val="24"/>
          <w:szCs w:val="24"/>
        </w:rPr>
        <w:t>OIP Hlavní město Praha</w:t>
      </w:r>
    </w:p>
    <w:p w:rsidR="00B363CA" w:rsidRDefault="00BA516A">
      <w:pPr>
        <w:pStyle w:val="Bezmezer"/>
        <w:numPr>
          <w:ilvl w:val="0"/>
          <w:numId w:val="13"/>
        </w:numPr>
        <w:jc w:val="both"/>
        <w:rPr>
          <w:rFonts w:ascii="Times New Roman" w:hAnsi="Times New Roman" w:cs="Times New Roman"/>
          <w:sz w:val="24"/>
          <w:szCs w:val="24"/>
        </w:rPr>
      </w:pPr>
      <w:r w:rsidRPr="0051041F">
        <w:rPr>
          <w:rFonts w:ascii="Times New Roman" w:hAnsi="Times New Roman" w:cs="Times New Roman"/>
          <w:sz w:val="24"/>
          <w:szCs w:val="24"/>
        </w:rPr>
        <w:t xml:space="preserve">OIP Středočeský kraj </w:t>
      </w:r>
    </w:p>
    <w:p w:rsidR="00B363CA" w:rsidRDefault="00BA516A">
      <w:pPr>
        <w:pStyle w:val="Bezmezer"/>
        <w:numPr>
          <w:ilvl w:val="0"/>
          <w:numId w:val="13"/>
        </w:numPr>
        <w:jc w:val="both"/>
        <w:rPr>
          <w:rFonts w:ascii="Times New Roman" w:hAnsi="Times New Roman" w:cs="Times New Roman"/>
          <w:sz w:val="24"/>
          <w:szCs w:val="24"/>
        </w:rPr>
      </w:pPr>
      <w:r w:rsidRPr="0051041F">
        <w:rPr>
          <w:rFonts w:ascii="Times New Roman" w:hAnsi="Times New Roman" w:cs="Times New Roman"/>
          <w:sz w:val="24"/>
          <w:szCs w:val="24"/>
        </w:rPr>
        <w:t>OIP Jihočeský kraj a Vysočina</w:t>
      </w:r>
    </w:p>
    <w:p w:rsidR="00B363CA" w:rsidRDefault="00BA516A">
      <w:pPr>
        <w:pStyle w:val="Bezmezer"/>
        <w:numPr>
          <w:ilvl w:val="0"/>
          <w:numId w:val="13"/>
        </w:numPr>
        <w:jc w:val="both"/>
        <w:rPr>
          <w:rFonts w:ascii="Times New Roman" w:hAnsi="Times New Roman" w:cs="Times New Roman"/>
          <w:sz w:val="24"/>
          <w:szCs w:val="24"/>
        </w:rPr>
      </w:pPr>
      <w:r w:rsidRPr="0051041F">
        <w:rPr>
          <w:rFonts w:ascii="Times New Roman" w:hAnsi="Times New Roman" w:cs="Times New Roman"/>
          <w:sz w:val="24"/>
          <w:szCs w:val="24"/>
        </w:rPr>
        <w:t>OIP Plzeňský a Karlovarský kraj</w:t>
      </w:r>
    </w:p>
    <w:p w:rsidR="00B363CA" w:rsidRDefault="00BA516A">
      <w:pPr>
        <w:pStyle w:val="Bezmezer"/>
        <w:numPr>
          <w:ilvl w:val="0"/>
          <w:numId w:val="13"/>
        </w:numPr>
        <w:jc w:val="both"/>
        <w:rPr>
          <w:rFonts w:ascii="Times New Roman" w:hAnsi="Times New Roman" w:cs="Times New Roman"/>
          <w:sz w:val="24"/>
          <w:szCs w:val="24"/>
        </w:rPr>
      </w:pPr>
      <w:r w:rsidRPr="0051041F">
        <w:rPr>
          <w:rFonts w:ascii="Times New Roman" w:hAnsi="Times New Roman" w:cs="Times New Roman"/>
          <w:sz w:val="24"/>
          <w:szCs w:val="24"/>
        </w:rPr>
        <w:t>OIP Ústecký a Liberecký kraj</w:t>
      </w:r>
    </w:p>
    <w:p w:rsidR="00B363CA" w:rsidRDefault="00BA516A">
      <w:pPr>
        <w:pStyle w:val="Bezmezer"/>
        <w:numPr>
          <w:ilvl w:val="0"/>
          <w:numId w:val="13"/>
        </w:numPr>
        <w:jc w:val="both"/>
        <w:rPr>
          <w:rFonts w:ascii="Times New Roman" w:hAnsi="Times New Roman" w:cs="Times New Roman"/>
          <w:sz w:val="24"/>
          <w:szCs w:val="24"/>
        </w:rPr>
      </w:pPr>
      <w:r w:rsidRPr="0051041F">
        <w:rPr>
          <w:rFonts w:ascii="Times New Roman" w:hAnsi="Times New Roman" w:cs="Times New Roman"/>
          <w:sz w:val="24"/>
          <w:szCs w:val="24"/>
        </w:rPr>
        <w:t>OIP Královéhradecký a Pardubický kraj</w:t>
      </w:r>
    </w:p>
    <w:p w:rsidR="00B363CA" w:rsidRDefault="00BA516A">
      <w:pPr>
        <w:pStyle w:val="Bezmezer"/>
        <w:numPr>
          <w:ilvl w:val="0"/>
          <w:numId w:val="13"/>
        </w:numPr>
        <w:jc w:val="both"/>
        <w:rPr>
          <w:rFonts w:ascii="Times New Roman" w:hAnsi="Times New Roman" w:cs="Times New Roman"/>
          <w:sz w:val="24"/>
          <w:szCs w:val="24"/>
        </w:rPr>
      </w:pPr>
      <w:r w:rsidRPr="0051041F">
        <w:rPr>
          <w:rFonts w:ascii="Times New Roman" w:hAnsi="Times New Roman" w:cs="Times New Roman"/>
          <w:sz w:val="24"/>
          <w:szCs w:val="24"/>
        </w:rPr>
        <w:t>OIP Jihomoravský a Zlínský kraj</w:t>
      </w:r>
    </w:p>
    <w:p w:rsidR="00B363CA" w:rsidRDefault="00BA516A">
      <w:pPr>
        <w:pStyle w:val="Bezmezer"/>
        <w:numPr>
          <w:ilvl w:val="0"/>
          <w:numId w:val="13"/>
        </w:numPr>
        <w:jc w:val="both"/>
        <w:rPr>
          <w:rFonts w:ascii="Times New Roman" w:hAnsi="Times New Roman" w:cs="Times New Roman"/>
          <w:sz w:val="24"/>
          <w:szCs w:val="24"/>
        </w:rPr>
      </w:pPr>
      <w:r w:rsidRPr="0051041F">
        <w:rPr>
          <w:rFonts w:ascii="Times New Roman" w:hAnsi="Times New Roman" w:cs="Times New Roman"/>
          <w:sz w:val="24"/>
          <w:szCs w:val="24"/>
        </w:rPr>
        <w:t>OIP Moravskoslezský a Olomoucký kraj</w:t>
      </w:r>
    </w:p>
    <w:p w:rsidR="00BA516A" w:rsidRPr="0051041F" w:rsidRDefault="00BA516A" w:rsidP="00BA516A">
      <w:pPr>
        <w:pStyle w:val="Bezmezer"/>
        <w:jc w:val="both"/>
        <w:rPr>
          <w:rFonts w:ascii="Times New Roman" w:hAnsi="Times New Roman" w:cs="Times New Roman"/>
          <w:sz w:val="24"/>
          <w:szCs w:val="24"/>
        </w:rPr>
      </w:pPr>
    </w:p>
    <w:p w:rsidR="00BA516A" w:rsidRPr="0051041F" w:rsidRDefault="00BA516A" w:rsidP="00BA516A">
      <w:pPr>
        <w:pStyle w:val="Bezmezer"/>
        <w:jc w:val="both"/>
        <w:rPr>
          <w:rFonts w:ascii="Times New Roman" w:hAnsi="Times New Roman" w:cs="Times New Roman"/>
          <w:sz w:val="24"/>
          <w:szCs w:val="24"/>
        </w:rPr>
      </w:pPr>
    </w:p>
    <w:p w:rsidR="00B363CA" w:rsidRDefault="00BA516A">
      <w:pPr>
        <w:pStyle w:val="Bezmezer"/>
        <w:numPr>
          <w:ilvl w:val="0"/>
          <w:numId w:val="14"/>
        </w:numPr>
        <w:jc w:val="both"/>
        <w:rPr>
          <w:rFonts w:ascii="Times New Roman" w:hAnsi="Times New Roman" w:cs="Times New Roman"/>
          <w:b/>
          <w:sz w:val="24"/>
          <w:szCs w:val="24"/>
        </w:rPr>
      </w:pPr>
      <w:r w:rsidRPr="0051041F">
        <w:rPr>
          <w:rFonts w:ascii="Times New Roman" w:hAnsi="Times New Roman" w:cs="Times New Roman"/>
          <w:b/>
          <w:sz w:val="24"/>
          <w:szCs w:val="24"/>
        </w:rPr>
        <w:t>Úřady práce</w:t>
      </w:r>
    </w:p>
    <w:p w:rsidR="00BA516A" w:rsidRPr="0051041F" w:rsidRDefault="00BA516A" w:rsidP="00BA516A">
      <w:pPr>
        <w:pStyle w:val="Bezmezer"/>
        <w:ind w:left="720"/>
        <w:jc w:val="both"/>
        <w:rPr>
          <w:rFonts w:ascii="Times New Roman" w:hAnsi="Times New Roman" w:cs="Times New Roman"/>
          <w:sz w:val="24"/>
          <w:szCs w:val="24"/>
        </w:rPr>
      </w:pP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Úřad práce České republiky (ÚP) je organizačně členěn na generální ředitelství a krajské pobočky. Součástí krajských poboček jsou kontaktní pracoviště v různých menších městech a obcích po celé zemi. Úřad práce plní úkoly v těchto oblastech: zaměstnanosti, ochrany zaměstnanců při platební neschopnosti zaměstnavatele, státní sociální podpory, dávek pro osoby se zdravotním postižením, příspěvku na péči a inspekce poskytování sociálních služeb a pomoci v hmotné nouzi.</w:t>
      </w:r>
    </w:p>
    <w:p w:rsidR="00BA516A" w:rsidRPr="0051041F" w:rsidRDefault="00BA516A" w:rsidP="00BA516A">
      <w:pPr>
        <w:pStyle w:val="Bezmezer"/>
        <w:jc w:val="both"/>
        <w:rPr>
          <w:rFonts w:ascii="Times New Roman" w:hAnsi="Times New Roman" w:cs="Times New Roman"/>
          <w:sz w:val="24"/>
          <w:szCs w:val="24"/>
        </w:rPr>
      </w:pP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lastRenderedPageBreak/>
        <w:t xml:space="preserve">Pro cizince je nejdůležitějším úkolem ÚP </w:t>
      </w:r>
      <w:r>
        <w:rPr>
          <w:rFonts w:ascii="Times New Roman" w:hAnsi="Times New Roman" w:cs="Times New Roman"/>
          <w:sz w:val="24"/>
          <w:szCs w:val="24"/>
        </w:rPr>
        <w:t>uděl</w:t>
      </w:r>
      <w:r w:rsidRPr="0051041F">
        <w:rPr>
          <w:rFonts w:ascii="Times New Roman" w:hAnsi="Times New Roman" w:cs="Times New Roman"/>
          <w:sz w:val="24"/>
          <w:szCs w:val="24"/>
        </w:rPr>
        <w:t xml:space="preserve">ování povolení k zaměstnání. Při ztrátě zaměstnání je nutné se zaregistrovat u ÚP do evidence uchazečů o zaměstnání. ÚP </w:t>
      </w:r>
      <w:r>
        <w:rPr>
          <w:rFonts w:ascii="Times New Roman" w:hAnsi="Times New Roman" w:cs="Times New Roman"/>
          <w:sz w:val="24"/>
          <w:szCs w:val="24"/>
        </w:rPr>
        <w:t>V</w:t>
      </w:r>
      <w:r w:rsidRPr="0051041F">
        <w:rPr>
          <w:rFonts w:ascii="Times New Roman" w:hAnsi="Times New Roman" w:cs="Times New Roman"/>
          <w:sz w:val="24"/>
          <w:szCs w:val="24"/>
        </w:rPr>
        <w:t>ám může poskytnout rekvalifikační kurz či si zde můžete zažádat o některé sociální dávky.</w:t>
      </w:r>
    </w:p>
    <w:p w:rsidR="00BA516A" w:rsidRPr="0051041F" w:rsidRDefault="00BA516A" w:rsidP="00BA516A">
      <w:pPr>
        <w:pStyle w:val="Bezmezer"/>
        <w:jc w:val="both"/>
        <w:rPr>
          <w:rFonts w:ascii="Times New Roman" w:hAnsi="Times New Roman" w:cs="Times New Roman"/>
          <w:sz w:val="24"/>
          <w:szCs w:val="24"/>
        </w:rPr>
      </w:pPr>
    </w:p>
    <w:p w:rsidR="00BA516A" w:rsidRPr="0051041F" w:rsidRDefault="00BA516A" w:rsidP="00BA516A">
      <w:pPr>
        <w:pStyle w:val="Bezmezer"/>
        <w:jc w:val="both"/>
        <w:rPr>
          <w:rFonts w:ascii="Times New Roman" w:hAnsi="Times New Roman" w:cs="Times New Roman"/>
          <w:sz w:val="24"/>
          <w:szCs w:val="24"/>
          <w:u w:val="single"/>
        </w:rPr>
      </w:pPr>
      <w:r w:rsidRPr="0051041F">
        <w:rPr>
          <w:rFonts w:ascii="Times New Roman" w:hAnsi="Times New Roman" w:cs="Times New Roman"/>
          <w:sz w:val="24"/>
          <w:szCs w:val="24"/>
          <w:u w:val="single"/>
        </w:rPr>
        <w:t>Kontakty:</w:t>
      </w: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b/>
          <w:sz w:val="24"/>
          <w:szCs w:val="24"/>
        </w:rPr>
        <w:t>Úřad práce ČR</w:t>
      </w:r>
      <w:r w:rsidRPr="0051041F">
        <w:rPr>
          <w:rFonts w:ascii="Times New Roman" w:hAnsi="Times New Roman" w:cs="Times New Roman"/>
          <w:sz w:val="24"/>
          <w:szCs w:val="24"/>
        </w:rPr>
        <w:t xml:space="preserve"> (generální ředitelství)</w:t>
      </w: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Karlovo náměstí 1359/1</w:t>
      </w: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Praha 2 - Nové Město</w:t>
      </w: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128 00 Praha 28</w:t>
      </w: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 xml:space="preserve">Telefon: + 420 950 191 111 </w:t>
      </w: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 xml:space="preserve">e-mail: </w:t>
      </w:r>
      <w:hyperlink r:id="rId15" w:history="1">
        <w:r w:rsidRPr="0051041F">
          <w:rPr>
            <w:rStyle w:val="Hypertextovodkaz"/>
            <w:rFonts w:ascii="Times New Roman" w:hAnsi="Times New Roman" w:cs="Times New Roman"/>
            <w:sz w:val="24"/>
            <w:szCs w:val="24"/>
          </w:rPr>
          <w:t>posta@uradprace.cz</w:t>
        </w:r>
      </w:hyperlink>
      <w:r w:rsidRPr="0051041F">
        <w:rPr>
          <w:rFonts w:ascii="Times New Roman" w:hAnsi="Times New Roman" w:cs="Times New Roman"/>
          <w:sz w:val="24"/>
          <w:szCs w:val="24"/>
        </w:rPr>
        <w:t xml:space="preserve"> </w:t>
      </w: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 xml:space="preserve">web: </w:t>
      </w:r>
      <w:hyperlink r:id="rId16" w:history="1">
        <w:r w:rsidRPr="0051041F">
          <w:rPr>
            <w:rStyle w:val="Hypertextovodkaz"/>
            <w:rFonts w:ascii="Times New Roman" w:hAnsi="Times New Roman" w:cs="Times New Roman"/>
            <w:sz w:val="24"/>
            <w:szCs w:val="24"/>
          </w:rPr>
          <w:t>www.uradprace.cz</w:t>
        </w:r>
      </w:hyperlink>
      <w:r w:rsidRPr="0051041F">
        <w:rPr>
          <w:rFonts w:ascii="Times New Roman" w:hAnsi="Times New Roman" w:cs="Times New Roman"/>
          <w:sz w:val="24"/>
          <w:szCs w:val="24"/>
        </w:rPr>
        <w:t xml:space="preserve"> </w:t>
      </w: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Na těchto stránkách naleznete odkazy na jednotlivé krajské pobočky, které jsou rozděleny takto:</w:t>
      </w:r>
    </w:p>
    <w:p w:rsidR="00B363CA" w:rsidRDefault="00BA516A">
      <w:pPr>
        <w:pStyle w:val="Bezmezer"/>
        <w:numPr>
          <w:ilvl w:val="0"/>
          <w:numId w:val="15"/>
        </w:numPr>
        <w:jc w:val="both"/>
        <w:rPr>
          <w:rFonts w:ascii="Times New Roman" w:hAnsi="Times New Roman" w:cs="Times New Roman"/>
          <w:sz w:val="24"/>
          <w:szCs w:val="24"/>
        </w:rPr>
      </w:pPr>
      <w:r w:rsidRPr="0051041F">
        <w:rPr>
          <w:rFonts w:ascii="Times New Roman" w:hAnsi="Times New Roman" w:cs="Times New Roman"/>
          <w:sz w:val="24"/>
          <w:szCs w:val="24"/>
        </w:rPr>
        <w:t>Krajská pobočka pro hlavní město Prahu</w:t>
      </w:r>
    </w:p>
    <w:p w:rsidR="00B363CA" w:rsidRDefault="00BA516A">
      <w:pPr>
        <w:pStyle w:val="Bezmezer"/>
        <w:numPr>
          <w:ilvl w:val="0"/>
          <w:numId w:val="15"/>
        </w:numPr>
        <w:jc w:val="both"/>
        <w:rPr>
          <w:rFonts w:ascii="Times New Roman" w:hAnsi="Times New Roman" w:cs="Times New Roman"/>
          <w:sz w:val="24"/>
          <w:szCs w:val="24"/>
        </w:rPr>
      </w:pPr>
      <w:r w:rsidRPr="0051041F">
        <w:rPr>
          <w:rFonts w:ascii="Times New Roman" w:hAnsi="Times New Roman" w:cs="Times New Roman"/>
          <w:sz w:val="24"/>
          <w:szCs w:val="24"/>
        </w:rPr>
        <w:t>Krajská pobočka v Příbrami</w:t>
      </w:r>
    </w:p>
    <w:p w:rsidR="00B363CA" w:rsidRDefault="00BA516A">
      <w:pPr>
        <w:pStyle w:val="Bezmezer"/>
        <w:numPr>
          <w:ilvl w:val="0"/>
          <w:numId w:val="15"/>
        </w:numPr>
        <w:jc w:val="both"/>
        <w:rPr>
          <w:rFonts w:ascii="Times New Roman" w:hAnsi="Times New Roman" w:cs="Times New Roman"/>
          <w:sz w:val="24"/>
          <w:szCs w:val="24"/>
        </w:rPr>
      </w:pPr>
      <w:r w:rsidRPr="0051041F">
        <w:rPr>
          <w:rFonts w:ascii="Times New Roman" w:hAnsi="Times New Roman" w:cs="Times New Roman"/>
          <w:sz w:val="24"/>
          <w:szCs w:val="24"/>
        </w:rPr>
        <w:t>Krajská pobočka v Českých Budějovicích</w:t>
      </w:r>
    </w:p>
    <w:p w:rsidR="00B363CA" w:rsidRDefault="00BA516A">
      <w:pPr>
        <w:pStyle w:val="Bezmezer"/>
        <w:numPr>
          <w:ilvl w:val="0"/>
          <w:numId w:val="15"/>
        </w:numPr>
        <w:jc w:val="both"/>
        <w:rPr>
          <w:rFonts w:ascii="Times New Roman" w:hAnsi="Times New Roman" w:cs="Times New Roman"/>
          <w:sz w:val="24"/>
          <w:szCs w:val="24"/>
        </w:rPr>
      </w:pPr>
      <w:r w:rsidRPr="0051041F">
        <w:rPr>
          <w:rFonts w:ascii="Times New Roman" w:hAnsi="Times New Roman" w:cs="Times New Roman"/>
          <w:sz w:val="24"/>
          <w:szCs w:val="24"/>
        </w:rPr>
        <w:t>Krajská pobočka v Plzni</w:t>
      </w:r>
    </w:p>
    <w:p w:rsidR="00B363CA" w:rsidRDefault="00BA516A">
      <w:pPr>
        <w:pStyle w:val="Bezmezer"/>
        <w:numPr>
          <w:ilvl w:val="0"/>
          <w:numId w:val="15"/>
        </w:numPr>
        <w:jc w:val="both"/>
        <w:rPr>
          <w:rFonts w:ascii="Times New Roman" w:hAnsi="Times New Roman" w:cs="Times New Roman"/>
          <w:sz w:val="24"/>
          <w:szCs w:val="24"/>
        </w:rPr>
      </w:pPr>
      <w:r w:rsidRPr="0051041F">
        <w:rPr>
          <w:rFonts w:ascii="Times New Roman" w:hAnsi="Times New Roman" w:cs="Times New Roman"/>
          <w:sz w:val="24"/>
          <w:szCs w:val="24"/>
        </w:rPr>
        <w:t>Krajská pobočka v Karlových Varech</w:t>
      </w:r>
    </w:p>
    <w:p w:rsidR="00B363CA" w:rsidRDefault="00BA516A">
      <w:pPr>
        <w:pStyle w:val="Bezmezer"/>
        <w:numPr>
          <w:ilvl w:val="0"/>
          <w:numId w:val="15"/>
        </w:numPr>
        <w:jc w:val="both"/>
        <w:rPr>
          <w:rFonts w:ascii="Times New Roman" w:hAnsi="Times New Roman" w:cs="Times New Roman"/>
          <w:sz w:val="24"/>
          <w:szCs w:val="24"/>
        </w:rPr>
      </w:pPr>
      <w:r w:rsidRPr="0051041F">
        <w:rPr>
          <w:rFonts w:ascii="Times New Roman" w:hAnsi="Times New Roman" w:cs="Times New Roman"/>
          <w:sz w:val="24"/>
          <w:szCs w:val="24"/>
        </w:rPr>
        <w:t>Krajská pobočka v Ústí nad Labem</w:t>
      </w:r>
    </w:p>
    <w:p w:rsidR="00B363CA" w:rsidRDefault="00BA516A">
      <w:pPr>
        <w:pStyle w:val="Bezmezer"/>
        <w:numPr>
          <w:ilvl w:val="0"/>
          <w:numId w:val="15"/>
        </w:numPr>
        <w:jc w:val="both"/>
        <w:rPr>
          <w:rFonts w:ascii="Times New Roman" w:hAnsi="Times New Roman" w:cs="Times New Roman"/>
          <w:sz w:val="24"/>
          <w:szCs w:val="24"/>
        </w:rPr>
      </w:pPr>
      <w:r w:rsidRPr="0051041F">
        <w:rPr>
          <w:rFonts w:ascii="Times New Roman" w:hAnsi="Times New Roman" w:cs="Times New Roman"/>
          <w:sz w:val="24"/>
          <w:szCs w:val="24"/>
        </w:rPr>
        <w:t>Krajská pobočka v Liberci</w:t>
      </w:r>
    </w:p>
    <w:p w:rsidR="00B363CA" w:rsidRDefault="00BA516A">
      <w:pPr>
        <w:pStyle w:val="Bezmezer"/>
        <w:numPr>
          <w:ilvl w:val="0"/>
          <w:numId w:val="15"/>
        </w:numPr>
        <w:jc w:val="both"/>
        <w:rPr>
          <w:rFonts w:ascii="Times New Roman" w:hAnsi="Times New Roman" w:cs="Times New Roman"/>
          <w:sz w:val="24"/>
          <w:szCs w:val="24"/>
        </w:rPr>
      </w:pPr>
      <w:r w:rsidRPr="0051041F">
        <w:rPr>
          <w:rFonts w:ascii="Times New Roman" w:hAnsi="Times New Roman" w:cs="Times New Roman"/>
          <w:sz w:val="24"/>
          <w:szCs w:val="24"/>
        </w:rPr>
        <w:t>Krajská pobočka v Hradci Králové</w:t>
      </w:r>
    </w:p>
    <w:p w:rsidR="00B363CA" w:rsidRDefault="00BA516A">
      <w:pPr>
        <w:pStyle w:val="Bezmezer"/>
        <w:numPr>
          <w:ilvl w:val="0"/>
          <w:numId w:val="15"/>
        </w:numPr>
        <w:jc w:val="both"/>
        <w:rPr>
          <w:rFonts w:ascii="Times New Roman" w:hAnsi="Times New Roman" w:cs="Times New Roman"/>
          <w:sz w:val="24"/>
          <w:szCs w:val="24"/>
        </w:rPr>
      </w:pPr>
      <w:r w:rsidRPr="0051041F">
        <w:rPr>
          <w:rFonts w:ascii="Times New Roman" w:hAnsi="Times New Roman" w:cs="Times New Roman"/>
          <w:sz w:val="24"/>
          <w:szCs w:val="24"/>
        </w:rPr>
        <w:t>Krajská pobočka v Pardubicích</w:t>
      </w:r>
    </w:p>
    <w:p w:rsidR="00B363CA" w:rsidRDefault="00BA516A">
      <w:pPr>
        <w:pStyle w:val="Bezmezer"/>
        <w:numPr>
          <w:ilvl w:val="0"/>
          <w:numId w:val="15"/>
        </w:numPr>
        <w:jc w:val="both"/>
        <w:rPr>
          <w:rFonts w:ascii="Times New Roman" w:hAnsi="Times New Roman" w:cs="Times New Roman"/>
          <w:sz w:val="24"/>
          <w:szCs w:val="24"/>
        </w:rPr>
      </w:pPr>
      <w:r w:rsidRPr="0051041F">
        <w:rPr>
          <w:rFonts w:ascii="Times New Roman" w:hAnsi="Times New Roman" w:cs="Times New Roman"/>
          <w:sz w:val="24"/>
          <w:szCs w:val="24"/>
        </w:rPr>
        <w:t>Krajská pobočka v Jihlavě</w:t>
      </w:r>
    </w:p>
    <w:p w:rsidR="00B363CA" w:rsidRDefault="00BA516A">
      <w:pPr>
        <w:pStyle w:val="Bezmezer"/>
        <w:numPr>
          <w:ilvl w:val="0"/>
          <w:numId w:val="15"/>
        </w:numPr>
        <w:jc w:val="both"/>
        <w:rPr>
          <w:rFonts w:ascii="Times New Roman" w:hAnsi="Times New Roman" w:cs="Times New Roman"/>
          <w:sz w:val="24"/>
          <w:szCs w:val="24"/>
        </w:rPr>
      </w:pPr>
      <w:r w:rsidRPr="0051041F">
        <w:rPr>
          <w:rFonts w:ascii="Times New Roman" w:hAnsi="Times New Roman" w:cs="Times New Roman"/>
          <w:sz w:val="24"/>
          <w:szCs w:val="24"/>
        </w:rPr>
        <w:t>Krajská pobočka v Brně</w:t>
      </w:r>
    </w:p>
    <w:p w:rsidR="00B363CA" w:rsidRDefault="00BA516A">
      <w:pPr>
        <w:pStyle w:val="Bezmezer"/>
        <w:numPr>
          <w:ilvl w:val="0"/>
          <w:numId w:val="15"/>
        </w:numPr>
        <w:jc w:val="both"/>
        <w:rPr>
          <w:rFonts w:ascii="Times New Roman" w:hAnsi="Times New Roman" w:cs="Times New Roman"/>
          <w:sz w:val="24"/>
          <w:szCs w:val="24"/>
        </w:rPr>
      </w:pPr>
      <w:r w:rsidRPr="0051041F">
        <w:rPr>
          <w:rFonts w:ascii="Times New Roman" w:hAnsi="Times New Roman" w:cs="Times New Roman"/>
          <w:sz w:val="24"/>
          <w:szCs w:val="24"/>
        </w:rPr>
        <w:t>Krajská pobočka v Olomouci</w:t>
      </w:r>
    </w:p>
    <w:p w:rsidR="00B363CA" w:rsidRDefault="00BA516A">
      <w:pPr>
        <w:pStyle w:val="Bezmezer"/>
        <w:numPr>
          <w:ilvl w:val="0"/>
          <w:numId w:val="15"/>
        </w:numPr>
        <w:jc w:val="both"/>
        <w:rPr>
          <w:rFonts w:ascii="Times New Roman" w:hAnsi="Times New Roman" w:cs="Times New Roman"/>
          <w:sz w:val="24"/>
          <w:szCs w:val="24"/>
        </w:rPr>
      </w:pPr>
      <w:r w:rsidRPr="0051041F">
        <w:rPr>
          <w:rFonts w:ascii="Times New Roman" w:hAnsi="Times New Roman" w:cs="Times New Roman"/>
          <w:sz w:val="24"/>
          <w:szCs w:val="24"/>
        </w:rPr>
        <w:t>Krajská pobočka v Ostravě</w:t>
      </w:r>
    </w:p>
    <w:p w:rsidR="00B363CA" w:rsidRDefault="00BA516A">
      <w:pPr>
        <w:pStyle w:val="Bezmezer"/>
        <w:numPr>
          <w:ilvl w:val="0"/>
          <w:numId w:val="15"/>
        </w:numPr>
        <w:jc w:val="both"/>
        <w:rPr>
          <w:rFonts w:ascii="Times New Roman" w:hAnsi="Times New Roman" w:cs="Times New Roman"/>
          <w:sz w:val="24"/>
          <w:szCs w:val="24"/>
        </w:rPr>
      </w:pPr>
      <w:r w:rsidRPr="0051041F">
        <w:rPr>
          <w:rFonts w:ascii="Times New Roman" w:hAnsi="Times New Roman" w:cs="Times New Roman"/>
          <w:sz w:val="24"/>
          <w:szCs w:val="24"/>
        </w:rPr>
        <w:t>Krajská pobočka ve Zlíně</w:t>
      </w:r>
    </w:p>
    <w:p w:rsidR="00BA516A" w:rsidRPr="0051041F" w:rsidRDefault="00BA516A" w:rsidP="00BA516A">
      <w:pPr>
        <w:pStyle w:val="Bezmezer"/>
        <w:jc w:val="both"/>
        <w:rPr>
          <w:rFonts w:ascii="Times New Roman" w:hAnsi="Times New Roman" w:cs="Times New Roman"/>
          <w:sz w:val="24"/>
          <w:szCs w:val="24"/>
        </w:rPr>
      </w:pPr>
    </w:p>
    <w:p w:rsidR="00BA516A" w:rsidRPr="0051041F" w:rsidRDefault="00BA516A" w:rsidP="00BA516A">
      <w:pPr>
        <w:pStyle w:val="Bezmezer"/>
        <w:jc w:val="both"/>
        <w:rPr>
          <w:rFonts w:ascii="Times New Roman" w:hAnsi="Times New Roman" w:cs="Times New Roman"/>
          <w:sz w:val="24"/>
          <w:szCs w:val="24"/>
        </w:rPr>
      </w:pPr>
    </w:p>
    <w:p w:rsidR="00B363CA" w:rsidRDefault="00BA516A">
      <w:pPr>
        <w:pStyle w:val="Bezmezer"/>
        <w:numPr>
          <w:ilvl w:val="0"/>
          <w:numId w:val="14"/>
        </w:numPr>
        <w:jc w:val="both"/>
        <w:rPr>
          <w:rFonts w:ascii="Times New Roman" w:hAnsi="Times New Roman" w:cs="Times New Roman"/>
          <w:b/>
          <w:sz w:val="24"/>
          <w:szCs w:val="24"/>
        </w:rPr>
      </w:pPr>
      <w:r w:rsidRPr="0051041F">
        <w:rPr>
          <w:rFonts w:ascii="Times New Roman" w:hAnsi="Times New Roman" w:cs="Times New Roman"/>
          <w:b/>
          <w:sz w:val="24"/>
          <w:szCs w:val="24"/>
        </w:rPr>
        <w:t>Celní správa</w:t>
      </w:r>
    </w:p>
    <w:p w:rsidR="00BA516A" w:rsidRPr="0051041F" w:rsidRDefault="00BA516A" w:rsidP="00BA516A">
      <w:pPr>
        <w:pStyle w:val="Bezmezer"/>
        <w:jc w:val="both"/>
        <w:rPr>
          <w:rFonts w:ascii="Times New Roman" w:hAnsi="Times New Roman" w:cs="Times New Roman"/>
          <w:sz w:val="24"/>
          <w:szCs w:val="24"/>
        </w:rPr>
      </w:pP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Celní správa České republiky je bezpečnostním sborem</w:t>
      </w:r>
      <w:r>
        <w:rPr>
          <w:rFonts w:ascii="Times New Roman" w:hAnsi="Times New Roman" w:cs="Times New Roman"/>
          <w:sz w:val="24"/>
          <w:szCs w:val="24"/>
        </w:rPr>
        <w:t>, který působí</w:t>
      </w:r>
      <w:r w:rsidRPr="0051041F">
        <w:rPr>
          <w:rFonts w:ascii="Times New Roman" w:hAnsi="Times New Roman" w:cs="Times New Roman"/>
          <w:sz w:val="24"/>
          <w:szCs w:val="24"/>
        </w:rPr>
        <w:t xml:space="preserve"> v oblasti správy cel a některých daní, jakož i dalších svěřených nefiskálních činností. Celní správa například vybírá</w:t>
      </w:r>
      <w:r>
        <w:rPr>
          <w:rFonts w:ascii="Times New Roman" w:hAnsi="Times New Roman" w:cs="Times New Roman"/>
          <w:sz w:val="24"/>
          <w:szCs w:val="24"/>
        </w:rPr>
        <w:t xml:space="preserve"> </w:t>
      </w:r>
      <w:r w:rsidRPr="0051041F">
        <w:rPr>
          <w:rFonts w:ascii="Times New Roman" w:hAnsi="Times New Roman" w:cs="Times New Roman"/>
          <w:sz w:val="24"/>
          <w:szCs w:val="24"/>
        </w:rPr>
        <w:t>a vymáhá</w:t>
      </w:r>
      <w:r>
        <w:rPr>
          <w:rFonts w:ascii="Times New Roman" w:hAnsi="Times New Roman" w:cs="Times New Roman"/>
          <w:sz w:val="24"/>
          <w:szCs w:val="24"/>
        </w:rPr>
        <w:t xml:space="preserve"> </w:t>
      </w:r>
      <w:r w:rsidRPr="0051041F">
        <w:rPr>
          <w:rFonts w:ascii="Times New Roman" w:hAnsi="Times New Roman" w:cs="Times New Roman"/>
          <w:sz w:val="24"/>
          <w:szCs w:val="24"/>
        </w:rPr>
        <w:t>většin</w:t>
      </w:r>
      <w:r>
        <w:rPr>
          <w:rFonts w:ascii="Times New Roman" w:hAnsi="Times New Roman" w:cs="Times New Roman"/>
          <w:sz w:val="24"/>
          <w:szCs w:val="24"/>
        </w:rPr>
        <w:t>u</w:t>
      </w:r>
      <w:r w:rsidRPr="0051041F">
        <w:rPr>
          <w:rFonts w:ascii="Times New Roman" w:hAnsi="Times New Roman" w:cs="Times New Roman"/>
          <w:sz w:val="24"/>
          <w:szCs w:val="24"/>
        </w:rPr>
        <w:t xml:space="preserve"> pokut, poplatků a odvodů uložených jinými správními orgány. Krom jiného má Celní správa omezené pravomoci i v oblasti kontroly zaměstnávání cizinců, zejména prověřuje, zda zaměstnavatelé plní všechny zákonné povinnosti s tím související.</w:t>
      </w:r>
    </w:p>
    <w:p w:rsidR="00BA516A" w:rsidRPr="0051041F" w:rsidRDefault="00BA516A" w:rsidP="00BA516A">
      <w:pPr>
        <w:pStyle w:val="Bezmezer"/>
        <w:jc w:val="both"/>
        <w:rPr>
          <w:rFonts w:ascii="Times New Roman" w:hAnsi="Times New Roman" w:cs="Times New Roman"/>
          <w:sz w:val="24"/>
          <w:szCs w:val="24"/>
        </w:rPr>
      </w:pP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 xml:space="preserve">Celní správu ČR tvoří Generální ředitelství cel ČR a jemu je podřízeno 15 celních úřadů, které působí v jednotlivých krajích a na </w:t>
      </w:r>
      <w:r>
        <w:rPr>
          <w:rFonts w:ascii="Times New Roman" w:hAnsi="Times New Roman" w:cs="Times New Roman"/>
          <w:sz w:val="24"/>
          <w:szCs w:val="24"/>
        </w:rPr>
        <w:t xml:space="preserve">mezinárodním </w:t>
      </w:r>
      <w:r w:rsidRPr="0051041F">
        <w:rPr>
          <w:rFonts w:ascii="Times New Roman" w:hAnsi="Times New Roman" w:cs="Times New Roman"/>
          <w:sz w:val="24"/>
          <w:szCs w:val="24"/>
        </w:rPr>
        <w:t xml:space="preserve">letišti </w:t>
      </w:r>
      <w:r>
        <w:rPr>
          <w:rFonts w:ascii="Times New Roman" w:hAnsi="Times New Roman" w:cs="Times New Roman"/>
          <w:sz w:val="24"/>
          <w:szCs w:val="24"/>
        </w:rPr>
        <w:t>Václava Havla</w:t>
      </w:r>
      <w:r w:rsidRPr="0051041F">
        <w:rPr>
          <w:rFonts w:ascii="Times New Roman" w:hAnsi="Times New Roman" w:cs="Times New Roman"/>
          <w:sz w:val="24"/>
          <w:szCs w:val="24"/>
        </w:rPr>
        <w:t>:</w:t>
      </w:r>
    </w:p>
    <w:p w:rsidR="00B363CA" w:rsidRDefault="00BA516A">
      <w:pPr>
        <w:pStyle w:val="Odstavecseseznamem"/>
        <w:numPr>
          <w:ilvl w:val="0"/>
          <w:numId w:val="16"/>
        </w:numPr>
        <w:jc w:val="both"/>
        <w:rPr>
          <w:rFonts w:ascii="Times New Roman" w:hAnsi="Times New Roman"/>
          <w:sz w:val="24"/>
          <w:szCs w:val="24"/>
        </w:rPr>
      </w:pPr>
      <w:r w:rsidRPr="0051041F">
        <w:rPr>
          <w:rFonts w:ascii="Times New Roman" w:hAnsi="Times New Roman"/>
          <w:sz w:val="24"/>
          <w:szCs w:val="24"/>
        </w:rPr>
        <w:t>Celní úřad Praha Ruzyně</w:t>
      </w:r>
    </w:p>
    <w:p w:rsidR="00B363CA" w:rsidRDefault="00BA516A">
      <w:pPr>
        <w:pStyle w:val="Odstavecseseznamem"/>
        <w:numPr>
          <w:ilvl w:val="0"/>
          <w:numId w:val="16"/>
        </w:numPr>
        <w:jc w:val="both"/>
        <w:rPr>
          <w:rFonts w:ascii="Times New Roman" w:hAnsi="Times New Roman"/>
          <w:sz w:val="24"/>
          <w:szCs w:val="24"/>
        </w:rPr>
      </w:pPr>
      <w:r w:rsidRPr="0051041F">
        <w:rPr>
          <w:rFonts w:ascii="Times New Roman" w:hAnsi="Times New Roman"/>
          <w:sz w:val="24"/>
          <w:szCs w:val="24"/>
        </w:rPr>
        <w:t>Celní úřad pro hlavní město Prahu</w:t>
      </w:r>
    </w:p>
    <w:p w:rsidR="00B363CA" w:rsidRDefault="00BA516A">
      <w:pPr>
        <w:pStyle w:val="Odstavecseseznamem"/>
        <w:numPr>
          <w:ilvl w:val="0"/>
          <w:numId w:val="16"/>
        </w:numPr>
        <w:jc w:val="both"/>
        <w:rPr>
          <w:rFonts w:ascii="Times New Roman" w:hAnsi="Times New Roman"/>
          <w:sz w:val="24"/>
          <w:szCs w:val="24"/>
        </w:rPr>
      </w:pPr>
      <w:r w:rsidRPr="0051041F">
        <w:rPr>
          <w:rFonts w:ascii="Times New Roman" w:hAnsi="Times New Roman"/>
          <w:sz w:val="24"/>
          <w:szCs w:val="24"/>
        </w:rPr>
        <w:t>Celní úřad pro Jihočeský kraj</w:t>
      </w:r>
    </w:p>
    <w:p w:rsidR="00B363CA" w:rsidRDefault="00BA516A">
      <w:pPr>
        <w:pStyle w:val="Odstavecseseznamem"/>
        <w:numPr>
          <w:ilvl w:val="0"/>
          <w:numId w:val="16"/>
        </w:numPr>
        <w:jc w:val="both"/>
        <w:rPr>
          <w:rFonts w:ascii="Times New Roman" w:hAnsi="Times New Roman"/>
          <w:sz w:val="24"/>
          <w:szCs w:val="24"/>
        </w:rPr>
      </w:pPr>
      <w:r w:rsidRPr="0051041F">
        <w:rPr>
          <w:rFonts w:ascii="Times New Roman" w:hAnsi="Times New Roman"/>
          <w:sz w:val="24"/>
          <w:szCs w:val="24"/>
        </w:rPr>
        <w:t>Celní úřad pro Jihomoravský kraj</w:t>
      </w:r>
    </w:p>
    <w:p w:rsidR="00B363CA" w:rsidRDefault="00BA516A">
      <w:pPr>
        <w:pStyle w:val="Odstavecseseznamem"/>
        <w:numPr>
          <w:ilvl w:val="0"/>
          <w:numId w:val="16"/>
        </w:numPr>
        <w:jc w:val="both"/>
        <w:rPr>
          <w:rFonts w:ascii="Times New Roman" w:hAnsi="Times New Roman"/>
          <w:sz w:val="24"/>
          <w:szCs w:val="24"/>
        </w:rPr>
      </w:pPr>
      <w:r w:rsidRPr="0051041F">
        <w:rPr>
          <w:rFonts w:ascii="Times New Roman" w:hAnsi="Times New Roman"/>
          <w:sz w:val="24"/>
          <w:szCs w:val="24"/>
        </w:rPr>
        <w:t>Celní úřad pro Karlovarský kraj</w:t>
      </w:r>
    </w:p>
    <w:p w:rsidR="00B363CA" w:rsidRDefault="00BA516A">
      <w:pPr>
        <w:pStyle w:val="Odstavecseseznamem"/>
        <w:numPr>
          <w:ilvl w:val="0"/>
          <w:numId w:val="16"/>
        </w:numPr>
        <w:jc w:val="both"/>
        <w:rPr>
          <w:rFonts w:ascii="Times New Roman" w:hAnsi="Times New Roman"/>
          <w:sz w:val="24"/>
          <w:szCs w:val="24"/>
        </w:rPr>
      </w:pPr>
      <w:r w:rsidRPr="0051041F">
        <w:rPr>
          <w:rFonts w:ascii="Times New Roman" w:hAnsi="Times New Roman"/>
          <w:sz w:val="24"/>
          <w:szCs w:val="24"/>
        </w:rPr>
        <w:t>Celní úřad pro Kraj Vysočina</w:t>
      </w:r>
    </w:p>
    <w:p w:rsidR="00B363CA" w:rsidRDefault="00BA516A">
      <w:pPr>
        <w:pStyle w:val="Odstavecseseznamem"/>
        <w:numPr>
          <w:ilvl w:val="0"/>
          <w:numId w:val="16"/>
        </w:numPr>
        <w:jc w:val="both"/>
        <w:rPr>
          <w:rFonts w:ascii="Times New Roman" w:hAnsi="Times New Roman"/>
          <w:sz w:val="24"/>
          <w:szCs w:val="24"/>
        </w:rPr>
      </w:pPr>
      <w:r w:rsidRPr="0051041F">
        <w:rPr>
          <w:rFonts w:ascii="Times New Roman" w:hAnsi="Times New Roman"/>
          <w:sz w:val="24"/>
          <w:szCs w:val="24"/>
        </w:rPr>
        <w:t>Celní úřad pro Královéhradecký kraj</w:t>
      </w:r>
    </w:p>
    <w:p w:rsidR="00B363CA" w:rsidRDefault="00BA516A">
      <w:pPr>
        <w:pStyle w:val="Odstavecseseznamem"/>
        <w:numPr>
          <w:ilvl w:val="0"/>
          <w:numId w:val="16"/>
        </w:numPr>
        <w:jc w:val="both"/>
        <w:rPr>
          <w:rFonts w:ascii="Times New Roman" w:hAnsi="Times New Roman"/>
          <w:sz w:val="24"/>
          <w:szCs w:val="24"/>
        </w:rPr>
      </w:pPr>
      <w:r w:rsidRPr="0051041F">
        <w:rPr>
          <w:rFonts w:ascii="Times New Roman" w:hAnsi="Times New Roman"/>
          <w:sz w:val="24"/>
          <w:szCs w:val="24"/>
        </w:rPr>
        <w:t>Celní úřad pro Liberecký kraj</w:t>
      </w:r>
    </w:p>
    <w:p w:rsidR="00B363CA" w:rsidRDefault="00BA516A">
      <w:pPr>
        <w:pStyle w:val="Odstavecseseznamem"/>
        <w:numPr>
          <w:ilvl w:val="0"/>
          <w:numId w:val="16"/>
        </w:numPr>
        <w:jc w:val="both"/>
        <w:rPr>
          <w:rFonts w:ascii="Times New Roman" w:hAnsi="Times New Roman"/>
          <w:sz w:val="24"/>
          <w:szCs w:val="24"/>
        </w:rPr>
      </w:pPr>
      <w:r w:rsidRPr="0051041F">
        <w:rPr>
          <w:rFonts w:ascii="Times New Roman" w:hAnsi="Times New Roman"/>
          <w:sz w:val="24"/>
          <w:szCs w:val="24"/>
        </w:rPr>
        <w:t>Celní úřad pro Moravskoslezský kraj</w:t>
      </w:r>
    </w:p>
    <w:p w:rsidR="00B363CA" w:rsidRDefault="00BA516A">
      <w:pPr>
        <w:pStyle w:val="Odstavecseseznamem"/>
        <w:numPr>
          <w:ilvl w:val="0"/>
          <w:numId w:val="16"/>
        </w:numPr>
        <w:jc w:val="both"/>
        <w:rPr>
          <w:rFonts w:ascii="Times New Roman" w:hAnsi="Times New Roman"/>
          <w:sz w:val="24"/>
          <w:szCs w:val="24"/>
        </w:rPr>
      </w:pPr>
      <w:r w:rsidRPr="0051041F">
        <w:rPr>
          <w:rFonts w:ascii="Times New Roman" w:hAnsi="Times New Roman"/>
          <w:sz w:val="24"/>
          <w:szCs w:val="24"/>
        </w:rPr>
        <w:lastRenderedPageBreak/>
        <w:t>Celní úřad pro Olomoucký kraj</w:t>
      </w:r>
    </w:p>
    <w:p w:rsidR="00B363CA" w:rsidRDefault="00BA516A">
      <w:pPr>
        <w:pStyle w:val="Odstavecseseznamem"/>
        <w:numPr>
          <w:ilvl w:val="0"/>
          <w:numId w:val="16"/>
        </w:numPr>
        <w:jc w:val="both"/>
        <w:rPr>
          <w:rFonts w:ascii="Times New Roman" w:hAnsi="Times New Roman"/>
          <w:sz w:val="24"/>
          <w:szCs w:val="24"/>
        </w:rPr>
      </w:pPr>
      <w:r w:rsidRPr="0051041F">
        <w:rPr>
          <w:rFonts w:ascii="Times New Roman" w:hAnsi="Times New Roman"/>
          <w:sz w:val="24"/>
          <w:szCs w:val="24"/>
        </w:rPr>
        <w:t>Celní úřad pro Pardubický kraj</w:t>
      </w:r>
    </w:p>
    <w:p w:rsidR="00B363CA" w:rsidRDefault="00BA516A">
      <w:pPr>
        <w:pStyle w:val="Odstavecseseznamem"/>
        <w:numPr>
          <w:ilvl w:val="0"/>
          <w:numId w:val="16"/>
        </w:numPr>
        <w:jc w:val="both"/>
        <w:rPr>
          <w:rFonts w:ascii="Times New Roman" w:hAnsi="Times New Roman"/>
          <w:sz w:val="24"/>
          <w:szCs w:val="24"/>
        </w:rPr>
      </w:pPr>
      <w:r w:rsidRPr="0051041F">
        <w:rPr>
          <w:rFonts w:ascii="Times New Roman" w:hAnsi="Times New Roman"/>
          <w:sz w:val="24"/>
          <w:szCs w:val="24"/>
        </w:rPr>
        <w:t>Celní úřad pro Plzeňský kraj</w:t>
      </w:r>
    </w:p>
    <w:p w:rsidR="00B363CA" w:rsidRDefault="00BA516A">
      <w:pPr>
        <w:pStyle w:val="Odstavecseseznamem"/>
        <w:numPr>
          <w:ilvl w:val="0"/>
          <w:numId w:val="16"/>
        </w:numPr>
        <w:jc w:val="both"/>
        <w:rPr>
          <w:rFonts w:ascii="Times New Roman" w:hAnsi="Times New Roman"/>
          <w:sz w:val="24"/>
          <w:szCs w:val="24"/>
        </w:rPr>
      </w:pPr>
      <w:r w:rsidRPr="0051041F">
        <w:rPr>
          <w:rFonts w:ascii="Times New Roman" w:hAnsi="Times New Roman"/>
          <w:sz w:val="24"/>
          <w:szCs w:val="24"/>
        </w:rPr>
        <w:t>Celní úřad pro Středočeský kraj</w:t>
      </w:r>
    </w:p>
    <w:p w:rsidR="00B363CA" w:rsidRDefault="00BA516A">
      <w:pPr>
        <w:pStyle w:val="Odstavecseseznamem"/>
        <w:numPr>
          <w:ilvl w:val="0"/>
          <w:numId w:val="16"/>
        </w:numPr>
        <w:jc w:val="both"/>
        <w:rPr>
          <w:rFonts w:ascii="Times New Roman" w:hAnsi="Times New Roman"/>
          <w:sz w:val="24"/>
          <w:szCs w:val="24"/>
        </w:rPr>
      </w:pPr>
      <w:r w:rsidRPr="0051041F">
        <w:rPr>
          <w:rFonts w:ascii="Times New Roman" w:hAnsi="Times New Roman"/>
          <w:sz w:val="24"/>
          <w:szCs w:val="24"/>
        </w:rPr>
        <w:t>Celní úřad pro Ústecký kraj</w:t>
      </w:r>
    </w:p>
    <w:p w:rsidR="00B363CA" w:rsidRDefault="00BA516A">
      <w:pPr>
        <w:pStyle w:val="Odstavecseseznamem"/>
        <w:numPr>
          <w:ilvl w:val="0"/>
          <w:numId w:val="16"/>
        </w:numPr>
        <w:jc w:val="both"/>
        <w:rPr>
          <w:rFonts w:ascii="Times New Roman" w:hAnsi="Times New Roman"/>
          <w:sz w:val="24"/>
          <w:szCs w:val="24"/>
        </w:rPr>
      </w:pPr>
      <w:r w:rsidRPr="0051041F">
        <w:rPr>
          <w:rFonts w:ascii="Times New Roman" w:hAnsi="Times New Roman"/>
          <w:sz w:val="24"/>
          <w:szCs w:val="24"/>
        </w:rPr>
        <w:t>Celní úřad pro Zlínský kraj</w:t>
      </w:r>
    </w:p>
    <w:p w:rsidR="00BA516A" w:rsidRPr="0051041F" w:rsidRDefault="00BA516A" w:rsidP="00BA516A">
      <w:pPr>
        <w:pStyle w:val="Bezmezer"/>
        <w:rPr>
          <w:rFonts w:ascii="Times New Roman" w:hAnsi="Times New Roman" w:cs="Times New Roman"/>
          <w:sz w:val="24"/>
          <w:szCs w:val="24"/>
          <w:u w:val="single"/>
        </w:rPr>
      </w:pPr>
      <w:r w:rsidRPr="0051041F">
        <w:rPr>
          <w:rFonts w:ascii="Times New Roman" w:hAnsi="Times New Roman" w:cs="Times New Roman"/>
          <w:sz w:val="24"/>
          <w:szCs w:val="24"/>
          <w:u w:val="single"/>
        </w:rPr>
        <w:t>Kontakty:</w:t>
      </w:r>
    </w:p>
    <w:p w:rsidR="00BA516A" w:rsidRPr="0051041F" w:rsidRDefault="00BA516A" w:rsidP="00BA516A">
      <w:pPr>
        <w:pStyle w:val="Bezmezer"/>
        <w:rPr>
          <w:rFonts w:ascii="Times New Roman" w:hAnsi="Times New Roman" w:cs="Times New Roman"/>
          <w:b/>
          <w:sz w:val="24"/>
          <w:szCs w:val="24"/>
        </w:rPr>
      </w:pPr>
      <w:r w:rsidRPr="0051041F">
        <w:rPr>
          <w:rFonts w:ascii="Times New Roman" w:hAnsi="Times New Roman" w:cs="Times New Roman"/>
          <w:b/>
          <w:sz w:val="24"/>
          <w:szCs w:val="24"/>
        </w:rPr>
        <w:t>Generální ředitelství cel</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Budějovická 7,  14096 Praha 4</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 xml:space="preserve">Telefon:  +420 261 331 111 </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 xml:space="preserve">e-mail: </w:t>
      </w:r>
      <w:hyperlink r:id="rId17" w:history="1">
        <w:r w:rsidRPr="0051041F">
          <w:rPr>
            <w:rStyle w:val="Hypertextovodkaz"/>
            <w:rFonts w:ascii="Times New Roman" w:hAnsi="Times New Roman" w:cs="Times New Roman"/>
            <w:sz w:val="24"/>
            <w:szCs w:val="24"/>
          </w:rPr>
          <w:t>podatelna@cs.mfcr.cz</w:t>
        </w:r>
      </w:hyperlink>
      <w:r w:rsidRPr="0051041F">
        <w:rPr>
          <w:rFonts w:ascii="Times New Roman" w:hAnsi="Times New Roman" w:cs="Times New Roman"/>
          <w:sz w:val="24"/>
          <w:szCs w:val="24"/>
        </w:rPr>
        <w:t xml:space="preserve"> </w:t>
      </w:r>
    </w:p>
    <w:p w:rsidR="00BA516A" w:rsidRPr="003F6D33" w:rsidRDefault="00BA516A" w:rsidP="00BA516A">
      <w:pPr>
        <w:pStyle w:val="Bezmezer"/>
        <w:rPr>
          <w:rFonts w:ascii="Times New Roman" w:hAnsi="Times New Roman" w:cs="Times New Roman"/>
          <w:sz w:val="24"/>
          <w:szCs w:val="24"/>
        </w:rPr>
      </w:pPr>
      <w:r>
        <w:rPr>
          <w:rFonts w:ascii="Times New Roman" w:hAnsi="Times New Roman" w:cs="Times New Roman"/>
          <w:sz w:val="24"/>
          <w:szCs w:val="24"/>
        </w:rPr>
        <w:t>web</w:t>
      </w:r>
      <w:r w:rsidRPr="003F6D33">
        <w:rPr>
          <w:rFonts w:ascii="Times New Roman" w:hAnsi="Times New Roman" w:cs="Times New Roman"/>
          <w:sz w:val="24"/>
          <w:szCs w:val="24"/>
        </w:rPr>
        <w:t xml:space="preserve">: </w:t>
      </w:r>
      <w:hyperlink r:id="rId18" w:history="1">
        <w:r w:rsidRPr="007731BF">
          <w:rPr>
            <w:rStyle w:val="Hypertextovodkaz"/>
            <w:rFonts w:ascii="Times New Roman" w:hAnsi="Times New Roman" w:cs="Times New Roman"/>
            <w:sz w:val="24"/>
            <w:szCs w:val="24"/>
          </w:rPr>
          <w:t>www.celnisprava.cz</w:t>
        </w:r>
      </w:hyperlink>
    </w:p>
    <w:p w:rsidR="00BA516A" w:rsidRPr="0051041F" w:rsidRDefault="00BA516A" w:rsidP="00BA516A">
      <w:pPr>
        <w:pStyle w:val="Bezmezer"/>
        <w:rPr>
          <w:rFonts w:ascii="Times New Roman" w:hAnsi="Times New Roman" w:cs="Times New Roman"/>
          <w:sz w:val="24"/>
          <w:szCs w:val="24"/>
        </w:rPr>
      </w:pPr>
    </w:p>
    <w:p w:rsidR="00BA516A" w:rsidRPr="0051041F" w:rsidRDefault="00BA516A" w:rsidP="00BA516A">
      <w:pPr>
        <w:pStyle w:val="Bezmezer"/>
        <w:rPr>
          <w:rFonts w:ascii="Times New Roman" w:hAnsi="Times New Roman" w:cs="Times New Roman"/>
          <w:b/>
          <w:sz w:val="24"/>
          <w:szCs w:val="24"/>
        </w:rPr>
      </w:pPr>
      <w:r w:rsidRPr="0051041F">
        <w:rPr>
          <w:rFonts w:ascii="Times New Roman" w:hAnsi="Times New Roman" w:cs="Times New Roman"/>
          <w:b/>
          <w:sz w:val="24"/>
          <w:szCs w:val="24"/>
        </w:rPr>
        <w:t>Centrum pro základní poradenství a informace z oblasti celní a daňové problematiky a dalších kompetencí Celní správy ČR</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Telefon: +420 261 331 919</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 xml:space="preserve">e-mail: </w:t>
      </w:r>
      <w:hyperlink r:id="rId19" w:history="1">
        <w:r w:rsidRPr="0051041F">
          <w:rPr>
            <w:rStyle w:val="Hypertextovodkaz"/>
            <w:rFonts w:ascii="Times New Roman" w:hAnsi="Times New Roman" w:cs="Times New Roman"/>
            <w:sz w:val="24"/>
            <w:szCs w:val="24"/>
          </w:rPr>
          <w:t>informace@cs.mfcr.cz</w:t>
        </w:r>
      </w:hyperlink>
      <w:r w:rsidRPr="0051041F">
        <w:rPr>
          <w:rFonts w:ascii="Times New Roman" w:hAnsi="Times New Roman" w:cs="Times New Roman"/>
          <w:sz w:val="24"/>
          <w:szCs w:val="24"/>
        </w:rPr>
        <w:t xml:space="preserve"> </w:t>
      </w:r>
    </w:p>
    <w:p w:rsidR="00BA516A" w:rsidRPr="0051041F" w:rsidRDefault="00BA516A" w:rsidP="00BA516A">
      <w:pPr>
        <w:pStyle w:val="Bezmezer"/>
        <w:rPr>
          <w:rFonts w:ascii="Times New Roman" w:hAnsi="Times New Roman" w:cs="Times New Roman"/>
          <w:sz w:val="24"/>
          <w:szCs w:val="24"/>
        </w:rPr>
      </w:pPr>
    </w:p>
    <w:p w:rsidR="00BA516A" w:rsidRPr="0051041F" w:rsidRDefault="00BA516A" w:rsidP="00BA516A">
      <w:pPr>
        <w:pStyle w:val="Bezmezer"/>
        <w:rPr>
          <w:rFonts w:ascii="Times New Roman" w:hAnsi="Times New Roman" w:cs="Times New Roman"/>
          <w:sz w:val="24"/>
          <w:szCs w:val="24"/>
        </w:rPr>
      </w:pPr>
    </w:p>
    <w:p w:rsidR="00B363CA" w:rsidRDefault="00BA516A">
      <w:pPr>
        <w:pStyle w:val="Bezmezer"/>
        <w:numPr>
          <w:ilvl w:val="0"/>
          <w:numId w:val="14"/>
        </w:numPr>
        <w:jc w:val="both"/>
        <w:rPr>
          <w:rFonts w:ascii="Times New Roman" w:hAnsi="Times New Roman" w:cs="Times New Roman"/>
          <w:b/>
          <w:sz w:val="24"/>
          <w:szCs w:val="24"/>
        </w:rPr>
      </w:pPr>
      <w:r w:rsidRPr="0051041F">
        <w:rPr>
          <w:rFonts w:ascii="Times New Roman" w:hAnsi="Times New Roman" w:cs="Times New Roman"/>
          <w:b/>
          <w:sz w:val="24"/>
          <w:szCs w:val="24"/>
        </w:rPr>
        <w:t>Služba cizinecké policie</w:t>
      </w:r>
    </w:p>
    <w:p w:rsidR="00BA516A" w:rsidRPr="0051041F" w:rsidRDefault="00BA516A" w:rsidP="00BA516A">
      <w:pPr>
        <w:jc w:val="both"/>
        <w:rPr>
          <w:szCs w:val="24"/>
        </w:rPr>
      </w:pP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 xml:space="preserve">Služba cizinecké policie je složkou Policie České republiky, která plní úkoly související s odhalováním nelegální migrace, uplatňováním represivních opatření vůči cizincům zdržujícím se na území České republiky v rozporu zákonem o pobytu cizinců (správní vyhoštění a umísťování do zařízení pro zajištění cizinců) a řešení trestné činnosti spáchané v souvislosti s překračováním státních hranic a s přeshraniční trestnou činností. </w:t>
      </w:r>
    </w:p>
    <w:p w:rsidR="00BA516A" w:rsidRPr="0051041F" w:rsidRDefault="00BA516A" w:rsidP="00BA516A">
      <w:pPr>
        <w:pStyle w:val="Bezmezer"/>
        <w:jc w:val="both"/>
        <w:rPr>
          <w:rFonts w:ascii="Times New Roman" w:hAnsi="Times New Roman" w:cs="Times New Roman"/>
          <w:sz w:val="24"/>
          <w:szCs w:val="24"/>
        </w:rPr>
      </w:pP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 xml:space="preserve">Ředitelství služby cizinecké policie je řídícím, metodickým a kontrolním pracovištěm pro tyto vymezené činnosti a spadá </w:t>
      </w:r>
      <w:r>
        <w:rPr>
          <w:rFonts w:ascii="Times New Roman" w:hAnsi="Times New Roman" w:cs="Times New Roman"/>
          <w:sz w:val="24"/>
          <w:szCs w:val="24"/>
        </w:rPr>
        <w:t xml:space="preserve">pod něj </w:t>
      </w:r>
      <w:r w:rsidRPr="0051041F">
        <w:rPr>
          <w:rFonts w:ascii="Times New Roman" w:hAnsi="Times New Roman" w:cs="Times New Roman"/>
          <w:sz w:val="24"/>
          <w:szCs w:val="24"/>
        </w:rPr>
        <w:t>široká síť regionálních pracovišť, která se dělí na Oddělení cizinecké policie a Oddělení pobytových agend.</w:t>
      </w:r>
    </w:p>
    <w:p w:rsidR="00BA516A" w:rsidRPr="0051041F" w:rsidRDefault="00BA516A" w:rsidP="00BA516A">
      <w:pPr>
        <w:pStyle w:val="Bezmezer"/>
        <w:rPr>
          <w:rFonts w:ascii="Times New Roman" w:hAnsi="Times New Roman" w:cs="Times New Roman"/>
          <w:sz w:val="24"/>
          <w:szCs w:val="24"/>
          <w:u w:val="single"/>
        </w:rPr>
      </w:pPr>
    </w:p>
    <w:p w:rsidR="00BA516A" w:rsidRPr="0051041F" w:rsidRDefault="00BA516A" w:rsidP="00BA516A">
      <w:pPr>
        <w:pStyle w:val="Bezmezer"/>
        <w:rPr>
          <w:rFonts w:ascii="Times New Roman" w:hAnsi="Times New Roman" w:cs="Times New Roman"/>
          <w:sz w:val="24"/>
          <w:szCs w:val="24"/>
          <w:u w:val="single"/>
        </w:rPr>
      </w:pPr>
      <w:r w:rsidRPr="0051041F">
        <w:rPr>
          <w:rFonts w:ascii="Times New Roman" w:hAnsi="Times New Roman" w:cs="Times New Roman"/>
          <w:sz w:val="24"/>
          <w:szCs w:val="24"/>
          <w:u w:val="single"/>
        </w:rPr>
        <w:t>Kontakty:</w:t>
      </w:r>
    </w:p>
    <w:p w:rsidR="00BA516A" w:rsidRPr="007731BF" w:rsidRDefault="00BA516A" w:rsidP="00BA516A">
      <w:pPr>
        <w:pStyle w:val="Bezmezer"/>
        <w:rPr>
          <w:rFonts w:ascii="Times New Roman" w:hAnsi="Times New Roman" w:cs="Times New Roman"/>
          <w:b/>
          <w:sz w:val="24"/>
          <w:szCs w:val="24"/>
        </w:rPr>
      </w:pPr>
      <w:r w:rsidRPr="007731BF">
        <w:rPr>
          <w:rFonts w:ascii="Times New Roman" w:hAnsi="Times New Roman" w:cs="Times New Roman"/>
          <w:b/>
          <w:sz w:val="24"/>
          <w:szCs w:val="24"/>
        </w:rPr>
        <w:t>Ředitelství služby cizinecké policie</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Olšanská 2</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pošt. schránka 78</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130 51 Praha 3</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Telefon:  +420 974 841 219  – sekretariát ředitele</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e-mail: krcpp@mvcr.cz</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 xml:space="preserve">e-podatelna: </w:t>
      </w:r>
      <w:hyperlink r:id="rId20" w:history="1">
        <w:r w:rsidRPr="0051041F">
          <w:rPr>
            <w:rStyle w:val="Hypertextovodkaz"/>
            <w:rFonts w:ascii="Times New Roman" w:hAnsi="Times New Roman" w:cs="Times New Roman"/>
            <w:sz w:val="24"/>
            <w:szCs w:val="24"/>
          </w:rPr>
          <w:t>posta.policie@mvcr.cz</w:t>
        </w:r>
      </w:hyperlink>
      <w:r w:rsidRPr="0051041F">
        <w:rPr>
          <w:rFonts w:ascii="Times New Roman" w:hAnsi="Times New Roman" w:cs="Times New Roman"/>
          <w:sz w:val="24"/>
          <w:szCs w:val="24"/>
        </w:rPr>
        <w:t xml:space="preserve"> </w:t>
      </w:r>
    </w:p>
    <w:p w:rsidR="00BA516A" w:rsidRPr="0051041F" w:rsidRDefault="00BA516A" w:rsidP="00BA516A">
      <w:pPr>
        <w:pStyle w:val="Bezmezer"/>
        <w:rPr>
          <w:rFonts w:ascii="Times New Roman" w:hAnsi="Times New Roman" w:cs="Times New Roman"/>
          <w:sz w:val="24"/>
          <w:szCs w:val="24"/>
        </w:rPr>
      </w:pPr>
      <w:r>
        <w:rPr>
          <w:rFonts w:ascii="Times New Roman" w:hAnsi="Times New Roman" w:cs="Times New Roman"/>
          <w:sz w:val="24"/>
          <w:szCs w:val="24"/>
        </w:rPr>
        <w:t xml:space="preserve">web: </w:t>
      </w:r>
      <w:hyperlink r:id="rId21" w:history="1">
        <w:r w:rsidRPr="0051041F">
          <w:rPr>
            <w:rStyle w:val="Hypertextovodkaz"/>
            <w:rFonts w:ascii="Times New Roman" w:hAnsi="Times New Roman" w:cs="Times New Roman"/>
            <w:sz w:val="24"/>
            <w:szCs w:val="24"/>
          </w:rPr>
          <w:t>www.policie.cz</w:t>
        </w:r>
      </w:hyperlink>
      <w:r w:rsidRPr="0051041F">
        <w:rPr>
          <w:rFonts w:ascii="Times New Roman" w:hAnsi="Times New Roman" w:cs="Times New Roman"/>
          <w:sz w:val="24"/>
          <w:szCs w:val="24"/>
        </w:rPr>
        <w:t xml:space="preserve"> (</w:t>
      </w:r>
      <w:r>
        <w:rPr>
          <w:rFonts w:ascii="Times New Roman" w:hAnsi="Times New Roman" w:cs="Times New Roman"/>
          <w:sz w:val="24"/>
          <w:szCs w:val="24"/>
        </w:rPr>
        <w:t>pro k</w:t>
      </w:r>
      <w:r w:rsidRPr="0051041F">
        <w:rPr>
          <w:rFonts w:ascii="Times New Roman" w:hAnsi="Times New Roman" w:cs="Times New Roman"/>
          <w:sz w:val="24"/>
          <w:szCs w:val="24"/>
        </w:rPr>
        <w:t>ontakty na pracoviště cizinecké polici</w:t>
      </w:r>
      <w:r>
        <w:rPr>
          <w:rFonts w:ascii="Times New Roman" w:hAnsi="Times New Roman" w:cs="Times New Roman"/>
          <w:sz w:val="24"/>
          <w:szCs w:val="24"/>
        </w:rPr>
        <w:t>e</w:t>
      </w:r>
      <w:r w:rsidRPr="0051041F">
        <w:rPr>
          <w:rFonts w:ascii="Times New Roman" w:hAnsi="Times New Roman" w:cs="Times New Roman"/>
          <w:sz w:val="24"/>
          <w:szCs w:val="24"/>
        </w:rPr>
        <w:t xml:space="preserve"> </w:t>
      </w:r>
      <w:r>
        <w:rPr>
          <w:rFonts w:ascii="Times New Roman" w:hAnsi="Times New Roman" w:cs="Times New Roman"/>
          <w:sz w:val="24"/>
          <w:szCs w:val="24"/>
        </w:rPr>
        <w:t xml:space="preserve">viz </w:t>
      </w:r>
      <w:r w:rsidRPr="0051041F">
        <w:rPr>
          <w:rFonts w:ascii="Times New Roman" w:hAnsi="Times New Roman" w:cs="Times New Roman"/>
          <w:sz w:val="24"/>
          <w:szCs w:val="24"/>
        </w:rPr>
        <w:t xml:space="preserve">sekce Útvary Policie ČR). </w:t>
      </w:r>
    </w:p>
    <w:p w:rsidR="00BA516A" w:rsidRPr="0051041F" w:rsidRDefault="00BA516A" w:rsidP="00BA516A">
      <w:pPr>
        <w:pStyle w:val="Bezmezer"/>
        <w:rPr>
          <w:rFonts w:ascii="Times New Roman" w:hAnsi="Times New Roman" w:cs="Times New Roman"/>
          <w:sz w:val="24"/>
          <w:szCs w:val="24"/>
        </w:rPr>
      </w:pPr>
    </w:p>
    <w:p w:rsidR="00BA516A" w:rsidRPr="0051041F" w:rsidRDefault="00BA516A" w:rsidP="00BA516A">
      <w:pPr>
        <w:pStyle w:val="Bezmezer"/>
        <w:rPr>
          <w:rFonts w:ascii="Times New Roman" w:hAnsi="Times New Roman" w:cs="Times New Roman"/>
          <w:sz w:val="24"/>
          <w:szCs w:val="24"/>
        </w:rPr>
      </w:pPr>
    </w:p>
    <w:p w:rsidR="00B363CA" w:rsidRDefault="00BA516A">
      <w:pPr>
        <w:pStyle w:val="Bezmezer"/>
        <w:numPr>
          <w:ilvl w:val="0"/>
          <w:numId w:val="14"/>
        </w:numPr>
        <w:jc w:val="both"/>
        <w:rPr>
          <w:rFonts w:ascii="Times New Roman" w:hAnsi="Times New Roman" w:cs="Times New Roman"/>
          <w:b/>
          <w:sz w:val="24"/>
          <w:szCs w:val="24"/>
        </w:rPr>
      </w:pPr>
      <w:r w:rsidRPr="0051041F">
        <w:rPr>
          <w:rFonts w:ascii="Times New Roman" w:hAnsi="Times New Roman" w:cs="Times New Roman"/>
          <w:b/>
          <w:sz w:val="24"/>
          <w:szCs w:val="24"/>
        </w:rPr>
        <w:t>Ministerstvo vnitra, Odbor azylové a migrační politiky (OAMP)</w:t>
      </w:r>
    </w:p>
    <w:p w:rsidR="00BA516A" w:rsidRPr="0051041F" w:rsidRDefault="00BA516A" w:rsidP="00BA516A">
      <w:pPr>
        <w:jc w:val="both"/>
        <w:rPr>
          <w:b/>
          <w:szCs w:val="24"/>
        </w:rPr>
      </w:pPr>
    </w:p>
    <w:p w:rsidR="00BA516A" w:rsidRDefault="00BA516A" w:rsidP="00BA516A">
      <w:pPr>
        <w:jc w:val="both"/>
        <w:rPr>
          <w:szCs w:val="24"/>
        </w:rPr>
      </w:pPr>
      <w:r w:rsidRPr="0051041F">
        <w:rPr>
          <w:szCs w:val="24"/>
        </w:rPr>
        <w:t xml:space="preserve">Odbor azylové a migrační politiky je útvarem Ministerstva vnitra, kterému je svěřená působnost v oblasti mezinárodní ochrany, uprchlictví, vstupu a pobytu cizinců, koncepce integrace cizinců, státního integračního programu a schengenské spolupráce. Odbor dále řídí </w:t>
      </w:r>
      <w:r w:rsidRPr="0051041F">
        <w:rPr>
          <w:szCs w:val="24"/>
        </w:rPr>
        <w:lastRenderedPageBreak/>
        <w:t>organizační složku státu Správu uprchlických zařízení. P</w:t>
      </w:r>
      <w:r>
        <w:rPr>
          <w:szCs w:val="24"/>
        </w:rPr>
        <w:t>ro většinu cizinců je nejdůležitějším úkolem OAMP udělování víz a povolení k pobytu na odděleních pobytu cizinců. V dohledné době bude OAMP také vydávat duální doklady zaměstnanecké karty a rozhodovat o změnách v zaměstnání cizinců.</w:t>
      </w:r>
    </w:p>
    <w:p w:rsidR="00BA516A" w:rsidRPr="0051041F" w:rsidRDefault="00BA516A" w:rsidP="00BA516A">
      <w:pPr>
        <w:jc w:val="both"/>
        <w:rPr>
          <w:szCs w:val="24"/>
        </w:rPr>
      </w:pPr>
    </w:p>
    <w:p w:rsidR="00BA516A" w:rsidRPr="0051041F" w:rsidRDefault="00BA516A" w:rsidP="00BA516A">
      <w:pPr>
        <w:pStyle w:val="Bezmezer"/>
        <w:rPr>
          <w:rFonts w:ascii="Times New Roman" w:hAnsi="Times New Roman" w:cs="Times New Roman"/>
          <w:sz w:val="24"/>
          <w:szCs w:val="24"/>
          <w:u w:val="single"/>
        </w:rPr>
      </w:pPr>
      <w:r w:rsidRPr="0051041F">
        <w:rPr>
          <w:rFonts w:ascii="Times New Roman" w:hAnsi="Times New Roman" w:cs="Times New Roman"/>
          <w:sz w:val="24"/>
          <w:szCs w:val="24"/>
          <w:u w:val="single"/>
        </w:rPr>
        <w:t>Kontakty:</w:t>
      </w:r>
    </w:p>
    <w:p w:rsidR="00BA516A" w:rsidRPr="0051041F" w:rsidRDefault="00BA516A" w:rsidP="00BA516A">
      <w:pPr>
        <w:pStyle w:val="Bezmezer"/>
        <w:rPr>
          <w:rFonts w:ascii="Times New Roman" w:hAnsi="Times New Roman" w:cs="Times New Roman"/>
          <w:b/>
          <w:sz w:val="24"/>
          <w:szCs w:val="24"/>
        </w:rPr>
      </w:pPr>
      <w:r w:rsidRPr="0051041F">
        <w:rPr>
          <w:rFonts w:ascii="Times New Roman" w:hAnsi="Times New Roman" w:cs="Times New Roman"/>
          <w:b/>
          <w:sz w:val="24"/>
          <w:szCs w:val="24"/>
        </w:rPr>
        <w:t xml:space="preserve">Ministerstvo vnitra ČR, odbor azylové a migrační politiky </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P. O. Box 21/OAM, 170 34 Praha 7</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 xml:space="preserve">Telefon:  974 832 495 ,  974 832 502 </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 xml:space="preserve">E-mail (ředitelství OAMP): </w:t>
      </w:r>
      <w:hyperlink r:id="rId22" w:history="1">
        <w:r w:rsidRPr="0051041F">
          <w:rPr>
            <w:rStyle w:val="Hypertextovodkaz"/>
            <w:rFonts w:ascii="Times New Roman" w:hAnsi="Times New Roman" w:cs="Times New Roman"/>
            <w:sz w:val="24"/>
            <w:szCs w:val="24"/>
          </w:rPr>
          <w:t>opu@mvcr.cz</w:t>
        </w:r>
      </w:hyperlink>
      <w:r w:rsidRPr="0051041F">
        <w:rPr>
          <w:rFonts w:ascii="Times New Roman" w:hAnsi="Times New Roman" w:cs="Times New Roman"/>
          <w:sz w:val="24"/>
          <w:szCs w:val="24"/>
        </w:rPr>
        <w:t xml:space="preserve">  </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 xml:space="preserve"> </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 xml:space="preserve">Webové stránky pobytů: </w:t>
      </w:r>
      <w:hyperlink r:id="rId23" w:history="1">
        <w:r w:rsidRPr="0051041F">
          <w:rPr>
            <w:rStyle w:val="Hypertextovodkaz"/>
            <w:rFonts w:ascii="Times New Roman" w:hAnsi="Times New Roman" w:cs="Times New Roman"/>
            <w:sz w:val="24"/>
            <w:szCs w:val="24"/>
          </w:rPr>
          <w:t>http://imigracniportal.cz</w:t>
        </w:r>
      </w:hyperlink>
      <w:r w:rsidRPr="0051041F">
        <w:rPr>
          <w:rFonts w:ascii="Times New Roman" w:hAnsi="Times New Roman" w:cs="Times New Roman"/>
          <w:sz w:val="24"/>
          <w:szCs w:val="24"/>
        </w:rPr>
        <w:t xml:space="preserve"> </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 xml:space="preserve">E-mailová infolinka: </w:t>
      </w:r>
      <w:hyperlink r:id="rId24" w:history="1">
        <w:r w:rsidRPr="0051041F">
          <w:rPr>
            <w:rStyle w:val="Hypertextovodkaz"/>
            <w:rFonts w:ascii="Times New Roman" w:hAnsi="Times New Roman" w:cs="Times New Roman"/>
            <w:sz w:val="24"/>
            <w:szCs w:val="24"/>
          </w:rPr>
          <w:t>pobyty@mvcr.cz</w:t>
        </w:r>
      </w:hyperlink>
      <w:r w:rsidRPr="0051041F">
        <w:rPr>
          <w:rFonts w:ascii="Times New Roman" w:hAnsi="Times New Roman" w:cs="Times New Roman"/>
          <w:sz w:val="24"/>
          <w:szCs w:val="24"/>
        </w:rPr>
        <w:t xml:space="preserve"> </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 xml:space="preserve">Telefonní infolinka:  974 832 418  nebo  974 832 421 </w:t>
      </w:r>
    </w:p>
    <w:p w:rsidR="00BA516A" w:rsidRPr="0051041F" w:rsidRDefault="00BA516A" w:rsidP="00BA516A">
      <w:pPr>
        <w:pStyle w:val="Bezmezer"/>
        <w:rPr>
          <w:rFonts w:ascii="Times New Roman" w:hAnsi="Times New Roman" w:cs="Times New Roman"/>
          <w:sz w:val="24"/>
          <w:szCs w:val="24"/>
        </w:rPr>
      </w:pPr>
      <w:r>
        <w:rPr>
          <w:rFonts w:ascii="Times New Roman" w:hAnsi="Times New Roman" w:cs="Times New Roman"/>
          <w:sz w:val="24"/>
          <w:szCs w:val="24"/>
        </w:rPr>
        <w:t xml:space="preserve">Web: </w:t>
      </w:r>
      <w:hyperlink r:id="rId25" w:history="1">
        <w:r w:rsidRPr="0051041F">
          <w:rPr>
            <w:rStyle w:val="Hypertextovodkaz"/>
            <w:rFonts w:ascii="Times New Roman" w:hAnsi="Times New Roman" w:cs="Times New Roman"/>
            <w:sz w:val="24"/>
            <w:szCs w:val="24"/>
          </w:rPr>
          <w:t>www.mvcr.cz</w:t>
        </w:r>
      </w:hyperlink>
      <w:r>
        <w:rPr>
          <w:rStyle w:val="Hypertextovodkaz"/>
          <w:rFonts w:ascii="Times New Roman" w:hAnsi="Times New Roman" w:cs="Times New Roman"/>
          <w:sz w:val="24"/>
          <w:szCs w:val="24"/>
        </w:rPr>
        <w:t xml:space="preserve"> (</w:t>
      </w:r>
      <w:r>
        <w:rPr>
          <w:rFonts w:ascii="Times New Roman" w:hAnsi="Times New Roman" w:cs="Times New Roman"/>
          <w:sz w:val="24"/>
          <w:szCs w:val="24"/>
        </w:rPr>
        <w:t>p</w:t>
      </w:r>
      <w:r w:rsidRPr="0051041F">
        <w:rPr>
          <w:rFonts w:ascii="Times New Roman" w:hAnsi="Times New Roman" w:cs="Times New Roman"/>
          <w:sz w:val="24"/>
          <w:szCs w:val="24"/>
        </w:rPr>
        <w:t xml:space="preserve">řehledy pracovišť OAMP vyřizujících agendu pobytů cizinců a pracovišť OAMP v azylových zařízeních a zařízeních pro zajištění cizinců </w:t>
      </w:r>
      <w:r>
        <w:rPr>
          <w:rFonts w:ascii="Times New Roman" w:hAnsi="Times New Roman" w:cs="Times New Roman"/>
          <w:sz w:val="24"/>
          <w:szCs w:val="24"/>
        </w:rPr>
        <w:t xml:space="preserve">viz v </w:t>
      </w:r>
      <w:r w:rsidRPr="0051041F">
        <w:rPr>
          <w:rFonts w:ascii="Times New Roman" w:hAnsi="Times New Roman" w:cs="Times New Roman"/>
          <w:sz w:val="24"/>
          <w:szCs w:val="24"/>
        </w:rPr>
        <w:t>sekc</w:t>
      </w:r>
      <w:r>
        <w:rPr>
          <w:rFonts w:ascii="Times New Roman" w:hAnsi="Times New Roman" w:cs="Times New Roman"/>
          <w:sz w:val="24"/>
          <w:szCs w:val="24"/>
        </w:rPr>
        <w:t>i</w:t>
      </w:r>
      <w:r w:rsidRPr="0051041F">
        <w:rPr>
          <w:rFonts w:ascii="Times New Roman" w:hAnsi="Times New Roman" w:cs="Times New Roman"/>
          <w:sz w:val="24"/>
          <w:szCs w:val="24"/>
        </w:rPr>
        <w:t xml:space="preserve"> O nás – Odbory). </w:t>
      </w:r>
    </w:p>
    <w:p w:rsidR="00BA516A" w:rsidRPr="0051041F" w:rsidRDefault="00BA516A" w:rsidP="00BA516A">
      <w:pPr>
        <w:jc w:val="both"/>
        <w:rPr>
          <w:szCs w:val="24"/>
        </w:rPr>
      </w:pPr>
    </w:p>
    <w:p w:rsidR="00B363CA" w:rsidRDefault="00BA516A">
      <w:pPr>
        <w:pStyle w:val="Bezmezer"/>
        <w:numPr>
          <w:ilvl w:val="0"/>
          <w:numId w:val="14"/>
        </w:numPr>
        <w:jc w:val="both"/>
        <w:rPr>
          <w:rFonts w:ascii="Times New Roman" w:hAnsi="Times New Roman" w:cs="Times New Roman"/>
          <w:b/>
          <w:sz w:val="24"/>
          <w:szCs w:val="24"/>
        </w:rPr>
      </w:pPr>
      <w:r w:rsidRPr="0051041F">
        <w:rPr>
          <w:rFonts w:ascii="Times New Roman" w:hAnsi="Times New Roman" w:cs="Times New Roman"/>
          <w:b/>
          <w:sz w:val="24"/>
          <w:szCs w:val="24"/>
        </w:rPr>
        <w:t>Českomoravská konfederace odborových svazů</w:t>
      </w:r>
    </w:p>
    <w:p w:rsidR="00BA516A" w:rsidRPr="0051041F" w:rsidRDefault="00BA516A" w:rsidP="00BA516A">
      <w:pPr>
        <w:jc w:val="both"/>
        <w:rPr>
          <w:szCs w:val="24"/>
        </w:rPr>
      </w:pP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Českomoravská konfederace odborových svazů (ČMKOS) je největší odborovou centrálou v České republice</w:t>
      </w:r>
      <w:r>
        <w:rPr>
          <w:rFonts w:ascii="Times New Roman" w:hAnsi="Times New Roman" w:cs="Times New Roman"/>
          <w:sz w:val="24"/>
          <w:szCs w:val="24"/>
        </w:rPr>
        <w:t>, která</w:t>
      </w:r>
      <w:r w:rsidRPr="0051041F">
        <w:rPr>
          <w:rFonts w:ascii="Times New Roman" w:hAnsi="Times New Roman" w:cs="Times New Roman"/>
          <w:sz w:val="24"/>
          <w:szCs w:val="24"/>
        </w:rPr>
        <w:t xml:space="preserve"> sdružuje 29 odborových svazů</w:t>
      </w:r>
      <w:r>
        <w:rPr>
          <w:rFonts w:ascii="Times New Roman" w:hAnsi="Times New Roman" w:cs="Times New Roman"/>
          <w:sz w:val="24"/>
          <w:szCs w:val="24"/>
        </w:rPr>
        <w:t>.</w:t>
      </w:r>
      <w:r w:rsidRPr="0051041F">
        <w:rPr>
          <w:rFonts w:ascii="Times New Roman" w:hAnsi="Times New Roman" w:cs="Times New Roman"/>
          <w:sz w:val="24"/>
          <w:szCs w:val="24"/>
        </w:rPr>
        <w:t xml:space="preserve"> </w:t>
      </w:r>
      <w:r>
        <w:rPr>
          <w:rFonts w:ascii="Times New Roman" w:hAnsi="Times New Roman" w:cs="Times New Roman"/>
          <w:sz w:val="24"/>
          <w:szCs w:val="24"/>
        </w:rPr>
        <w:t>P</w:t>
      </w:r>
      <w:r w:rsidRPr="0051041F">
        <w:rPr>
          <w:rFonts w:ascii="Times New Roman" w:hAnsi="Times New Roman" w:cs="Times New Roman"/>
          <w:sz w:val="24"/>
          <w:szCs w:val="24"/>
        </w:rPr>
        <w:t xml:space="preserve">osláním </w:t>
      </w:r>
      <w:r>
        <w:rPr>
          <w:rFonts w:ascii="Times New Roman" w:hAnsi="Times New Roman" w:cs="Times New Roman"/>
          <w:sz w:val="24"/>
          <w:szCs w:val="24"/>
        </w:rPr>
        <w:t xml:space="preserve">ČMKOS </w:t>
      </w:r>
      <w:r w:rsidRPr="0051041F">
        <w:rPr>
          <w:rFonts w:ascii="Times New Roman" w:hAnsi="Times New Roman" w:cs="Times New Roman"/>
          <w:sz w:val="24"/>
          <w:szCs w:val="24"/>
        </w:rPr>
        <w:t>je ochrana mzdových, pracovních a životních podmínek a práv zaměstnanců. Jako jeden ze sociálních partnerů se aktivně účastní tripartitních jednání s vládou a zaměstnavateli. ČMKOS může zastupovat individuální členy odborových svazů v pracovně-právních sporech před soudy.</w:t>
      </w:r>
    </w:p>
    <w:p w:rsidR="00BA516A" w:rsidRPr="0051041F" w:rsidRDefault="00BA516A" w:rsidP="00BA516A">
      <w:pPr>
        <w:pStyle w:val="Bezmezer"/>
        <w:jc w:val="both"/>
        <w:rPr>
          <w:rFonts w:ascii="Times New Roman" w:hAnsi="Times New Roman" w:cs="Times New Roman"/>
          <w:sz w:val="24"/>
          <w:szCs w:val="24"/>
        </w:rPr>
      </w:pP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u w:val="single"/>
        </w:rPr>
        <w:t>Kontakty</w:t>
      </w:r>
      <w:r w:rsidRPr="0051041F">
        <w:rPr>
          <w:rFonts w:ascii="Times New Roman" w:hAnsi="Times New Roman" w:cs="Times New Roman"/>
          <w:sz w:val="24"/>
          <w:szCs w:val="24"/>
        </w:rPr>
        <w:t>:</w:t>
      </w:r>
    </w:p>
    <w:p w:rsidR="00BA516A" w:rsidRPr="0051041F" w:rsidRDefault="00BA516A" w:rsidP="00BA516A">
      <w:pPr>
        <w:pStyle w:val="Bezmezer"/>
        <w:rPr>
          <w:rFonts w:ascii="Times New Roman" w:hAnsi="Times New Roman" w:cs="Times New Roman"/>
          <w:b/>
          <w:sz w:val="24"/>
          <w:szCs w:val="24"/>
        </w:rPr>
      </w:pPr>
      <w:r w:rsidRPr="0051041F">
        <w:rPr>
          <w:rFonts w:ascii="Times New Roman" w:hAnsi="Times New Roman" w:cs="Times New Roman"/>
          <w:b/>
          <w:sz w:val="24"/>
          <w:szCs w:val="24"/>
        </w:rPr>
        <w:t>Českomoravská konfederace odborových svazů</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nám. W. Churchilla 2</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130 00 Praha 3</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 xml:space="preserve">Telefon:  +420 23446 1111 </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E-mail: info@cmkos.cz</w:t>
      </w:r>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 xml:space="preserve">Web: </w:t>
      </w:r>
      <w:hyperlink r:id="rId26" w:history="1">
        <w:r w:rsidRPr="0051041F">
          <w:rPr>
            <w:rStyle w:val="Hypertextovodkaz"/>
            <w:rFonts w:ascii="Times New Roman" w:hAnsi="Times New Roman" w:cs="Times New Roman"/>
            <w:sz w:val="24"/>
            <w:szCs w:val="24"/>
          </w:rPr>
          <w:t>www.cmkos.cz</w:t>
        </w:r>
      </w:hyperlink>
    </w:p>
    <w:p w:rsidR="00BA516A" w:rsidRPr="0051041F" w:rsidRDefault="00BA516A" w:rsidP="00BA516A">
      <w:pPr>
        <w:pStyle w:val="Bezmezer"/>
        <w:rPr>
          <w:rFonts w:ascii="Times New Roman" w:hAnsi="Times New Roman" w:cs="Times New Roman"/>
          <w:sz w:val="24"/>
          <w:szCs w:val="24"/>
        </w:rPr>
      </w:pPr>
      <w:r w:rsidRPr="0051041F">
        <w:rPr>
          <w:rFonts w:ascii="Times New Roman" w:hAnsi="Times New Roman" w:cs="Times New Roman"/>
          <w:sz w:val="24"/>
          <w:szCs w:val="24"/>
        </w:rPr>
        <w:t>Na těchto stránkách lze najít i seznam všech odborových svazů a jejich kontaktní údaje.</w:t>
      </w:r>
    </w:p>
    <w:p w:rsidR="00BA516A" w:rsidRPr="0051041F" w:rsidRDefault="00BA516A" w:rsidP="00BA516A">
      <w:pPr>
        <w:jc w:val="both"/>
        <w:rPr>
          <w:szCs w:val="24"/>
        </w:rPr>
      </w:pPr>
    </w:p>
    <w:p w:rsidR="00B363CA" w:rsidRDefault="00BA516A">
      <w:pPr>
        <w:pStyle w:val="Bezmezer"/>
        <w:numPr>
          <w:ilvl w:val="0"/>
          <w:numId w:val="14"/>
        </w:numPr>
        <w:jc w:val="both"/>
        <w:rPr>
          <w:rFonts w:ascii="Times New Roman" w:hAnsi="Times New Roman" w:cs="Times New Roman"/>
          <w:b/>
          <w:sz w:val="24"/>
          <w:szCs w:val="24"/>
        </w:rPr>
      </w:pPr>
      <w:r w:rsidRPr="0051041F">
        <w:rPr>
          <w:rFonts w:ascii="Times New Roman" w:hAnsi="Times New Roman" w:cs="Times New Roman"/>
          <w:b/>
          <w:sz w:val="24"/>
          <w:szCs w:val="24"/>
        </w:rPr>
        <w:t>Veřejný ochránce práv</w:t>
      </w:r>
    </w:p>
    <w:p w:rsidR="00BA516A" w:rsidRPr="0051041F" w:rsidRDefault="00BA516A" w:rsidP="00BA516A">
      <w:pPr>
        <w:pStyle w:val="Bezmezer"/>
        <w:jc w:val="both"/>
        <w:rPr>
          <w:rFonts w:ascii="Times New Roman" w:hAnsi="Times New Roman" w:cs="Times New Roman"/>
          <w:sz w:val="24"/>
          <w:szCs w:val="24"/>
        </w:rPr>
      </w:pPr>
    </w:p>
    <w:p w:rsidR="00BA516A"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 xml:space="preserve">Veřejný ochránce práv </w:t>
      </w:r>
      <w:r>
        <w:rPr>
          <w:rFonts w:ascii="Times New Roman" w:hAnsi="Times New Roman" w:cs="Times New Roman"/>
          <w:sz w:val="24"/>
          <w:szCs w:val="24"/>
        </w:rPr>
        <w:t>(</w:t>
      </w:r>
      <w:r w:rsidRPr="0051041F">
        <w:rPr>
          <w:rFonts w:ascii="Times New Roman" w:hAnsi="Times New Roman" w:cs="Times New Roman"/>
          <w:sz w:val="24"/>
          <w:szCs w:val="24"/>
        </w:rPr>
        <w:t>ombudsman</w:t>
      </w:r>
      <w:r>
        <w:rPr>
          <w:rFonts w:ascii="Times New Roman" w:hAnsi="Times New Roman" w:cs="Times New Roman"/>
          <w:sz w:val="24"/>
          <w:szCs w:val="24"/>
        </w:rPr>
        <w:t>)</w:t>
      </w:r>
      <w:r w:rsidRPr="0051041F">
        <w:rPr>
          <w:rFonts w:ascii="Times New Roman" w:hAnsi="Times New Roman" w:cs="Times New Roman"/>
          <w:sz w:val="24"/>
          <w:szCs w:val="24"/>
        </w:rPr>
        <w:t xml:space="preserve"> chrání osoby před jednáním úřadů a dalších institucí, pokud je toto jednání v rozporu s právem, neodpovídá principům demokratického právního státu a dobré správy nebo jsou úřady nečinné. Provádí také preventivní systematické návštěvy míst, kde mohou být lidé omezováni na svobodě, a usiluje o respektování jejich základních práv. Ochránce rovněž přispívá k prosazování práva na rovné zacházení a ochraně před diskriminací. </w:t>
      </w:r>
      <w:r>
        <w:rPr>
          <w:rFonts w:ascii="Times New Roman" w:hAnsi="Times New Roman" w:cs="Times New Roman"/>
          <w:sz w:val="24"/>
          <w:szCs w:val="24"/>
        </w:rPr>
        <w:t xml:space="preserve">Máte-li pocit, že Vás některý státní orgán zkrátil na Vašich právech, můžete se svojí stížností obrátit na ombudsmana. </w:t>
      </w:r>
    </w:p>
    <w:p w:rsidR="00BA516A" w:rsidRPr="0051041F" w:rsidRDefault="00BA516A" w:rsidP="00BA516A">
      <w:pPr>
        <w:pStyle w:val="Bezmezer"/>
        <w:jc w:val="both"/>
        <w:rPr>
          <w:rFonts w:ascii="Times New Roman" w:hAnsi="Times New Roman" w:cs="Times New Roman"/>
          <w:sz w:val="24"/>
          <w:szCs w:val="24"/>
        </w:rPr>
      </w:pPr>
    </w:p>
    <w:p w:rsidR="00BA516A" w:rsidRPr="0051041F" w:rsidRDefault="00BA516A" w:rsidP="00BA516A">
      <w:pPr>
        <w:pStyle w:val="Bezmezer"/>
        <w:jc w:val="both"/>
        <w:rPr>
          <w:rFonts w:ascii="Times New Roman" w:hAnsi="Times New Roman" w:cs="Times New Roman"/>
          <w:sz w:val="24"/>
          <w:szCs w:val="24"/>
          <w:u w:val="single"/>
        </w:rPr>
      </w:pPr>
      <w:r w:rsidRPr="0051041F">
        <w:rPr>
          <w:rFonts w:ascii="Times New Roman" w:hAnsi="Times New Roman" w:cs="Times New Roman"/>
          <w:sz w:val="24"/>
          <w:szCs w:val="24"/>
          <w:u w:val="single"/>
        </w:rPr>
        <w:t>Kontakty:</w:t>
      </w:r>
    </w:p>
    <w:p w:rsidR="00BA516A" w:rsidRPr="0051041F" w:rsidRDefault="00BA516A" w:rsidP="00BA516A">
      <w:pPr>
        <w:pStyle w:val="Bezmezer"/>
        <w:jc w:val="both"/>
        <w:rPr>
          <w:rFonts w:ascii="Times New Roman" w:hAnsi="Times New Roman" w:cs="Times New Roman"/>
          <w:b/>
          <w:sz w:val="24"/>
          <w:szCs w:val="24"/>
        </w:rPr>
      </w:pPr>
      <w:r w:rsidRPr="0051041F">
        <w:rPr>
          <w:rFonts w:ascii="Times New Roman" w:hAnsi="Times New Roman" w:cs="Times New Roman"/>
          <w:b/>
          <w:sz w:val="24"/>
          <w:szCs w:val="24"/>
        </w:rPr>
        <w:t xml:space="preserve">Veřejný ochránce práv </w:t>
      </w:r>
      <w:r w:rsidRPr="0051041F">
        <w:rPr>
          <w:rFonts w:ascii="Times New Roman" w:hAnsi="Times New Roman" w:cs="Times New Roman"/>
          <w:sz w:val="24"/>
          <w:szCs w:val="24"/>
        </w:rPr>
        <w:t>(ombudsman)</w:t>
      </w: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Údolní 39</w:t>
      </w: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 xml:space="preserve">602 00 Brno </w:t>
      </w: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t>Telefon: +420 542 542 888 (infolinka)</w:t>
      </w:r>
    </w:p>
    <w:p w:rsidR="00BA516A" w:rsidRPr="0051041F" w:rsidRDefault="00BA516A" w:rsidP="00BA516A">
      <w:pPr>
        <w:pStyle w:val="Bezmezer"/>
        <w:jc w:val="both"/>
        <w:rPr>
          <w:rFonts w:ascii="Times New Roman" w:hAnsi="Times New Roman" w:cs="Times New Roman"/>
          <w:sz w:val="24"/>
          <w:szCs w:val="24"/>
        </w:rPr>
      </w:pPr>
      <w:r w:rsidRPr="0051041F">
        <w:rPr>
          <w:rFonts w:ascii="Times New Roman" w:hAnsi="Times New Roman" w:cs="Times New Roman"/>
          <w:sz w:val="24"/>
          <w:szCs w:val="24"/>
        </w:rPr>
        <w:lastRenderedPageBreak/>
        <w:t xml:space="preserve">e-mail: </w:t>
      </w:r>
      <w:hyperlink r:id="rId27" w:history="1">
        <w:r w:rsidRPr="0051041F">
          <w:rPr>
            <w:rStyle w:val="Hypertextovodkaz"/>
            <w:rFonts w:ascii="Times New Roman" w:hAnsi="Times New Roman" w:cs="Times New Roman"/>
            <w:sz w:val="24"/>
            <w:szCs w:val="24"/>
          </w:rPr>
          <w:t>podatelna@ochrance.cz</w:t>
        </w:r>
      </w:hyperlink>
      <w:r w:rsidRPr="0051041F">
        <w:rPr>
          <w:rFonts w:ascii="Times New Roman" w:hAnsi="Times New Roman" w:cs="Times New Roman"/>
          <w:sz w:val="24"/>
          <w:szCs w:val="24"/>
        </w:rPr>
        <w:t xml:space="preserve"> </w:t>
      </w:r>
    </w:p>
    <w:p w:rsidR="00BA516A" w:rsidRDefault="00BA516A" w:rsidP="00BA516A">
      <w:pPr>
        <w:rPr>
          <w:szCs w:val="24"/>
        </w:rPr>
      </w:pPr>
      <w:r w:rsidRPr="0051041F">
        <w:rPr>
          <w:szCs w:val="24"/>
        </w:rPr>
        <w:t xml:space="preserve">Web: </w:t>
      </w:r>
      <w:hyperlink r:id="rId28" w:history="1">
        <w:r w:rsidRPr="0051041F">
          <w:rPr>
            <w:rStyle w:val="Hypertextovodkaz"/>
            <w:szCs w:val="24"/>
          </w:rPr>
          <w:t>www.ochrance.cz</w:t>
        </w:r>
      </w:hyperlink>
      <w:r w:rsidRPr="0051041F">
        <w:rPr>
          <w:szCs w:val="24"/>
        </w:rPr>
        <w:t xml:space="preserve">  Na těchto stránkách naleznete i vzory a formuláře pro pod</w:t>
      </w:r>
      <w:r>
        <w:rPr>
          <w:szCs w:val="24"/>
        </w:rPr>
        <w:t xml:space="preserve">ání Vašich stížností. </w:t>
      </w:r>
    </w:p>
    <w:p w:rsidR="00BA516A" w:rsidRDefault="00BA516A" w:rsidP="00BA516A">
      <w:pPr>
        <w:rPr>
          <w:szCs w:val="24"/>
        </w:rPr>
      </w:pPr>
    </w:p>
    <w:p w:rsidR="00BA516A" w:rsidRDefault="00BA516A" w:rsidP="00BA516A">
      <w:pPr>
        <w:rPr>
          <w:szCs w:val="24"/>
        </w:rPr>
      </w:pPr>
    </w:p>
    <w:p w:rsidR="00BA516A" w:rsidRDefault="00BA516A" w:rsidP="00BA516A">
      <w:pPr>
        <w:pStyle w:val="Bezmezer"/>
        <w:ind w:left="360"/>
        <w:jc w:val="both"/>
        <w:rPr>
          <w:rFonts w:ascii="Times New Roman" w:hAnsi="Times New Roman" w:cs="Times New Roman"/>
          <w:b/>
          <w:sz w:val="24"/>
          <w:szCs w:val="24"/>
        </w:rPr>
      </w:pPr>
      <w:r w:rsidRPr="00BD2405">
        <w:rPr>
          <w:rFonts w:ascii="Times New Roman" w:hAnsi="Times New Roman" w:cs="Times New Roman"/>
          <w:b/>
          <w:sz w:val="24"/>
          <w:szCs w:val="24"/>
        </w:rPr>
        <w:t>8. Neziskové organizace</w:t>
      </w:r>
      <w:r>
        <w:rPr>
          <w:rFonts w:ascii="Times New Roman" w:hAnsi="Times New Roman" w:cs="Times New Roman"/>
          <w:b/>
          <w:sz w:val="24"/>
          <w:szCs w:val="24"/>
        </w:rPr>
        <w:t xml:space="preserve"> pracující s migranty</w:t>
      </w:r>
    </w:p>
    <w:p w:rsidR="00BA516A" w:rsidRDefault="00BA516A" w:rsidP="00BA516A">
      <w:pPr>
        <w:pStyle w:val="Bezmezer"/>
        <w:jc w:val="both"/>
        <w:rPr>
          <w:rFonts w:ascii="Times New Roman" w:hAnsi="Times New Roman" w:cs="Times New Roman"/>
          <w:b/>
          <w:sz w:val="24"/>
          <w:szCs w:val="24"/>
        </w:rPr>
      </w:pPr>
    </w:p>
    <w:p w:rsidR="00BA516A" w:rsidRDefault="00BA516A" w:rsidP="00BA516A">
      <w:pPr>
        <w:pStyle w:val="Bezmezer"/>
        <w:jc w:val="both"/>
        <w:rPr>
          <w:rFonts w:ascii="Times New Roman" w:hAnsi="Times New Roman" w:cs="Times New Roman"/>
          <w:sz w:val="24"/>
          <w:szCs w:val="24"/>
        </w:rPr>
      </w:pPr>
      <w:r w:rsidRPr="007731BF">
        <w:rPr>
          <w:rFonts w:ascii="Times New Roman" w:hAnsi="Times New Roman" w:cs="Times New Roman"/>
          <w:sz w:val="24"/>
          <w:szCs w:val="24"/>
        </w:rPr>
        <w:t>Nestátní neziskové organizace pracující s migranty poskytují cizincům všeobecnou podporu a napomáhají jejich integraci do české společnosti. Můžete u nich vyhledat především bezplatné právní a sociální poradenství, psychosociální pomoc, doprovody na úřady, přístup na internet, kurzy češtiny či kurzy socio-kulturní orientace a mnohé další nízkoprahové služby.</w:t>
      </w:r>
      <w:r>
        <w:rPr>
          <w:rFonts w:ascii="Times New Roman" w:hAnsi="Times New Roman" w:cs="Times New Roman"/>
          <w:sz w:val="24"/>
          <w:szCs w:val="24"/>
        </w:rPr>
        <w:t xml:space="preserve"> </w:t>
      </w:r>
    </w:p>
    <w:p w:rsidR="00BA516A" w:rsidRDefault="00BA516A" w:rsidP="00BA516A">
      <w:pPr>
        <w:pStyle w:val="Bezmezer"/>
        <w:jc w:val="both"/>
        <w:rPr>
          <w:rFonts w:ascii="Times New Roman" w:hAnsi="Times New Roman" w:cs="Times New Roman"/>
          <w:sz w:val="24"/>
          <w:szCs w:val="24"/>
        </w:rPr>
      </w:pPr>
    </w:p>
    <w:p w:rsidR="00BA516A" w:rsidRPr="007731BF" w:rsidRDefault="00BA516A" w:rsidP="00BA516A">
      <w:pPr>
        <w:pStyle w:val="Bezmezer"/>
        <w:jc w:val="both"/>
        <w:rPr>
          <w:rFonts w:ascii="Times New Roman" w:hAnsi="Times New Roman" w:cs="Times New Roman"/>
          <w:sz w:val="24"/>
          <w:szCs w:val="24"/>
        </w:rPr>
      </w:pPr>
      <w:r>
        <w:rPr>
          <w:rFonts w:ascii="Times New Roman" w:hAnsi="Times New Roman" w:cs="Times New Roman"/>
          <w:sz w:val="24"/>
          <w:szCs w:val="24"/>
        </w:rPr>
        <w:t>V otázkách zaměstnání Vám tyto organizace pomůžou s hledáním práce, oslovováním zaměstnavatelů, sestavení životopisu a motivačního dopisu, s přípravou na přijímací pohovor, s vyřizováním podkladů pro získání pracovního povolení a povolení k pobytu, jakož i s vymáháním nevyplacené mzdy či s řešením jiných konfliktních či komplikovaných situací ve Vaší práci (např. ukončení pracovního poměru, bezpečnost při práci, pracovní úrazy, otázky mateřství a rodičovství při práci, apod.).</w:t>
      </w:r>
    </w:p>
    <w:p w:rsidR="00BA516A" w:rsidRDefault="00BA516A" w:rsidP="00BA516A">
      <w:pPr>
        <w:pStyle w:val="Bezmezer"/>
        <w:jc w:val="both"/>
        <w:rPr>
          <w:rFonts w:ascii="Times New Roman" w:hAnsi="Times New Roman" w:cs="Times New Roman"/>
          <w:b/>
          <w:sz w:val="24"/>
          <w:szCs w:val="24"/>
        </w:rPr>
      </w:pPr>
    </w:p>
    <w:p w:rsidR="00BA516A" w:rsidRPr="00BD2405" w:rsidRDefault="00BA516A" w:rsidP="00BA516A">
      <w:pPr>
        <w:pStyle w:val="Bezmezer"/>
        <w:jc w:val="both"/>
        <w:rPr>
          <w:rFonts w:ascii="Times New Roman" w:hAnsi="Times New Roman" w:cs="Times New Roman"/>
          <w:b/>
          <w:sz w:val="24"/>
          <w:szCs w:val="24"/>
        </w:rPr>
      </w:pPr>
      <w:r w:rsidRPr="00BD2405">
        <w:rPr>
          <w:rFonts w:ascii="Times New Roman" w:hAnsi="Times New Roman" w:cs="Times New Roman"/>
          <w:b/>
          <w:sz w:val="24"/>
          <w:szCs w:val="24"/>
        </w:rPr>
        <w:t>Sdružení pro integraci a migraci (SIMI)</w:t>
      </w:r>
    </w:p>
    <w:p w:rsidR="00BA516A" w:rsidRPr="00CB4E8D" w:rsidRDefault="00BA516A" w:rsidP="00BA516A">
      <w:pPr>
        <w:pStyle w:val="Bezmezer"/>
        <w:rPr>
          <w:rStyle w:val="Siln"/>
          <w:rFonts w:ascii="Times New Roman" w:hAnsi="Times New Roman" w:cs="Times New Roman"/>
          <w:b w:val="0"/>
          <w:sz w:val="24"/>
          <w:szCs w:val="24"/>
        </w:rPr>
      </w:pPr>
      <w:r w:rsidRPr="00CB4E8D">
        <w:rPr>
          <w:rStyle w:val="Siln"/>
          <w:rFonts w:ascii="Times New Roman" w:hAnsi="Times New Roman" w:cs="Times New Roman"/>
          <w:b w:val="0"/>
          <w:sz w:val="24"/>
          <w:szCs w:val="24"/>
        </w:rPr>
        <w:t>Baranova 33</w:t>
      </w:r>
      <w:r w:rsidRPr="00CB4E8D">
        <w:rPr>
          <w:rFonts w:ascii="Times New Roman" w:hAnsi="Times New Roman" w:cs="Times New Roman"/>
          <w:b/>
          <w:sz w:val="24"/>
          <w:szCs w:val="24"/>
        </w:rPr>
        <w:br/>
      </w:r>
      <w:r w:rsidRPr="00CB4E8D">
        <w:rPr>
          <w:rStyle w:val="Siln"/>
          <w:rFonts w:ascii="Times New Roman" w:hAnsi="Times New Roman" w:cs="Times New Roman"/>
          <w:b w:val="0"/>
          <w:sz w:val="24"/>
          <w:szCs w:val="24"/>
        </w:rPr>
        <w:t>130 00 Praha 3</w:t>
      </w:r>
    </w:p>
    <w:p w:rsidR="00BA516A" w:rsidRPr="00BD2405" w:rsidRDefault="00BA516A" w:rsidP="00BA516A">
      <w:pPr>
        <w:rPr>
          <w:szCs w:val="24"/>
        </w:rPr>
      </w:pPr>
      <w:r>
        <w:rPr>
          <w:szCs w:val="24"/>
        </w:rPr>
        <w:t>Telefon: (</w:t>
      </w:r>
      <w:r w:rsidRPr="00BD2405">
        <w:rPr>
          <w:szCs w:val="24"/>
        </w:rPr>
        <w:t>+420</w:t>
      </w:r>
      <w:r>
        <w:rPr>
          <w:szCs w:val="24"/>
        </w:rPr>
        <w:t>)</w:t>
      </w:r>
      <w:r w:rsidRPr="00BD2405">
        <w:rPr>
          <w:szCs w:val="24"/>
        </w:rPr>
        <w:t xml:space="preserve"> 224 224 379 </w:t>
      </w:r>
    </w:p>
    <w:p w:rsidR="00BA516A" w:rsidRPr="00BD2405" w:rsidRDefault="00BA516A" w:rsidP="00BA516A">
      <w:pPr>
        <w:rPr>
          <w:szCs w:val="24"/>
        </w:rPr>
      </w:pPr>
      <w:r w:rsidRPr="00BD2405">
        <w:rPr>
          <w:szCs w:val="24"/>
        </w:rPr>
        <w:t xml:space="preserve">Fax: </w:t>
      </w:r>
      <w:r>
        <w:rPr>
          <w:szCs w:val="24"/>
        </w:rPr>
        <w:t>(</w:t>
      </w:r>
      <w:r w:rsidRPr="00BD2405">
        <w:rPr>
          <w:szCs w:val="24"/>
        </w:rPr>
        <w:t>+420</w:t>
      </w:r>
      <w:r>
        <w:rPr>
          <w:szCs w:val="24"/>
        </w:rPr>
        <w:t>)</w:t>
      </w:r>
      <w:r w:rsidRPr="00BD2405">
        <w:rPr>
          <w:szCs w:val="24"/>
        </w:rPr>
        <w:t xml:space="preserve"> 224 239 455 </w:t>
      </w:r>
    </w:p>
    <w:p w:rsidR="00BA516A" w:rsidRPr="00BD2405" w:rsidRDefault="00BA516A" w:rsidP="00BA516A">
      <w:pPr>
        <w:rPr>
          <w:szCs w:val="24"/>
        </w:rPr>
      </w:pPr>
      <w:r w:rsidRPr="00BD2405">
        <w:rPr>
          <w:szCs w:val="24"/>
        </w:rPr>
        <w:t xml:space="preserve">Právní oddělení mob.: </w:t>
      </w:r>
      <w:r>
        <w:rPr>
          <w:szCs w:val="24"/>
        </w:rPr>
        <w:t>(</w:t>
      </w:r>
      <w:r w:rsidRPr="00BD2405">
        <w:rPr>
          <w:szCs w:val="24"/>
        </w:rPr>
        <w:t>+420</w:t>
      </w:r>
      <w:r>
        <w:rPr>
          <w:szCs w:val="24"/>
        </w:rPr>
        <w:t>)</w:t>
      </w:r>
      <w:r w:rsidRPr="00BD2405">
        <w:rPr>
          <w:szCs w:val="24"/>
        </w:rPr>
        <w:t xml:space="preserve"> 603 547 450 </w:t>
      </w:r>
    </w:p>
    <w:p w:rsidR="00BA516A" w:rsidRPr="00BD2405" w:rsidRDefault="00BA516A" w:rsidP="00BA516A">
      <w:pPr>
        <w:rPr>
          <w:szCs w:val="24"/>
        </w:rPr>
      </w:pPr>
      <w:r w:rsidRPr="00BD2405">
        <w:rPr>
          <w:szCs w:val="24"/>
        </w:rPr>
        <w:t xml:space="preserve">Sociální oddělení mob.: </w:t>
      </w:r>
      <w:r>
        <w:rPr>
          <w:szCs w:val="24"/>
        </w:rPr>
        <w:t>(</w:t>
      </w:r>
      <w:r w:rsidRPr="00BD2405">
        <w:rPr>
          <w:szCs w:val="24"/>
        </w:rPr>
        <w:t>+420</w:t>
      </w:r>
      <w:r>
        <w:rPr>
          <w:szCs w:val="24"/>
        </w:rPr>
        <w:t>)</w:t>
      </w:r>
      <w:r w:rsidRPr="00BD2405">
        <w:rPr>
          <w:szCs w:val="24"/>
        </w:rPr>
        <w:t xml:space="preserve"> 605 253 994 </w:t>
      </w:r>
    </w:p>
    <w:p w:rsidR="00BA516A" w:rsidRDefault="00BA516A" w:rsidP="00BA516A">
      <w:pPr>
        <w:rPr>
          <w:szCs w:val="24"/>
        </w:rPr>
      </w:pPr>
      <w:r w:rsidRPr="00BD2405">
        <w:rPr>
          <w:szCs w:val="24"/>
        </w:rPr>
        <w:t xml:space="preserve">E-mail: </w:t>
      </w:r>
      <w:hyperlink r:id="rId29" w:tooltip="E-mail" w:history="1">
        <w:r w:rsidRPr="00BD2405">
          <w:rPr>
            <w:rStyle w:val="Hypertextovodkaz"/>
            <w:szCs w:val="24"/>
          </w:rPr>
          <w:t>poradna@refug.cz</w:t>
        </w:r>
      </w:hyperlink>
    </w:p>
    <w:p w:rsidR="00BA516A" w:rsidRDefault="00BA516A" w:rsidP="00BA516A">
      <w:pPr>
        <w:rPr>
          <w:szCs w:val="24"/>
        </w:rPr>
      </w:pPr>
      <w:r w:rsidRPr="0051041F">
        <w:rPr>
          <w:szCs w:val="24"/>
        </w:rPr>
        <w:t xml:space="preserve">Web: </w:t>
      </w:r>
      <w:hyperlink r:id="rId30" w:history="1">
        <w:r w:rsidRPr="003A7AF4">
          <w:rPr>
            <w:rStyle w:val="Hypertextovodkaz"/>
            <w:szCs w:val="24"/>
          </w:rPr>
          <w:t>www.migrace.com</w:t>
        </w:r>
      </w:hyperlink>
    </w:p>
    <w:p w:rsidR="00BA516A" w:rsidRDefault="00BA516A" w:rsidP="00BA516A">
      <w:pPr>
        <w:rPr>
          <w:szCs w:val="24"/>
        </w:rPr>
      </w:pPr>
    </w:p>
    <w:p w:rsidR="00BA516A" w:rsidRDefault="00BA516A" w:rsidP="00BA516A">
      <w:pPr>
        <w:rPr>
          <w:b/>
          <w:szCs w:val="24"/>
        </w:rPr>
      </w:pPr>
      <w:r w:rsidRPr="00CB4E8D">
        <w:rPr>
          <w:b/>
          <w:szCs w:val="24"/>
        </w:rPr>
        <w:t>Organizace pro pomoc uprchlíkům (OPU)</w:t>
      </w:r>
    </w:p>
    <w:p w:rsidR="00BA516A" w:rsidRPr="00CB4E8D" w:rsidRDefault="00BA516A" w:rsidP="00BA516A">
      <w:pPr>
        <w:rPr>
          <w:szCs w:val="24"/>
        </w:rPr>
      </w:pPr>
      <w:r w:rsidRPr="00CB4E8D">
        <w:rPr>
          <w:szCs w:val="24"/>
        </w:rPr>
        <w:t>Kovářská 4</w:t>
      </w:r>
    </w:p>
    <w:p w:rsidR="00BA516A" w:rsidRPr="00CB4E8D" w:rsidRDefault="00BA516A" w:rsidP="00BA516A">
      <w:pPr>
        <w:rPr>
          <w:szCs w:val="24"/>
        </w:rPr>
      </w:pPr>
      <w:r w:rsidRPr="00CB4E8D">
        <w:rPr>
          <w:szCs w:val="24"/>
        </w:rPr>
        <w:t>190 00 Praha 9</w:t>
      </w:r>
    </w:p>
    <w:p w:rsidR="00BA516A" w:rsidRPr="00CB4E8D" w:rsidRDefault="00BA516A" w:rsidP="00BA516A">
      <w:pPr>
        <w:rPr>
          <w:rStyle w:val="Siln"/>
          <w:b w:val="0"/>
        </w:rPr>
      </w:pPr>
      <w:r w:rsidRPr="00CB4E8D">
        <w:rPr>
          <w:rStyle w:val="Siln"/>
          <w:b w:val="0"/>
        </w:rPr>
        <w:t xml:space="preserve">Tel: (+420) </w:t>
      </w:r>
      <w:r>
        <w:rPr>
          <w:rStyle w:val="Siln"/>
          <w:b w:val="0"/>
        </w:rPr>
        <w:t>730 158 779</w:t>
      </w:r>
      <w:r w:rsidRPr="00CB4E8D">
        <w:rPr>
          <w:bCs/>
        </w:rPr>
        <w:br/>
      </w:r>
      <w:r w:rsidRPr="00CB4E8D">
        <w:rPr>
          <w:rStyle w:val="Siln"/>
          <w:b w:val="0"/>
        </w:rPr>
        <w:t xml:space="preserve">Tel: (+420) </w:t>
      </w:r>
      <w:r>
        <w:rPr>
          <w:rStyle w:val="Siln"/>
          <w:b w:val="0"/>
        </w:rPr>
        <w:t>730 158 781</w:t>
      </w:r>
      <w:r w:rsidRPr="00CB4E8D">
        <w:rPr>
          <w:bCs/>
        </w:rPr>
        <w:br/>
      </w:r>
      <w:r w:rsidRPr="00CB4E8D">
        <w:rPr>
          <w:rStyle w:val="Siln"/>
          <w:b w:val="0"/>
        </w:rPr>
        <w:t>Fax:(+420) 233 371 258</w:t>
      </w:r>
    </w:p>
    <w:p w:rsidR="00BA516A" w:rsidRDefault="00BA516A" w:rsidP="00BA516A">
      <w:r w:rsidRPr="00CB4E8D">
        <w:rPr>
          <w:rStyle w:val="Siln"/>
          <w:b w:val="0"/>
        </w:rPr>
        <w:t>E-mail:</w:t>
      </w:r>
      <w:r w:rsidRPr="00CB4E8D">
        <w:t xml:space="preserve"> </w:t>
      </w:r>
      <w:hyperlink r:id="rId31" w:history="1">
        <w:r w:rsidRPr="00CB4E8D">
          <w:rPr>
            <w:rStyle w:val="Hypertextovodkaz"/>
          </w:rPr>
          <w:t>opu@opu.cz</w:t>
        </w:r>
      </w:hyperlink>
    </w:p>
    <w:p w:rsidR="00BA516A" w:rsidRDefault="00BA516A" w:rsidP="00BA516A">
      <w:r>
        <w:t xml:space="preserve">Web: </w:t>
      </w:r>
      <w:hyperlink r:id="rId32" w:history="1">
        <w:r w:rsidRPr="003A7AF4">
          <w:rPr>
            <w:rStyle w:val="Hypertextovodkaz"/>
          </w:rPr>
          <w:t>www.opu.cz</w:t>
        </w:r>
      </w:hyperlink>
    </w:p>
    <w:p w:rsidR="00BA516A" w:rsidRDefault="00BA516A" w:rsidP="00BA516A"/>
    <w:p w:rsidR="00BA516A" w:rsidRPr="00CB4E8D" w:rsidRDefault="00BA516A" w:rsidP="00BA516A">
      <w:pPr>
        <w:rPr>
          <w:b/>
          <w:szCs w:val="24"/>
        </w:rPr>
      </w:pPr>
      <w:r w:rsidRPr="00CB4E8D">
        <w:rPr>
          <w:b/>
        </w:rPr>
        <w:t>Multikulturní centrum Praha</w:t>
      </w:r>
    </w:p>
    <w:p w:rsidR="00BA516A" w:rsidRDefault="00BA516A" w:rsidP="00BA516A">
      <w:pPr>
        <w:rPr>
          <w:szCs w:val="24"/>
        </w:rPr>
      </w:pPr>
      <w:r>
        <w:rPr>
          <w:szCs w:val="24"/>
        </w:rPr>
        <w:t>Náplavní 1</w:t>
      </w:r>
    </w:p>
    <w:p w:rsidR="00BA516A" w:rsidRDefault="00BA516A" w:rsidP="00BA516A">
      <w:pPr>
        <w:rPr>
          <w:szCs w:val="24"/>
        </w:rPr>
      </w:pPr>
      <w:r>
        <w:rPr>
          <w:szCs w:val="24"/>
        </w:rPr>
        <w:t>120 00 Praha 2</w:t>
      </w:r>
    </w:p>
    <w:p w:rsidR="00BA516A" w:rsidRDefault="00BA516A" w:rsidP="00BA516A">
      <w:r>
        <w:rPr>
          <w:rStyle w:val="Siln"/>
        </w:rPr>
        <w:t>Telefon:</w:t>
      </w:r>
      <w:r>
        <w:t xml:space="preserve"> (+420) 296 325 345 </w:t>
      </w:r>
    </w:p>
    <w:p w:rsidR="00BA516A" w:rsidRDefault="00BA516A" w:rsidP="00BA516A">
      <w:pPr>
        <w:rPr>
          <w:szCs w:val="24"/>
        </w:rPr>
      </w:pPr>
      <w:r>
        <w:rPr>
          <w:rStyle w:val="Siln"/>
        </w:rPr>
        <w:t>E-mail:</w:t>
      </w:r>
      <w:r>
        <w:t xml:space="preserve"> </w:t>
      </w:r>
      <w:hyperlink r:id="rId33" w:history="1">
        <w:r>
          <w:rPr>
            <w:rStyle w:val="Hypertextovodkaz"/>
          </w:rPr>
          <w:t>infocentrum@mkc.cz</w:t>
        </w:r>
      </w:hyperlink>
    </w:p>
    <w:p w:rsidR="00BA516A" w:rsidRDefault="00BA516A" w:rsidP="00BA516A">
      <w:pPr>
        <w:rPr>
          <w:rStyle w:val="Hypertextovodkaz"/>
          <w:szCs w:val="24"/>
        </w:rPr>
      </w:pPr>
      <w:r>
        <w:rPr>
          <w:szCs w:val="24"/>
        </w:rPr>
        <w:t xml:space="preserve">Web: </w:t>
      </w:r>
      <w:hyperlink r:id="rId34" w:history="1">
        <w:r w:rsidRPr="003A7AF4">
          <w:rPr>
            <w:rStyle w:val="Hypertextovodkaz"/>
            <w:szCs w:val="24"/>
          </w:rPr>
          <w:t>www.mkc.cz</w:t>
        </w:r>
      </w:hyperlink>
    </w:p>
    <w:p w:rsidR="00BA516A" w:rsidRDefault="00BA516A" w:rsidP="00BA516A">
      <w:pPr>
        <w:rPr>
          <w:szCs w:val="24"/>
        </w:rPr>
      </w:pPr>
    </w:p>
    <w:p w:rsidR="00BA516A" w:rsidRPr="007731BF" w:rsidRDefault="00BA516A" w:rsidP="00BA516A">
      <w:pPr>
        <w:rPr>
          <w:b/>
          <w:szCs w:val="24"/>
        </w:rPr>
      </w:pPr>
      <w:r w:rsidRPr="007731BF">
        <w:rPr>
          <w:b/>
          <w:szCs w:val="24"/>
        </w:rPr>
        <w:t xml:space="preserve">9. Občanské poradny </w:t>
      </w:r>
    </w:p>
    <w:p w:rsidR="00BA516A" w:rsidRPr="0086254D" w:rsidRDefault="00BA516A" w:rsidP="00BA516A">
      <w:pPr>
        <w:rPr>
          <w:szCs w:val="24"/>
        </w:rPr>
      </w:pPr>
    </w:p>
    <w:p w:rsidR="00BA516A" w:rsidRDefault="00BA516A" w:rsidP="00BA516A">
      <w:pPr>
        <w:rPr>
          <w:szCs w:val="24"/>
        </w:rPr>
      </w:pPr>
      <w:r w:rsidRPr="0086254D">
        <w:rPr>
          <w:szCs w:val="24"/>
        </w:rPr>
        <w:t>Občanské poradny poskytují nezávislé, odborné, nestranné a bezplatné sociálně odborné poradenství v 18 právních oblastech a upozorňují příslušné státní a místní orgány na nedostatky legislativy a na neřešené problémy občanů.</w:t>
      </w:r>
    </w:p>
    <w:p w:rsidR="00BA516A" w:rsidRDefault="00BA516A" w:rsidP="00BA516A">
      <w:pPr>
        <w:rPr>
          <w:szCs w:val="24"/>
        </w:rPr>
      </w:pPr>
    </w:p>
    <w:p w:rsidR="00BA516A" w:rsidRDefault="00BA516A" w:rsidP="00BA516A">
      <w:pPr>
        <w:jc w:val="both"/>
        <w:rPr>
          <w:szCs w:val="24"/>
        </w:rPr>
      </w:pPr>
      <w:r>
        <w:rPr>
          <w:szCs w:val="24"/>
        </w:rPr>
        <w:t>Jedná se o tyto oblasti: s</w:t>
      </w:r>
      <w:r w:rsidRPr="0039516B">
        <w:rPr>
          <w:szCs w:val="24"/>
        </w:rPr>
        <w:t>ociální dávky</w:t>
      </w:r>
      <w:r>
        <w:rPr>
          <w:szCs w:val="24"/>
        </w:rPr>
        <w:t>, s</w:t>
      </w:r>
      <w:r w:rsidRPr="0039516B">
        <w:rPr>
          <w:szCs w:val="24"/>
        </w:rPr>
        <w:t>ociální pom</w:t>
      </w:r>
      <w:r>
        <w:rPr>
          <w:szCs w:val="24"/>
        </w:rPr>
        <w:t>oc, pojištění, p</w:t>
      </w:r>
      <w:r w:rsidRPr="0039516B">
        <w:rPr>
          <w:szCs w:val="24"/>
        </w:rPr>
        <w:t>racov</w:t>
      </w:r>
      <w:r>
        <w:rPr>
          <w:szCs w:val="24"/>
        </w:rPr>
        <w:t>ně právní vztahy a zaměstnanost, bydlení, rodina a mezilidské vztahy, m</w:t>
      </w:r>
      <w:r w:rsidRPr="0039516B">
        <w:rPr>
          <w:szCs w:val="24"/>
        </w:rPr>
        <w:t>ajet</w:t>
      </w:r>
      <w:r>
        <w:rPr>
          <w:szCs w:val="24"/>
        </w:rPr>
        <w:t>koprávní vztahy a náhrada škody, f</w:t>
      </w:r>
      <w:r w:rsidRPr="0039516B">
        <w:rPr>
          <w:szCs w:val="24"/>
        </w:rPr>
        <w:t>in</w:t>
      </w:r>
      <w:r>
        <w:rPr>
          <w:szCs w:val="24"/>
        </w:rPr>
        <w:t>anční a rozpočtová problematika, zdravotnictví, školství a vzdělávání, ekologie a právo životního prostředí, ochrana spotřebitele, základy práva ČR, právní systém EU, občanské soudní řízení, veřejná správa, trestní právo, ú</w:t>
      </w:r>
      <w:r w:rsidRPr="0039516B">
        <w:rPr>
          <w:szCs w:val="24"/>
        </w:rPr>
        <w:t>stavní právo</w:t>
      </w:r>
      <w:r>
        <w:rPr>
          <w:szCs w:val="24"/>
        </w:rPr>
        <w:t xml:space="preserve">. </w:t>
      </w:r>
    </w:p>
    <w:p w:rsidR="00BA516A" w:rsidRDefault="00BA516A" w:rsidP="00BA516A">
      <w:pPr>
        <w:rPr>
          <w:szCs w:val="24"/>
        </w:rPr>
      </w:pPr>
    </w:p>
    <w:p w:rsidR="00BA516A" w:rsidRDefault="00BA516A" w:rsidP="00BA516A">
      <w:pPr>
        <w:jc w:val="both"/>
        <w:rPr>
          <w:szCs w:val="24"/>
        </w:rPr>
      </w:pPr>
      <w:r>
        <w:rPr>
          <w:szCs w:val="24"/>
        </w:rPr>
        <w:t>Občanské poradny působí ve všech krajích České republiky a jsou členy Asociace občanských poraden. Kontakty na ně naleznete na webových stránkách: www.obcanskeporadny.cz.</w:t>
      </w:r>
    </w:p>
    <w:p w:rsidR="00BA516A" w:rsidRDefault="00BA516A" w:rsidP="00BA516A">
      <w:pPr>
        <w:rPr>
          <w:szCs w:val="24"/>
        </w:rPr>
      </w:pPr>
    </w:p>
    <w:p w:rsidR="00BA516A" w:rsidRDefault="00BA516A" w:rsidP="00BA516A">
      <w:pPr>
        <w:rPr>
          <w:szCs w:val="24"/>
        </w:rPr>
      </w:pPr>
    </w:p>
    <w:p w:rsidR="00E1277D" w:rsidRDefault="00E1277D" w:rsidP="00182E61">
      <w:pPr>
        <w:pStyle w:val="Nadpis5"/>
        <w:shd w:val="clear" w:color="auto" w:fill="FFFFFF"/>
        <w:spacing w:before="480" w:after="240"/>
        <w:jc w:val="center"/>
        <w:rPr>
          <w:rFonts w:ascii="Times New Roman" w:hAnsi="Times New Roman" w:cs="Times New Roman"/>
          <w:b/>
          <w:color w:val="000000"/>
          <w:szCs w:val="24"/>
          <w:bdr w:val="none" w:sz="0" w:space="0" w:color="auto" w:frame="1"/>
        </w:rPr>
      </w:pPr>
      <w:r>
        <w:rPr>
          <w:rFonts w:ascii="Times New Roman" w:hAnsi="Times New Roman" w:cs="Times New Roman"/>
          <w:b/>
          <w:color w:val="000000"/>
          <w:szCs w:val="24"/>
          <w:bdr w:val="none" w:sz="0" w:space="0" w:color="auto" w:frame="1"/>
        </w:rPr>
        <w:br w:type="page"/>
      </w:r>
    </w:p>
    <w:p w:rsidR="00D83DDE" w:rsidRPr="00182E61" w:rsidRDefault="00D83DDE" w:rsidP="00182E61">
      <w:pPr>
        <w:pStyle w:val="Nadpis5"/>
        <w:shd w:val="clear" w:color="auto" w:fill="FFFFFF"/>
        <w:spacing w:before="480" w:after="240"/>
        <w:jc w:val="center"/>
        <w:rPr>
          <w:rFonts w:ascii="Times New Roman" w:hAnsi="Times New Roman" w:cs="Times New Roman"/>
          <w:b/>
          <w:color w:val="000000"/>
          <w:szCs w:val="24"/>
          <w:bdr w:val="none" w:sz="0" w:space="0" w:color="auto" w:frame="1"/>
        </w:rPr>
      </w:pPr>
      <w:r w:rsidRPr="00182E61">
        <w:rPr>
          <w:rFonts w:ascii="Times New Roman" w:hAnsi="Times New Roman" w:cs="Times New Roman"/>
          <w:b/>
          <w:color w:val="000000"/>
          <w:szCs w:val="24"/>
          <w:bdr w:val="none" w:sz="0" w:space="0" w:color="auto" w:frame="1"/>
        </w:rPr>
        <w:lastRenderedPageBreak/>
        <w:t>8. ČÁST</w:t>
      </w:r>
    </w:p>
    <w:p w:rsidR="00D83DDE" w:rsidRPr="00182E61" w:rsidRDefault="00D83DDE" w:rsidP="00182E61">
      <w:pPr>
        <w:jc w:val="center"/>
        <w:rPr>
          <w:b/>
          <w:color w:val="000000"/>
          <w:szCs w:val="24"/>
          <w:u w:val="single"/>
          <w:bdr w:val="none" w:sz="0" w:space="0" w:color="auto" w:frame="1"/>
        </w:rPr>
      </w:pPr>
      <w:r w:rsidRPr="00182E61">
        <w:rPr>
          <w:b/>
          <w:color w:val="000000"/>
          <w:szCs w:val="24"/>
          <w:u w:val="single"/>
          <w:bdr w:val="none" w:sz="0" w:space="0" w:color="auto" w:frame="1"/>
        </w:rPr>
        <w:t>PŘÍLOHY - VZORY PODÁNÍ</w:t>
      </w:r>
    </w:p>
    <w:p w:rsidR="00B363CA" w:rsidRPr="00182E61" w:rsidRDefault="00B363CA" w:rsidP="00182E61">
      <w:pPr>
        <w:jc w:val="center"/>
      </w:pPr>
    </w:p>
    <w:p w:rsidR="00B363CA" w:rsidRDefault="00D83DDE">
      <w:pPr>
        <w:jc w:val="both"/>
      </w:pPr>
      <w:r>
        <w:t xml:space="preserve">Následující část je ryze praktická a obsahuje vzory některých nejdůležitějších podání z oblasti, kterou se tento manuál zabývá. </w:t>
      </w:r>
      <w:r w:rsidR="00795A37">
        <w:t>Texty</w:t>
      </w:r>
      <w:r>
        <w:t xml:space="preserve"> ponecháváme v českém jazyce, a to z ryze praktických důvodů. </w:t>
      </w:r>
      <w:r w:rsidR="00795A37">
        <w:t>Upozorňujeme na to, že i</w:t>
      </w:r>
      <w:r>
        <w:t xml:space="preserve"> přesto, že jsme se vzor</w:t>
      </w:r>
      <w:r w:rsidR="00795A37">
        <w:t>ová podání</w:t>
      </w:r>
      <w:r>
        <w:t xml:space="preserve"> snažili koncipovat jako </w:t>
      </w:r>
      <w:r w:rsidR="00795A37">
        <w:t>široce</w:t>
      </w:r>
      <w:r>
        <w:t xml:space="preserve"> použiteln</w:t>
      </w:r>
      <w:r w:rsidR="00795A37">
        <w:t>á</w:t>
      </w:r>
      <w:r>
        <w:t xml:space="preserve">, </w:t>
      </w:r>
      <w:r w:rsidR="00795A37">
        <w:t xml:space="preserve">je vždy vhodnější poradit se o jejich použití s právníkem (např. v některé z nevládních organizací uvedených v Adresáři). </w:t>
      </w:r>
    </w:p>
    <w:p w:rsidR="00B363CA" w:rsidRDefault="00B363CA">
      <w:pPr>
        <w:jc w:val="both"/>
      </w:pPr>
    </w:p>
    <w:p w:rsidR="00B363CA" w:rsidRDefault="00D83DDE">
      <w:pPr>
        <w:jc w:val="both"/>
      </w:pPr>
      <w:r>
        <w:t xml:space="preserve">Přílohu č. 1 tvoří vzor pracovní smlouvy. Přílohu č. </w:t>
      </w:r>
      <w:r w:rsidR="00795A37">
        <w:t>2</w:t>
      </w:r>
      <w:r>
        <w:t xml:space="preserve"> tvoří </w:t>
      </w:r>
      <w:r w:rsidR="00795A37">
        <w:t xml:space="preserve">vzor </w:t>
      </w:r>
      <w:r>
        <w:t>dohod</w:t>
      </w:r>
      <w:r w:rsidR="00795A37">
        <w:t>y</w:t>
      </w:r>
      <w:r>
        <w:t xml:space="preserve"> o pracovní činnosti. </w:t>
      </w:r>
      <w:r w:rsidR="00795A37">
        <w:t xml:space="preserve">Přílohu č. 3 tvoří vzor dohody o provedení práce. Přílohu č. </w:t>
      </w:r>
      <w:r>
        <w:t xml:space="preserve">4 tvoří vzor výzvy k zaplacení dlužné mzdy. </w:t>
      </w:r>
      <w:r w:rsidR="00795A37">
        <w:t xml:space="preserve">Přílohu č. 5 tvoří vzor žaloby na zaplacení dlužné mzdy. </w:t>
      </w:r>
    </w:p>
    <w:p w:rsidR="00B20346" w:rsidRDefault="00B20346" w:rsidP="0051041F">
      <w:pPr>
        <w:rPr>
          <w:b/>
          <w:szCs w:val="24"/>
        </w:rPr>
      </w:pPr>
    </w:p>
    <w:p w:rsidR="00D541D7" w:rsidRDefault="00D541D7" w:rsidP="00795A37">
      <w:pPr>
        <w:rPr>
          <w:b/>
          <w:szCs w:val="24"/>
        </w:rPr>
      </w:pPr>
    </w:p>
    <w:p w:rsidR="00795A37" w:rsidRPr="007731BF" w:rsidRDefault="00795A37" w:rsidP="00795A37">
      <w:pPr>
        <w:rPr>
          <w:b/>
          <w:szCs w:val="24"/>
        </w:rPr>
      </w:pPr>
      <w:r>
        <w:rPr>
          <w:b/>
          <w:szCs w:val="24"/>
        </w:rPr>
        <w:t>Příloha č. 1</w:t>
      </w:r>
      <w:r w:rsidR="00D541D7">
        <w:rPr>
          <w:b/>
          <w:szCs w:val="24"/>
        </w:rPr>
        <w:t xml:space="preserve"> – Pracovní smlouva</w:t>
      </w:r>
    </w:p>
    <w:p w:rsidR="00795A37" w:rsidRDefault="00795A37" w:rsidP="00795A37">
      <w:pPr>
        <w:jc w:val="center"/>
        <w:rPr>
          <w:b/>
          <w:sz w:val="20"/>
          <w:szCs w:val="20"/>
        </w:rPr>
      </w:pPr>
    </w:p>
    <w:p w:rsidR="00795A37" w:rsidRDefault="00795A37" w:rsidP="00795A37">
      <w:pPr>
        <w:jc w:val="center"/>
        <w:rPr>
          <w:b/>
          <w:sz w:val="20"/>
          <w:szCs w:val="20"/>
        </w:rPr>
      </w:pPr>
    </w:p>
    <w:p w:rsidR="00795A37" w:rsidRPr="00D541D7" w:rsidRDefault="007B1EEE" w:rsidP="00795A37">
      <w:pPr>
        <w:rPr>
          <w:b/>
          <w:i/>
          <w:sz w:val="20"/>
          <w:szCs w:val="20"/>
        </w:rPr>
      </w:pPr>
      <w:r>
        <w:rPr>
          <w:b/>
          <w:i/>
          <w:sz w:val="20"/>
          <w:szCs w:val="20"/>
        </w:rPr>
        <w:t>Zaměstnavatel:</w:t>
      </w:r>
    </w:p>
    <w:p w:rsidR="00795A37" w:rsidRPr="00D541D7" w:rsidRDefault="007B1EEE" w:rsidP="00795A37">
      <w:pPr>
        <w:rPr>
          <w:sz w:val="20"/>
          <w:szCs w:val="20"/>
        </w:rPr>
      </w:pPr>
      <w:r>
        <w:rPr>
          <w:sz w:val="20"/>
          <w:szCs w:val="20"/>
        </w:rPr>
        <w:t xml:space="preserve">se sídlem v </w:t>
      </w:r>
    </w:p>
    <w:p w:rsidR="00795A37" w:rsidRPr="00D541D7" w:rsidRDefault="007B1EEE" w:rsidP="00795A37">
      <w:pPr>
        <w:rPr>
          <w:sz w:val="20"/>
          <w:szCs w:val="20"/>
        </w:rPr>
      </w:pPr>
      <w:r>
        <w:rPr>
          <w:sz w:val="20"/>
          <w:szCs w:val="20"/>
        </w:rPr>
        <w:t xml:space="preserve">IČO </w:t>
      </w:r>
    </w:p>
    <w:p w:rsidR="00795A37" w:rsidRPr="00D541D7" w:rsidRDefault="007B1EEE" w:rsidP="00795A37">
      <w:pPr>
        <w:rPr>
          <w:sz w:val="20"/>
          <w:szCs w:val="20"/>
        </w:rPr>
      </w:pPr>
      <w:r>
        <w:rPr>
          <w:sz w:val="20"/>
          <w:szCs w:val="20"/>
        </w:rPr>
        <w:t xml:space="preserve">zastoupený </w:t>
      </w:r>
    </w:p>
    <w:p w:rsidR="00795A37" w:rsidRPr="00D541D7" w:rsidRDefault="007B1EEE" w:rsidP="00795A37">
      <w:pPr>
        <w:autoSpaceDE w:val="0"/>
        <w:rPr>
          <w:rFonts w:eastAsia="Lucida Sans Unicode"/>
          <w:sz w:val="20"/>
          <w:szCs w:val="20"/>
        </w:rPr>
      </w:pPr>
      <w:r w:rsidRPr="007B1EEE">
        <w:rPr>
          <w:rFonts w:eastAsia="Lucida Sans Unicode"/>
          <w:sz w:val="20"/>
          <w:szCs w:val="20"/>
        </w:rPr>
        <w:t>/dále  "zaměstnavatel“/</w:t>
      </w:r>
    </w:p>
    <w:p w:rsidR="00795A37" w:rsidRPr="00D541D7" w:rsidRDefault="007B1EEE" w:rsidP="00795A37">
      <w:pPr>
        <w:rPr>
          <w:sz w:val="20"/>
          <w:szCs w:val="20"/>
        </w:rPr>
      </w:pPr>
      <w:r>
        <w:rPr>
          <w:sz w:val="20"/>
          <w:szCs w:val="20"/>
        </w:rPr>
        <w:t>a</w:t>
      </w:r>
    </w:p>
    <w:p w:rsidR="00795A37" w:rsidRPr="00D541D7" w:rsidRDefault="007B1EEE" w:rsidP="00795A37">
      <w:pPr>
        <w:rPr>
          <w:b/>
          <w:i/>
          <w:sz w:val="20"/>
          <w:szCs w:val="20"/>
        </w:rPr>
      </w:pPr>
      <w:r>
        <w:rPr>
          <w:b/>
          <w:i/>
          <w:sz w:val="20"/>
          <w:szCs w:val="20"/>
        </w:rPr>
        <w:t>Zaměstnanec</w:t>
      </w:r>
    </w:p>
    <w:p w:rsidR="00795A37" w:rsidRPr="00D541D7" w:rsidRDefault="007B1EEE" w:rsidP="00795A37">
      <w:pPr>
        <w:rPr>
          <w:sz w:val="20"/>
          <w:szCs w:val="20"/>
        </w:rPr>
      </w:pPr>
      <w:r>
        <w:rPr>
          <w:sz w:val="20"/>
          <w:szCs w:val="20"/>
        </w:rPr>
        <w:t>jméno:</w:t>
      </w:r>
    </w:p>
    <w:p w:rsidR="00795A37" w:rsidRPr="00D541D7" w:rsidRDefault="007B1EEE" w:rsidP="00795A37">
      <w:pPr>
        <w:rPr>
          <w:sz w:val="20"/>
          <w:szCs w:val="20"/>
        </w:rPr>
      </w:pPr>
      <w:r>
        <w:rPr>
          <w:sz w:val="20"/>
          <w:szCs w:val="20"/>
        </w:rPr>
        <w:t xml:space="preserve">datum narození/rodné číslo: </w:t>
      </w:r>
    </w:p>
    <w:p w:rsidR="00795A37" w:rsidRPr="00D541D7" w:rsidRDefault="007B1EEE" w:rsidP="00795A37">
      <w:pPr>
        <w:rPr>
          <w:sz w:val="20"/>
          <w:szCs w:val="20"/>
        </w:rPr>
      </w:pPr>
      <w:r>
        <w:rPr>
          <w:sz w:val="20"/>
          <w:szCs w:val="20"/>
        </w:rPr>
        <w:t xml:space="preserve">bytem: </w:t>
      </w:r>
    </w:p>
    <w:p w:rsidR="00795A37" w:rsidRPr="00D541D7" w:rsidRDefault="007B1EEE" w:rsidP="00795A37">
      <w:pPr>
        <w:rPr>
          <w:sz w:val="20"/>
          <w:szCs w:val="20"/>
        </w:rPr>
      </w:pPr>
      <w:r>
        <w:rPr>
          <w:sz w:val="20"/>
          <w:szCs w:val="20"/>
        </w:rPr>
        <w:t xml:space="preserve">číslo účtu: </w:t>
      </w:r>
    </w:p>
    <w:p w:rsidR="00795A37" w:rsidRPr="00D541D7" w:rsidRDefault="007B1EEE" w:rsidP="00795A37">
      <w:pPr>
        <w:autoSpaceDE w:val="0"/>
        <w:rPr>
          <w:rFonts w:eastAsia="Lucida Sans Unicode"/>
          <w:sz w:val="20"/>
          <w:szCs w:val="20"/>
        </w:rPr>
      </w:pPr>
      <w:r w:rsidRPr="007B1EEE">
        <w:rPr>
          <w:rFonts w:eastAsia="Lucida Sans Unicode"/>
          <w:sz w:val="20"/>
          <w:szCs w:val="20"/>
        </w:rPr>
        <w:t>/dále  "zaměstnanec"/</w:t>
      </w:r>
    </w:p>
    <w:p w:rsidR="00795A37" w:rsidRPr="00D541D7" w:rsidRDefault="007B1EEE" w:rsidP="00795A37">
      <w:pPr>
        <w:jc w:val="center"/>
        <w:rPr>
          <w:b/>
          <w:i/>
          <w:sz w:val="20"/>
          <w:szCs w:val="20"/>
        </w:rPr>
      </w:pPr>
      <w:r>
        <w:rPr>
          <w:b/>
          <w:i/>
          <w:sz w:val="20"/>
          <w:szCs w:val="20"/>
        </w:rPr>
        <w:t xml:space="preserve">uzavírají podle ust. §33 a násl. zákoníku práce v platném znění tuto </w:t>
      </w:r>
    </w:p>
    <w:p w:rsidR="00D541D7" w:rsidRDefault="00D541D7" w:rsidP="00795A37">
      <w:pPr>
        <w:jc w:val="center"/>
        <w:rPr>
          <w:b/>
          <w:i/>
          <w:sz w:val="20"/>
          <w:szCs w:val="20"/>
        </w:rPr>
      </w:pPr>
    </w:p>
    <w:p w:rsidR="00795A37" w:rsidRPr="00D541D7" w:rsidRDefault="007B1EEE" w:rsidP="00795A37">
      <w:pPr>
        <w:jc w:val="center"/>
        <w:rPr>
          <w:b/>
          <w:i/>
          <w:szCs w:val="24"/>
        </w:rPr>
      </w:pPr>
      <w:r w:rsidRPr="007B1EEE">
        <w:rPr>
          <w:b/>
          <w:i/>
          <w:szCs w:val="24"/>
        </w:rPr>
        <w:t>PRACOVNÍ SMLOUVU</w:t>
      </w:r>
    </w:p>
    <w:p w:rsidR="00795A37" w:rsidRPr="00D541D7" w:rsidRDefault="00795A37" w:rsidP="00795A37">
      <w:pPr>
        <w:jc w:val="center"/>
        <w:rPr>
          <w:b/>
          <w:i/>
          <w:sz w:val="20"/>
          <w:szCs w:val="20"/>
        </w:rPr>
      </w:pPr>
    </w:p>
    <w:p w:rsidR="00B363CA" w:rsidRDefault="007B1EEE">
      <w:pPr>
        <w:jc w:val="center"/>
        <w:rPr>
          <w:b/>
          <w:sz w:val="20"/>
          <w:szCs w:val="20"/>
        </w:rPr>
      </w:pPr>
      <w:r>
        <w:rPr>
          <w:b/>
          <w:sz w:val="20"/>
          <w:szCs w:val="20"/>
        </w:rPr>
        <w:t>I.</w:t>
      </w:r>
    </w:p>
    <w:p w:rsidR="00B363CA" w:rsidRDefault="007B1EEE">
      <w:pPr>
        <w:rPr>
          <w:b/>
          <w:bCs/>
          <w:sz w:val="20"/>
          <w:szCs w:val="20"/>
        </w:rPr>
      </w:pPr>
      <w:r>
        <w:rPr>
          <w:sz w:val="20"/>
          <w:szCs w:val="20"/>
        </w:rPr>
        <w:t>Zaměstnanec se dnem …...................</w:t>
      </w:r>
      <w:r>
        <w:rPr>
          <w:b/>
          <w:bCs/>
          <w:sz w:val="20"/>
          <w:szCs w:val="20"/>
        </w:rPr>
        <w:t xml:space="preserve"> </w:t>
      </w:r>
      <w:r>
        <w:rPr>
          <w:sz w:val="20"/>
          <w:szCs w:val="20"/>
        </w:rPr>
        <w:t>přijímá do pracovního poměru u zaměstnavatele na dobu</w:t>
      </w:r>
      <w:r>
        <w:rPr>
          <w:b/>
          <w:bCs/>
          <w:sz w:val="20"/>
          <w:szCs w:val="20"/>
        </w:rPr>
        <w:t xml:space="preserve"> určitou, a to do ….............../neurčitou.</w:t>
      </w:r>
    </w:p>
    <w:p w:rsidR="00B363CA" w:rsidRDefault="007B1EEE">
      <w:pPr>
        <w:jc w:val="center"/>
        <w:rPr>
          <w:b/>
          <w:sz w:val="20"/>
          <w:szCs w:val="20"/>
        </w:rPr>
      </w:pPr>
      <w:r>
        <w:rPr>
          <w:b/>
          <w:sz w:val="20"/>
          <w:szCs w:val="20"/>
        </w:rPr>
        <w:t>II.</w:t>
      </w:r>
    </w:p>
    <w:p w:rsidR="00B363CA" w:rsidRDefault="007B1EEE">
      <w:pPr>
        <w:rPr>
          <w:sz w:val="20"/>
          <w:szCs w:val="20"/>
        </w:rPr>
      </w:pPr>
      <w:r>
        <w:rPr>
          <w:sz w:val="20"/>
          <w:szCs w:val="20"/>
        </w:rPr>
        <w:t>Zaměstnanec je přijímán na pozici …......................................................................................................</w:t>
      </w:r>
    </w:p>
    <w:p w:rsidR="00B363CA" w:rsidRDefault="00B363CA">
      <w:pPr>
        <w:jc w:val="center"/>
        <w:rPr>
          <w:b/>
          <w:sz w:val="20"/>
          <w:szCs w:val="20"/>
        </w:rPr>
      </w:pPr>
    </w:p>
    <w:p w:rsidR="00B363CA" w:rsidRDefault="007B1EEE">
      <w:pPr>
        <w:jc w:val="center"/>
        <w:rPr>
          <w:b/>
          <w:sz w:val="20"/>
          <w:szCs w:val="20"/>
        </w:rPr>
      </w:pPr>
      <w:r>
        <w:rPr>
          <w:b/>
          <w:sz w:val="20"/>
          <w:szCs w:val="20"/>
        </w:rPr>
        <w:t>III.</w:t>
      </w:r>
    </w:p>
    <w:p w:rsidR="00B363CA" w:rsidRDefault="007B1EEE">
      <w:pPr>
        <w:rPr>
          <w:sz w:val="20"/>
          <w:szCs w:val="20"/>
        </w:rPr>
      </w:pPr>
      <w:r>
        <w:rPr>
          <w:sz w:val="20"/>
          <w:szCs w:val="20"/>
        </w:rPr>
        <w:t>Místem výkonu práce se určuje pracoviště zaměstnavatele na adrese: …................................,  .</w:t>
      </w:r>
    </w:p>
    <w:p w:rsidR="00B363CA" w:rsidRDefault="00B363CA">
      <w:pPr>
        <w:jc w:val="center"/>
        <w:rPr>
          <w:b/>
          <w:sz w:val="20"/>
          <w:szCs w:val="20"/>
        </w:rPr>
      </w:pPr>
    </w:p>
    <w:p w:rsidR="00B363CA" w:rsidRDefault="007B1EEE">
      <w:pPr>
        <w:jc w:val="center"/>
        <w:rPr>
          <w:b/>
          <w:sz w:val="20"/>
          <w:szCs w:val="20"/>
        </w:rPr>
      </w:pPr>
      <w:r>
        <w:rPr>
          <w:b/>
          <w:sz w:val="20"/>
          <w:szCs w:val="20"/>
        </w:rPr>
        <w:t>IV.</w:t>
      </w:r>
    </w:p>
    <w:p w:rsidR="00B363CA" w:rsidRDefault="007B1EEE">
      <w:pPr>
        <w:rPr>
          <w:sz w:val="20"/>
          <w:szCs w:val="20"/>
        </w:rPr>
      </w:pPr>
      <w:r>
        <w:rPr>
          <w:sz w:val="20"/>
          <w:szCs w:val="20"/>
        </w:rPr>
        <w:t>Pracovní doba se sjednává v rozsahu …...................</w:t>
      </w:r>
      <w:r>
        <w:rPr>
          <w:b/>
          <w:bCs/>
          <w:sz w:val="20"/>
          <w:szCs w:val="20"/>
        </w:rPr>
        <w:t xml:space="preserve"> úvazku</w:t>
      </w:r>
      <w:r>
        <w:rPr>
          <w:sz w:val="20"/>
          <w:szCs w:val="20"/>
        </w:rPr>
        <w:t>. Pracovní doba je rozvržena do pětidenního pracovního týdne. Denní pracovní doba v průběhu pracovního týdne se stanoví podle dohody se zaměstnavatelem.</w:t>
      </w:r>
    </w:p>
    <w:p w:rsidR="00B363CA" w:rsidRDefault="007B1EEE">
      <w:pPr>
        <w:jc w:val="center"/>
        <w:rPr>
          <w:b/>
          <w:sz w:val="20"/>
          <w:szCs w:val="20"/>
        </w:rPr>
      </w:pPr>
      <w:r>
        <w:rPr>
          <w:b/>
          <w:sz w:val="20"/>
          <w:szCs w:val="20"/>
        </w:rPr>
        <w:t>V.</w:t>
      </w:r>
    </w:p>
    <w:p w:rsidR="00B363CA" w:rsidRDefault="007B1EEE">
      <w:pPr>
        <w:rPr>
          <w:sz w:val="20"/>
          <w:szCs w:val="20"/>
        </w:rPr>
      </w:pPr>
      <w:r>
        <w:rPr>
          <w:sz w:val="20"/>
          <w:szCs w:val="20"/>
        </w:rPr>
        <w:t>Mzda za práci se stanoví částkou …..........................,- Kč hrubého příjmu měsíčně. Tato částka je pevnou složkou mzdy. Součásti mzdy může být dále podle pracovních výkonů zaměstnance částka osobního hodnocení, kterou stanoví měsíčně nadřízený pracovník zaměstnance podle interní směrnice zaměstnavatele pro odměňování zaměstnanců. Mzda je splatná na účet zaměstnance k …… dni následujícího měsíce.</w:t>
      </w:r>
    </w:p>
    <w:p w:rsidR="00B363CA" w:rsidRDefault="00B363CA">
      <w:pPr>
        <w:jc w:val="center"/>
        <w:rPr>
          <w:b/>
          <w:sz w:val="20"/>
          <w:szCs w:val="20"/>
        </w:rPr>
      </w:pPr>
    </w:p>
    <w:p w:rsidR="00B363CA" w:rsidRDefault="007B1EEE">
      <w:pPr>
        <w:jc w:val="center"/>
        <w:rPr>
          <w:b/>
          <w:sz w:val="20"/>
          <w:szCs w:val="20"/>
        </w:rPr>
      </w:pPr>
      <w:r>
        <w:rPr>
          <w:b/>
          <w:sz w:val="20"/>
          <w:szCs w:val="20"/>
        </w:rPr>
        <w:t>VI.</w:t>
      </w:r>
    </w:p>
    <w:p w:rsidR="00B363CA" w:rsidRDefault="007B1EEE">
      <w:pPr>
        <w:jc w:val="both"/>
        <w:rPr>
          <w:sz w:val="20"/>
          <w:szCs w:val="20"/>
        </w:rPr>
      </w:pPr>
      <w:r>
        <w:rPr>
          <w:sz w:val="20"/>
          <w:szCs w:val="20"/>
        </w:rPr>
        <w:t>Zaměstnanec se zavazuje oznámit neprodleně zaměstnavateli překážku v práci v důsledku nemoci nebo jiných důvodů. Důvod své pracovní neschopnosti musí vždy řádně doložit (např. potvrzením lékaře pracovní neschopnosti)</w:t>
      </w:r>
    </w:p>
    <w:p w:rsidR="00B363CA" w:rsidRDefault="007B1EEE">
      <w:pPr>
        <w:jc w:val="center"/>
        <w:rPr>
          <w:b/>
          <w:sz w:val="20"/>
          <w:szCs w:val="20"/>
        </w:rPr>
      </w:pPr>
      <w:r>
        <w:rPr>
          <w:b/>
          <w:sz w:val="20"/>
          <w:szCs w:val="20"/>
        </w:rPr>
        <w:lastRenderedPageBreak/>
        <w:t>VII.</w:t>
      </w:r>
    </w:p>
    <w:p w:rsidR="00B363CA" w:rsidRDefault="007B1EEE">
      <w:pPr>
        <w:jc w:val="both"/>
        <w:rPr>
          <w:sz w:val="20"/>
          <w:szCs w:val="20"/>
        </w:rPr>
      </w:pPr>
      <w:r>
        <w:rPr>
          <w:sz w:val="20"/>
          <w:szCs w:val="20"/>
        </w:rPr>
        <w:t>Zaměstnanec je oprávněn vystupovat jménem zaměstnavatele výhradně v rozsahu jemu svěřené působnosti. Je povinen dbát oprávněných zájmů zaměstnavatele a chránit jeho dobrou pověst.</w:t>
      </w:r>
    </w:p>
    <w:p w:rsidR="00B363CA" w:rsidRDefault="00B363CA">
      <w:pPr>
        <w:jc w:val="center"/>
        <w:rPr>
          <w:b/>
          <w:sz w:val="20"/>
          <w:szCs w:val="20"/>
        </w:rPr>
      </w:pPr>
    </w:p>
    <w:p w:rsidR="00B363CA" w:rsidRDefault="007B1EEE">
      <w:pPr>
        <w:jc w:val="center"/>
        <w:rPr>
          <w:b/>
          <w:sz w:val="20"/>
          <w:szCs w:val="20"/>
        </w:rPr>
      </w:pPr>
      <w:r>
        <w:rPr>
          <w:b/>
          <w:sz w:val="20"/>
          <w:szCs w:val="20"/>
        </w:rPr>
        <w:t>VIII.</w:t>
      </w:r>
    </w:p>
    <w:p w:rsidR="00B363CA" w:rsidRDefault="007B1EEE">
      <w:pPr>
        <w:jc w:val="both"/>
        <w:rPr>
          <w:sz w:val="20"/>
          <w:szCs w:val="20"/>
        </w:rPr>
      </w:pPr>
      <w:r>
        <w:rPr>
          <w:sz w:val="20"/>
          <w:szCs w:val="20"/>
        </w:rPr>
        <w:t xml:space="preserve">Zaměstnanec souhlasí s tím, že zpracování jeho osobních údajů bude využíváno jen pro účely pracovněprávní (pracovní smlouvy, dohody o pracovní činnosti, dohody o provedení práce) a státní správy. </w:t>
      </w:r>
    </w:p>
    <w:p w:rsidR="00B363CA" w:rsidRDefault="007B1EEE">
      <w:pPr>
        <w:jc w:val="both"/>
        <w:rPr>
          <w:sz w:val="20"/>
          <w:szCs w:val="20"/>
        </w:rPr>
      </w:pPr>
      <w:r>
        <w:rPr>
          <w:sz w:val="20"/>
          <w:szCs w:val="20"/>
        </w:rPr>
        <w:t xml:space="preserve">Zaměstnavatel je povinen zpracovat a dokumentovat přijatá opatření k zajištění ochrany osobních údajů v souladu se zákonem a jinými právními předpisy. </w:t>
      </w:r>
    </w:p>
    <w:p w:rsidR="00B363CA" w:rsidRDefault="007B1EEE">
      <w:pPr>
        <w:jc w:val="center"/>
        <w:rPr>
          <w:b/>
          <w:sz w:val="20"/>
          <w:szCs w:val="20"/>
        </w:rPr>
      </w:pPr>
      <w:r>
        <w:rPr>
          <w:b/>
          <w:sz w:val="20"/>
          <w:szCs w:val="20"/>
        </w:rPr>
        <w:t>IX.</w:t>
      </w:r>
    </w:p>
    <w:p w:rsidR="00B363CA" w:rsidRDefault="007B1EEE">
      <w:pPr>
        <w:jc w:val="both"/>
        <w:rPr>
          <w:sz w:val="20"/>
          <w:szCs w:val="20"/>
        </w:rPr>
      </w:pPr>
      <w:r>
        <w:rPr>
          <w:sz w:val="20"/>
          <w:szCs w:val="20"/>
        </w:rPr>
        <w:t xml:space="preserve">Dovolená zaměstnance činí …….. dnů v kalendářním roce. </w:t>
      </w:r>
      <w:r>
        <w:rPr>
          <w:i/>
          <w:sz w:val="20"/>
          <w:szCs w:val="20"/>
        </w:rPr>
        <w:t xml:space="preserve"> </w:t>
      </w:r>
      <w:r>
        <w:rPr>
          <w:sz w:val="20"/>
          <w:szCs w:val="20"/>
        </w:rPr>
        <w:t xml:space="preserve">Dobu čerpání dovolené určuje zaměstnavatel podle plánu dovolených tak, aby si zaměstnanec mohl dovolenou vyčerpat zpravidla vcelku a do konce kalendářního roku. Určenou dobu čerpání dovolené oznámí zaměstnavatel zaměstnanci alespoň 14 dnů předem. Zaměstnanec je povinen čerpat dovolenou tak, aby se nepřeváděla do příštího kalendářního roku. </w:t>
      </w:r>
    </w:p>
    <w:p w:rsidR="00B363CA" w:rsidRDefault="00B363CA">
      <w:pPr>
        <w:jc w:val="center"/>
        <w:rPr>
          <w:b/>
          <w:sz w:val="20"/>
          <w:szCs w:val="20"/>
        </w:rPr>
      </w:pPr>
    </w:p>
    <w:p w:rsidR="00B363CA" w:rsidRDefault="007B1EEE">
      <w:pPr>
        <w:jc w:val="center"/>
        <w:rPr>
          <w:b/>
          <w:sz w:val="20"/>
          <w:szCs w:val="20"/>
        </w:rPr>
      </w:pPr>
      <w:r>
        <w:rPr>
          <w:b/>
          <w:sz w:val="20"/>
          <w:szCs w:val="20"/>
        </w:rPr>
        <w:t>X.</w:t>
      </w:r>
    </w:p>
    <w:p w:rsidR="00B363CA" w:rsidRDefault="007B1EEE">
      <w:pPr>
        <w:jc w:val="both"/>
        <w:rPr>
          <w:sz w:val="20"/>
          <w:szCs w:val="20"/>
        </w:rPr>
      </w:pPr>
      <w:r>
        <w:rPr>
          <w:sz w:val="20"/>
          <w:szCs w:val="20"/>
        </w:rPr>
        <w:t xml:space="preserve">Dle zákona 258/2000 Sb. o ochraně veřejného zdraví byl zaměstnanec zařazen podle kritéria do kategorie č. I. (tzn. práce, při nichž podle současného poznání není pravděpodobný nepříznivý vliv na zdraví). </w:t>
      </w:r>
    </w:p>
    <w:p w:rsidR="00B363CA" w:rsidRDefault="00B363CA">
      <w:pPr>
        <w:jc w:val="center"/>
        <w:rPr>
          <w:b/>
          <w:sz w:val="20"/>
          <w:szCs w:val="20"/>
        </w:rPr>
      </w:pPr>
    </w:p>
    <w:p w:rsidR="00B363CA" w:rsidRDefault="007B1EEE">
      <w:pPr>
        <w:jc w:val="center"/>
        <w:rPr>
          <w:b/>
          <w:sz w:val="20"/>
          <w:szCs w:val="20"/>
        </w:rPr>
      </w:pPr>
      <w:r>
        <w:rPr>
          <w:b/>
          <w:sz w:val="20"/>
          <w:szCs w:val="20"/>
        </w:rPr>
        <w:t>XI.</w:t>
      </w:r>
    </w:p>
    <w:p w:rsidR="00B363CA" w:rsidRDefault="007B1EEE">
      <w:pPr>
        <w:jc w:val="both"/>
        <w:rPr>
          <w:sz w:val="20"/>
          <w:szCs w:val="20"/>
        </w:rPr>
      </w:pPr>
      <w:r>
        <w:rPr>
          <w:sz w:val="20"/>
          <w:szCs w:val="20"/>
        </w:rPr>
        <w:t xml:space="preserve">Zaměstnanec, který není občanem České republiky, je zaměstnavateli povinen sdělit adresu v zemi trvalého pobytu a adresu pro doručování, číslo cestovního dokladu a název orgánu, který tento cestovní doklad vydal, pohlaví, nejvyšší dosažené vzdělání a dobu, na kterou byl zaměstnanci povolen pobyt na území České republiky, jakožto i případné další údaje vyžadované ustanoveními § 87 a 102 zákona č. 435/2004 Sb., o zaměstnanosti. </w:t>
      </w:r>
    </w:p>
    <w:p w:rsidR="00B363CA" w:rsidRDefault="00B363CA">
      <w:pPr>
        <w:jc w:val="both"/>
        <w:rPr>
          <w:sz w:val="20"/>
          <w:szCs w:val="20"/>
        </w:rPr>
      </w:pPr>
    </w:p>
    <w:p w:rsidR="00B363CA" w:rsidRDefault="007B1EEE">
      <w:pPr>
        <w:jc w:val="both"/>
        <w:rPr>
          <w:sz w:val="20"/>
          <w:szCs w:val="20"/>
        </w:rPr>
      </w:pPr>
      <w:r>
        <w:rPr>
          <w:sz w:val="20"/>
          <w:szCs w:val="20"/>
        </w:rPr>
        <w:t xml:space="preserve">Tento zaměstnanec je dále povinen hlásit každou změnu těchto údajů, a to do 3 dnů ode dne, kdy tato změna nastala popř. kdy se o ní zaměstnanec dozvěděl. Zaměstnanec současně s uzavřením této pracovní smlouvy předkládá zaměstnavateli svůj cestovní doklad a případně i doklad o oprávněnosti svého pobytu na území ČR a souhlasí, aby zaměstnavatel pořídil kopie těchto dokladů a uchovával je v souladu s příslušnými ustanovením právních předpisů. </w:t>
      </w:r>
    </w:p>
    <w:p w:rsidR="00B363CA" w:rsidRDefault="00B363CA">
      <w:pPr>
        <w:jc w:val="both"/>
        <w:rPr>
          <w:sz w:val="20"/>
          <w:szCs w:val="20"/>
        </w:rPr>
      </w:pPr>
    </w:p>
    <w:p w:rsidR="00B363CA" w:rsidRDefault="007B1EEE">
      <w:pPr>
        <w:jc w:val="both"/>
        <w:rPr>
          <w:sz w:val="20"/>
          <w:szCs w:val="20"/>
        </w:rPr>
      </w:pPr>
      <w:r>
        <w:rPr>
          <w:sz w:val="20"/>
          <w:szCs w:val="20"/>
        </w:rPr>
        <w:t>Zaměstnanec, který není občanem Evropské unie, se dále zavazuje sdělit zaměstnavateli do následujícího pracovního dne jakékoli změny, které se týkají nebo mohou týkat jeho oprávnění k pobytu na území ČR, a to zejména existenci jakýchkoli úkonů, řízení nebo rozhodnutí úřadů dle právních předpisů upravujících právo pobytu cizince na území České republiky. Tento zaměstnanec je dále povinen na požádání zaměstnavateli prokázat, že trvá jeho oprávnění k pobytu na území ČR, a předložit všechny doklady, které jsou pro trvání tohoto oprávnění k pobytu významné.</w:t>
      </w:r>
    </w:p>
    <w:p w:rsidR="00B363CA" w:rsidRDefault="00B363CA">
      <w:pPr>
        <w:jc w:val="both"/>
        <w:rPr>
          <w:sz w:val="20"/>
          <w:szCs w:val="20"/>
        </w:rPr>
      </w:pPr>
    </w:p>
    <w:p w:rsidR="00B363CA" w:rsidRDefault="007B1EEE">
      <w:pPr>
        <w:jc w:val="both"/>
        <w:rPr>
          <w:sz w:val="20"/>
          <w:szCs w:val="20"/>
        </w:rPr>
      </w:pPr>
      <w:r>
        <w:rPr>
          <w:sz w:val="20"/>
          <w:szCs w:val="20"/>
        </w:rPr>
        <w:t>Zaměstnanec, který není občanem Evropské unie, se dále zavazuje sdělit zaměstnavateli veškeré skutečnosti, na jejichž základě nebude potřebovat k výkonu zaměstnání povolení k zaměstnání, modrou kartu nebo zaměstnaneckou kartu (např. zahájení prezenčního studia na vysoké škole), a to do 3 dnů ode dne, kdy tyto skutečnosti nastaly.</w:t>
      </w:r>
    </w:p>
    <w:p w:rsidR="00B363CA" w:rsidRDefault="00B363CA">
      <w:pPr>
        <w:jc w:val="both"/>
        <w:rPr>
          <w:sz w:val="20"/>
          <w:szCs w:val="20"/>
        </w:rPr>
      </w:pPr>
    </w:p>
    <w:p w:rsidR="00B363CA" w:rsidRDefault="007B1EEE">
      <w:pPr>
        <w:jc w:val="center"/>
        <w:rPr>
          <w:b/>
          <w:sz w:val="20"/>
          <w:szCs w:val="20"/>
        </w:rPr>
      </w:pPr>
      <w:r>
        <w:rPr>
          <w:b/>
          <w:sz w:val="20"/>
          <w:szCs w:val="20"/>
        </w:rPr>
        <w:t>XII.</w:t>
      </w:r>
    </w:p>
    <w:p w:rsidR="00B363CA" w:rsidRDefault="007B1EEE">
      <w:pPr>
        <w:jc w:val="both"/>
        <w:rPr>
          <w:sz w:val="20"/>
          <w:szCs w:val="20"/>
        </w:rPr>
      </w:pPr>
      <w:r>
        <w:rPr>
          <w:sz w:val="20"/>
          <w:szCs w:val="20"/>
        </w:rPr>
        <w:t>Veškerá práva a povinnosti vyplývající z tohoto pracovního poměru se řídí příslušnými ustanoveními zákoníku práce a dalších obecně závazných právních předpisů.</w:t>
      </w:r>
    </w:p>
    <w:p w:rsidR="00B363CA" w:rsidRDefault="00B363CA">
      <w:pPr>
        <w:jc w:val="both"/>
        <w:rPr>
          <w:sz w:val="20"/>
          <w:szCs w:val="20"/>
        </w:rPr>
      </w:pPr>
    </w:p>
    <w:p w:rsidR="00B363CA" w:rsidRDefault="007B1EEE">
      <w:pPr>
        <w:jc w:val="both"/>
        <w:rPr>
          <w:sz w:val="20"/>
          <w:szCs w:val="20"/>
        </w:rPr>
      </w:pPr>
      <w:r>
        <w:rPr>
          <w:sz w:val="20"/>
          <w:szCs w:val="20"/>
        </w:rPr>
        <w:t>Na důkaz pravosti své vůle a souhlasu s obsahem smlouvy připojují obě smluvní strany své podpisy.</w:t>
      </w:r>
    </w:p>
    <w:p w:rsidR="00795A37" w:rsidRPr="00D541D7" w:rsidRDefault="00795A37" w:rsidP="00795A37">
      <w:pPr>
        <w:rPr>
          <w:sz w:val="20"/>
          <w:szCs w:val="20"/>
        </w:rPr>
      </w:pPr>
    </w:p>
    <w:p w:rsidR="00795A37" w:rsidRPr="00D541D7" w:rsidRDefault="00795A37" w:rsidP="00795A37">
      <w:pPr>
        <w:rPr>
          <w:sz w:val="20"/>
          <w:szCs w:val="20"/>
        </w:rPr>
      </w:pPr>
    </w:p>
    <w:p w:rsidR="00795A37" w:rsidRPr="00D541D7" w:rsidRDefault="007B1EEE" w:rsidP="00795A37">
      <w:pPr>
        <w:rPr>
          <w:sz w:val="20"/>
          <w:szCs w:val="20"/>
        </w:rPr>
      </w:pPr>
      <w:r>
        <w:rPr>
          <w:sz w:val="20"/>
          <w:szCs w:val="20"/>
        </w:rPr>
        <w:t xml:space="preserve">V …………. dne  </w:t>
      </w:r>
    </w:p>
    <w:p w:rsidR="00795A37" w:rsidRPr="00D541D7" w:rsidRDefault="00795A37" w:rsidP="00795A37">
      <w:pPr>
        <w:rPr>
          <w:sz w:val="20"/>
          <w:szCs w:val="20"/>
        </w:rPr>
      </w:pPr>
    </w:p>
    <w:p w:rsidR="00795A37" w:rsidRPr="00D541D7" w:rsidRDefault="00795A37" w:rsidP="00795A37">
      <w:pPr>
        <w:rPr>
          <w:sz w:val="20"/>
          <w:szCs w:val="20"/>
        </w:rPr>
      </w:pPr>
    </w:p>
    <w:p w:rsidR="00795A37" w:rsidRPr="00D541D7" w:rsidRDefault="007B1EEE" w:rsidP="00795A37">
      <w:pPr>
        <w:rPr>
          <w:sz w:val="20"/>
          <w:szCs w:val="20"/>
        </w:rPr>
      </w:pPr>
      <w:r>
        <w:rPr>
          <w:sz w:val="20"/>
          <w:szCs w:val="20"/>
        </w:rPr>
        <w:t xml:space="preserve">_______________________________                                         </w:t>
      </w:r>
      <w:r w:rsidR="00D541D7">
        <w:rPr>
          <w:sz w:val="20"/>
          <w:szCs w:val="20"/>
        </w:rPr>
        <w:tab/>
      </w:r>
      <w:r w:rsidR="00D541D7">
        <w:rPr>
          <w:sz w:val="20"/>
          <w:szCs w:val="20"/>
        </w:rPr>
        <w:tab/>
      </w:r>
      <w:r>
        <w:rPr>
          <w:sz w:val="20"/>
          <w:szCs w:val="20"/>
        </w:rPr>
        <w:t>________________________</w:t>
      </w:r>
    </w:p>
    <w:p w:rsidR="00795A37" w:rsidRPr="00D541D7" w:rsidRDefault="007B1EEE" w:rsidP="00795A37">
      <w:pPr>
        <w:rPr>
          <w:sz w:val="20"/>
          <w:szCs w:val="20"/>
        </w:rPr>
      </w:pPr>
      <w:r>
        <w:rPr>
          <w:sz w:val="20"/>
          <w:szCs w:val="20"/>
        </w:rPr>
        <w:t xml:space="preserve">zaměstnavatel                                                                       </w:t>
      </w:r>
      <w:r>
        <w:rPr>
          <w:sz w:val="20"/>
          <w:szCs w:val="20"/>
        </w:rPr>
        <w:tab/>
      </w:r>
      <w:r>
        <w:rPr>
          <w:sz w:val="20"/>
          <w:szCs w:val="20"/>
        </w:rPr>
        <w:tab/>
        <w:t xml:space="preserve">        </w:t>
      </w:r>
      <w:r w:rsidR="00D541D7">
        <w:rPr>
          <w:sz w:val="20"/>
          <w:szCs w:val="20"/>
        </w:rPr>
        <w:tab/>
      </w:r>
      <w:r>
        <w:rPr>
          <w:sz w:val="20"/>
          <w:szCs w:val="20"/>
        </w:rPr>
        <w:t xml:space="preserve"> zaměstnanec</w:t>
      </w:r>
    </w:p>
    <w:p w:rsidR="00D541D7" w:rsidRDefault="00D541D7" w:rsidP="00795A37">
      <w:pPr>
        <w:tabs>
          <w:tab w:val="left" w:pos="709"/>
        </w:tabs>
        <w:jc w:val="center"/>
        <w:rPr>
          <w:b/>
          <w:szCs w:val="24"/>
        </w:rPr>
      </w:pPr>
    </w:p>
    <w:p w:rsidR="00D541D7" w:rsidRDefault="00D541D7" w:rsidP="00795A37">
      <w:pPr>
        <w:tabs>
          <w:tab w:val="left" w:pos="709"/>
        </w:tabs>
        <w:jc w:val="center"/>
        <w:rPr>
          <w:b/>
          <w:szCs w:val="24"/>
        </w:rPr>
      </w:pPr>
    </w:p>
    <w:p w:rsidR="00D541D7" w:rsidRDefault="00D541D7" w:rsidP="00795A37">
      <w:pPr>
        <w:tabs>
          <w:tab w:val="left" w:pos="709"/>
        </w:tabs>
        <w:jc w:val="center"/>
        <w:rPr>
          <w:b/>
          <w:szCs w:val="24"/>
        </w:rPr>
      </w:pPr>
    </w:p>
    <w:p w:rsidR="00E1277D" w:rsidRDefault="00E1277D" w:rsidP="00D541D7">
      <w:pPr>
        <w:rPr>
          <w:b/>
          <w:szCs w:val="24"/>
        </w:rPr>
      </w:pPr>
    </w:p>
    <w:p w:rsidR="00D541D7" w:rsidRPr="007731BF" w:rsidRDefault="00D541D7" w:rsidP="00D541D7">
      <w:pPr>
        <w:rPr>
          <w:b/>
          <w:szCs w:val="24"/>
        </w:rPr>
      </w:pPr>
      <w:r>
        <w:rPr>
          <w:b/>
          <w:szCs w:val="24"/>
        </w:rPr>
        <w:lastRenderedPageBreak/>
        <w:t>Příloha č. 2 – Dohoda o pracovní činnosti</w:t>
      </w:r>
    </w:p>
    <w:p w:rsidR="00B363CA" w:rsidRDefault="00B363CA">
      <w:pPr>
        <w:tabs>
          <w:tab w:val="left" w:pos="709"/>
        </w:tabs>
        <w:jc w:val="both"/>
        <w:rPr>
          <w:rFonts w:ascii="Arial" w:hAnsi="Arial" w:cs="Arial"/>
          <w:b/>
          <w:sz w:val="22"/>
        </w:rPr>
      </w:pPr>
    </w:p>
    <w:p w:rsidR="00D541D7" w:rsidRDefault="00D541D7" w:rsidP="00795A37">
      <w:pPr>
        <w:tabs>
          <w:tab w:val="left" w:pos="709"/>
        </w:tabs>
        <w:jc w:val="center"/>
        <w:rPr>
          <w:rFonts w:ascii="Arial" w:hAnsi="Arial" w:cs="Arial"/>
          <w:b/>
          <w:sz w:val="22"/>
        </w:rPr>
      </w:pPr>
    </w:p>
    <w:p w:rsidR="00795A37" w:rsidRDefault="00795A37" w:rsidP="00795A37">
      <w:pPr>
        <w:jc w:val="both"/>
        <w:rPr>
          <w:rFonts w:ascii="Arial" w:hAnsi="Arial" w:cs="Arial"/>
          <w:sz w:val="22"/>
        </w:rPr>
      </w:pPr>
    </w:p>
    <w:p w:rsidR="00795A37" w:rsidRPr="00D541D7" w:rsidRDefault="007B1EEE" w:rsidP="00795A37">
      <w:pPr>
        <w:jc w:val="both"/>
        <w:rPr>
          <w:sz w:val="20"/>
          <w:szCs w:val="20"/>
        </w:rPr>
      </w:pPr>
      <w:r w:rsidRPr="007B1EEE">
        <w:rPr>
          <w:sz w:val="20"/>
          <w:szCs w:val="20"/>
        </w:rPr>
        <w:t>Smluvní strany</w:t>
      </w:r>
    </w:p>
    <w:p w:rsidR="00795A37" w:rsidRPr="00D541D7" w:rsidRDefault="00795A37" w:rsidP="00795A37">
      <w:pPr>
        <w:pStyle w:val="Zkladntext"/>
        <w:rPr>
          <w:rFonts w:cs="Times New Roman"/>
          <w:bCs/>
          <w:sz w:val="20"/>
          <w:szCs w:val="20"/>
        </w:rPr>
      </w:pPr>
    </w:p>
    <w:p w:rsidR="00795A37" w:rsidRPr="00D541D7" w:rsidRDefault="007B1EEE" w:rsidP="00795A37">
      <w:pPr>
        <w:pStyle w:val="Zkladntext"/>
        <w:rPr>
          <w:rFonts w:cs="Times New Roman"/>
          <w:bCs/>
          <w:sz w:val="20"/>
          <w:szCs w:val="20"/>
        </w:rPr>
      </w:pPr>
      <w:r w:rsidRPr="007B1EEE">
        <w:rPr>
          <w:rFonts w:cs="Times New Roman"/>
          <w:bCs/>
          <w:sz w:val="20"/>
          <w:szCs w:val="20"/>
        </w:rPr>
        <w:t>Obchodní firma:………………………………………………………………………………….</w:t>
      </w:r>
      <w:r w:rsidRPr="007B1EEE">
        <w:rPr>
          <w:rFonts w:cs="Times New Roman"/>
          <w:bCs/>
          <w:sz w:val="20"/>
          <w:szCs w:val="20"/>
        </w:rPr>
        <w:tab/>
        <w:t>……..</w:t>
      </w:r>
    </w:p>
    <w:p w:rsidR="00795A37" w:rsidRPr="00D541D7" w:rsidRDefault="007B1EEE" w:rsidP="00795A37">
      <w:pPr>
        <w:pStyle w:val="Zkladntext"/>
        <w:rPr>
          <w:rFonts w:cs="Times New Roman"/>
          <w:sz w:val="20"/>
          <w:szCs w:val="20"/>
        </w:rPr>
      </w:pPr>
      <w:r w:rsidRPr="007B1EEE">
        <w:rPr>
          <w:rFonts w:cs="Times New Roman"/>
          <w:sz w:val="20"/>
          <w:szCs w:val="20"/>
        </w:rPr>
        <w:t>Sídlo:………………………………………………………………………………………………….....</w:t>
      </w:r>
    </w:p>
    <w:p w:rsidR="00795A37" w:rsidRPr="00D541D7" w:rsidRDefault="007B1EEE" w:rsidP="00795A37">
      <w:pPr>
        <w:pStyle w:val="Zkladntext"/>
        <w:rPr>
          <w:rFonts w:cs="Times New Roman"/>
          <w:sz w:val="20"/>
          <w:szCs w:val="20"/>
        </w:rPr>
      </w:pPr>
      <w:r w:rsidRPr="007B1EEE">
        <w:rPr>
          <w:rFonts w:cs="Times New Roman"/>
          <w:sz w:val="20"/>
          <w:szCs w:val="20"/>
        </w:rPr>
        <w:t>IČ:……………………………………………………………………………………………………......</w:t>
      </w:r>
    </w:p>
    <w:p w:rsidR="00795A37" w:rsidRPr="00D541D7" w:rsidRDefault="007B1EEE" w:rsidP="00795A37">
      <w:pPr>
        <w:pStyle w:val="Zkladntext"/>
        <w:rPr>
          <w:rFonts w:cs="Times New Roman"/>
          <w:sz w:val="20"/>
          <w:szCs w:val="20"/>
        </w:rPr>
      </w:pPr>
      <w:r w:rsidRPr="007B1EEE">
        <w:rPr>
          <w:rFonts w:cs="Times New Roman"/>
          <w:sz w:val="20"/>
          <w:szCs w:val="20"/>
        </w:rPr>
        <w:t>Jednající:………………………………………………………………………………………………...</w:t>
      </w: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zapsaná v obchodním rejstříku vedeném Krajským soudem …….., oddíl …….., vložka ……...</w:t>
      </w: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(dále jen „</w:t>
      </w:r>
      <w:r w:rsidRPr="007B1EEE">
        <w:rPr>
          <w:b/>
          <w:sz w:val="20"/>
          <w:szCs w:val="20"/>
        </w:rPr>
        <w:t>zaměstnavatel</w:t>
      </w:r>
      <w:r w:rsidRPr="007B1EEE">
        <w:rPr>
          <w:sz w:val="20"/>
          <w:szCs w:val="20"/>
        </w:rPr>
        <w:t>“)</w:t>
      </w: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a</w:t>
      </w:r>
    </w:p>
    <w:p w:rsidR="00795A37" w:rsidRPr="00D541D7" w:rsidRDefault="007B1EEE" w:rsidP="00795A37">
      <w:pPr>
        <w:jc w:val="both"/>
        <w:rPr>
          <w:sz w:val="20"/>
          <w:szCs w:val="20"/>
        </w:rPr>
      </w:pPr>
      <w:r w:rsidRPr="007B1EEE">
        <w:rPr>
          <w:sz w:val="20"/>
          <w:szCs w:val="20"/>
        </w:rPr>
        <w:t xml:space="preserve"> </w:t>
      </w:r>
    </w:p>
    <w:p w:rsidR="00795A37" w:rsidRPr="00D541D7" w:rsidRDefault="007B1EEE" w:rsidP="00795A37">
      <w:pPr>
        <w:pStyle w:val="Zkladntext"/>
        <w:rPr>
          <w:rFonts w:cs="Times New Roman"/>
          <w:sz w:val="20"/>
          <w:szCs w:val="20"/>
        </w:rPr>
      </w:pPr>
      <w:r w:rsidRPr="007B1EEE">
        <w:rPr>
          <w:rFonts w:cs="Times New Roman"/>
          <w:bCs/>
          <w:sz w:val="20"/>
          <w:szCs w:val="20"/>
        </w:rPr>
        <w:t>Jméno a příjmení:</w:t>
      </w:r>
      <w:r w:rsidRPr="007B1EEE">
        <w:rPr>
          <w:rFonts w:cs="Times New Roman"/>
          <w:sz w:val="20"/>
          <w:szCs w:val="20"/>
        </w:rPr>
        <w:t xml:space="preserve"> ……………………………………………………………………………………...</w:t>
      </w:r>
    </w:p>
    <w:p w:rsidR="00795A37" w:rsidRPr="00D541D7" w:rsidRDefault="007B1EEE" w:rsidP="00795A37">
      <w:pPr>
        <w:pStyle w:val="Zkladntext"/>
        <w:rPr>
          <w:rFonts w:cs="Times New Roman"/>
          <w:sz w:val="20"/>
          <w:szCs w:val="20"/>
        </w:rPr>
      </w:pPr>
      <w:r w:rsidRPr="007B1EEE">
        <w:rPr>
          <w:rFonts w:cs="Times New Roman"/>
          <w:sz w:val="20"/>
          <w:szCs w:val="20"/>
        </w:rPr>
        <w:t>Rodné číslo: …………………………………………………………………………………………….</w:t>
      </w:r>
    </w:p>
    <w:p w:rsidR="00795A37" w:rsidRPr="00D541D7" w:rsidRDefault="007B1EEE" w:rsidP="00795A37">
      <w:pPr>
        <w:pStyle w:val="Zkladntext"/>
        <w:rPr>
          <w:rFonts w:cs="Times New Roman"/>
          <w:sz w:val="20"/>
          <w:szCs w:val="20"/>
        </w:rPr>
      </w:pPr>
      <w:r w:rsidRPr="007B1EEE">
        <w:rPr>
          <w:rFonts w:cs="Times New Roman"/>
          <w:sz w:val="20"/>
          <w:szCs w:val="20"/>
        </w:rPr>
        <w:t>Trvale bytem:……………………………………………………………………………………………</w:t>
      </w: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(dále jen „</w:t>
      </w:r>
      <w:r w:rsidRPr="007B1EEE">
        <w:rPr>
          <w:b/>
          <w:sz w:val="20"/>
          <w:szCs w:val="20"/>
        </w:rPr>
        <w:t>zaměstnanec</w:t>
      </w:r>
      <w:r w:rsidRPr="007B1EEE">
        <w:rPr>
          <w:sz w:val="20"/>
          <w:szCs w:val="20"/>
        </w:rPr>
        <w:t>“)</w:t>
      </w:r>
    </w:p>
    <w:p w:rsidR="00795A37" w:rsidRPr="00D541D7" w:rsidRDefault="00795A37" w:rsidP="00795A37">
      <w:pPr>
        <w:jc w:val="both"/>
        <w:rPr>
          <w:sz w:val="20"/>
          <w:szCs w:val="20"/>
        </w:rPr>
      </w:pP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 xml:space="preserve">uzavírají níže uvedeného dne, měsíce a roku podle § 76 a násl. zákona č. 262/2006 Sb., zákoníku práce tuto </w:t>
      </w:r>
    </w:p>
    <w:p w:rsidR="00D541D7" w:rsidRPr="00D541D7" w:rsidRDefault="00D541D7" w:rsidP="00795A37">
      <w:pPr>
        <w:ind w:left="2836" w:firstLine="709"/>
        <w:jc w:val="both"/>
        <w:rPr>
          <w:b/>
          <w:szCs w:val="24"/>
          <w:u w:val="single"/>
        </w:rPr>
      </w:pPr>
    </w:p>
    <w:p w:rsidR="00B363CA" w:rsidRDefault="007B1EEE">
      <w:pPr>
        <w:jc w:val="center"/>
        <w:rPr>
          <w:b/>
          <w:i/>
          <w:szCs w:val="24"/>
        </w:rPr>
      </w:pPr>
      <w:r w:rsidRPr="007B1EEE">
        <w:rPr>
          <w:b/>
          <w:i/>
          <w:szCs w:val="24"/>
        </w:rPr>
        <w:t>DOHODU O PRACOVNÍ ČINNOSTI</w:t>
      </w:r>
    </w:p>
    <w:p w:rsidR="00795A37" w:rsidRPr="00D541D7" w:rsidRDefault="00795A37" w:rsidP="00795A37">
      <w:pPr>
        <w:jc w:val="both"/>
        <w:rPr>
          <w:b/>
          <w:i/>
          <w:sz w:val="20"/>
          <w:szCs w:val="20"/>
          <w:u w:val="single"/>
        </w:rPr>
      </w:pPr>
    </w:p>
    <w:p w:rsidR="00795A37" w:rsidRPr="00D541D7" w:rsidRDefault="007B1EEE" w:rsidP="00795A37">
      <w:pPr>
        <w:jc w:val="center"/>
        <w:rPr>
          <w:b/>
          <w:sz w:val="20"/>
          <w:szCs w:val="20"/>
        </w:rPr>
      </w:pPr>
      <w:r w:rsidRPr="007B1EEE">
        <w:rPr>
          <w:b/>
          <w:sz w:val="20"/>
          <w:szCs w:val="20"/>
        </w:rPr>
        <w:t>Článek I.</w:t>
      </w:r>
    </w:p>
    <w:p w:rsidR="00795A37" w:rsidRPr="00D541D7" w:rsidRDefault="007B1EEE" w:rsidP="00795A37">
      <w:pPr>
        <w:jc w:val="center"/>
        <w:rPr>
          <w:b/>
          <w:sz w:val="20"/>
          <w:szCs w:val="20"/>
        </w:rPr>
      </w:pPr>
      <w:r w:rsidRPr="007B1EEE">
        <w:rPr>
          <w:b/>
          <w:sz w:val="20"/>
          <w:szCs w:val="20"/>
        </w:rPr>
        <w:t>Druh práce a místo výkonu</w:t>
      </w:r>
    </w:p>
    <w:p w:rsidR="00795A37" w:rsidRPr="00D541D7" w:rsidRDefault="00795A37" w:rsidP="00795A37">
      <w:pPr>
        <w:jc w:val="center"/>
        <w:rPr>
          <w:sz w:val="20"/>
          <w:szCs w:val="20"/>
        </w:rPr>
      </w:pPr>
    </w:p>
    <w:p w:rsidR="00795A37" w:rsidRPr="00D541D7" w:rsidRDefault="007B1EEE" w:rsidP="00795A37">
      <w:pPr>
        <w:ind w:left="705" w:hanging="705"/>
        <w:jc w:val="both"/>
        <w:rPr>
          <w:sz w:val="20"/>
          <w:szCs w:val="20"/>
        </w:rPr>
      </w:pPr>
      <w:r w:rsidRPr="007B1EEE">
        <w:rPr>
          <w:sz w:val="20"/>
          <w:szCs w:val="20"/>
        </w:rPr>
        <w:t>1.1.</w:t>
      </w:r>
      <w:r w:rsidRPr="007B1EEE">
        <w:rPr>
          <w:b/>
          <w:sz w:val="20"/>
          <w:szCs w:val="20"/>
        </w:rPr>
        <w:tab/>
      </w:r>
      <w:r w:rsidRPr="007B1EEE">
        <w:rPr>
          <w:sz w:val="20"/>
          <w:szCs w:val="20"/>
        </w:rPr>
        <w:t xml:space="preserve">Zaměstnanec se zavazuje, že bude pro zaměstnavatele vykonávat práci, jejímž </w:t>
      </w:r>
      <w:r w:rsidRPr="007B1EEE">
        <w:rPr>
          <w:sz w:val="20"/>
          <w:szCs w:val="20"/>
        </w:rPr>
        <w:tab/>
        <w:t xml:space="preserve">předmětem je …………………………………………………………… (dále jen </w:t>
      </w:r>
      <w:r w:rsidRPr="007B1EEE">
        <w:rPr>
          <w:sz w:val="20"/>
          <w:szCs w:val="20"/>
        </w:rPr>
        <w:tab/>
        <w:t>„práce“).</w:t>
      </w:r>
    </w:p>
    <w:p w:rsidR="00795A37" w:rsidRPr="00D541D7" w:rsidRDefault="00795A37" w:rsidP="00795A37">
      <w:pPr>
        <w:jc w:val="both"/>
        <w:rPr>
          <w:sz w:val="20"/>
          <w:szCs w:val="20"/>
        </w:rPr>
      </w:pPr>
    </w:p>
    <w:p w:rsidR="00795A37" w:rsidRPr="00D541D7" w:rsidRDefault="007B1EEE" w:rsidP="00795A37">
      <w:pPr>
        <w:rPr>
          <w:sz w:val="20"/>
          <w:szCs w:val="20"/>
        </w:rPr>
      </w:pPr>
      <w:r w:rsidRPr="007B1EEE">
        <w:rPr>
          <w:sz w:val="20"/>
          <w:szCs w:val="20"/>
        </w:rPr>
        <w:t>1.2.</w:t>
      </w:r>
      <w:r w:rsidRPr="007B1EEE">
        <w:rPr>
          <w:sz w:val="20"/>
          <w:szCs w:val="20"/>
        </w:rPr>
        <w:tab/>
        <w:t>Práci bude zaměstnanec vykonávat v místě ………………………………………….</w:t>
      </w:r>
    </w:p>
    <w:p w:rsidR="00795A37" w:rsidRPr="00D541D7" w:rsidRDefault="00795A37" w:rsidP="00795A37">
      <w:pPr>
        <w:jc w:val="both"/>
        <w:rPr>
          <w:sz w:val="20"/>
          <w:szCs w:val="20"/>
        </w:rPr>
      </w:pPr>
    </w:p>
    <w:p w:rsidR="00795A37" w:rsidRPr="00D541D7" w:rsidRDefault="007B1EEE" w:rsidP="00795A37">
      <w:pPr>
        <w:jc w:val="center"/>
        <w:rPr>
          <w:b/>
          <w:sz w:val="20"/>
          <w:szCs w:val="20"/>
        </w:rPr>
      </w:pPr>
      <w:r w:rsidRPr="007B1EEE">
        <w:rPr>
          <w:b/>
          <w:sz w:val="20"/>
          <w:szCs w:val="20"/>
        </w:rPr>
        <w:t>Článek II.</w:t>
      </w:r>
    </w:p>
    <w:p w:rsidR="00795A37" w:rsidRPr="00D541D7" w:rsidRDefault="007B1EEE" w:rsidP="00795A37">
      <w:pPr>
        <w:jc w:val="center"/>
        <w:rPr>
          <w:b/>
          <w:sz w:val="20"/>
          <w:szCs w:val="20"/>
        </w:rPr>
      </w:pPr>
      <w:r w:rsidRPr="007B1EEE">
        <w:rPr>
          <w:b/>
          <w:sz w:val="20"/>
          <w:szCs w:val="20"/>
        </w:rPr>
        <w:t>Rozsah dohodnuté práce</w:t>
      </w:r>
    </w:p>
    <w:p w:rsidR="00795A37" w:rsidRPr="00D541D7" w:rsidRDefault="00795A37" w:rsidP="00795A37">
      <w:pPr>
        <w:jc w:val="center"/>
        <w:rPr>
          <w:sz w:val="20"/>
          <w:szCs w:val="20"/>
        </w:rPr>
      </w:pPr>
    </w:p>
    <w:p w:rsidR="00795A37" w:rsidRPr="00D541D7" w:rsidRDefault="007B1EEE" w:rsidP="00795A37">
      <w:pPr>
        <w:jc w:val="both"/>
        <w:rPr>
          <w:sz w:val="20"/>
          <w:szCs w:val="20"/>
        </w:rPr>
      </w:pPr>
      <w:r w:rsidRPr="007B1EEE">
        <w:rPr>
          <w:sz w:val="20"/>
          <w:szCs w:val="20"/>
        </w:rPr>
        <w:t>2.1.</w:t>
      </w:r>
      <w:r w:rsidRPr="007B1EEE">
        <w:rPr>
          <w:sz w:val="20"/>
          <w:szCs w:val="20"/>
        </w:rPr>
        <w:tab/>
        <w:t xml:space="preserve">Tato dohoda se uzavírá na dobu určitou od ..................... do ...................... Rozsah </w:t>
      </w:r>
      <w:r w:rsidRPr="007B1EEE">
        <w:rPr>
          <w:sz w:val="20"/>
          <w:szCs w:val="20"/>
        </w:rPr>
        <w:tab/>
        <w:t>práce se stanovuje na 20 hodin týdně.</w:t>
      </w:r>
    </w:p>
    <w:p w:rsidR="00795A37" w:rsidRPr="00D541D7" w:rsidRDefault="00795A37" w:rsidP="00795A37">
      <w:pPr>
        <w:jc w:val="both"/>
        <w:rPr>
          <w:sz w:val="20"/>
          <w:szCs w:val="20"/>
        </w:rPr>
      </w:pPr>
    </w:p>
    <w:p w:rsidR="00795A37" w:rsidRPr="00D541D7" w:rsidRDefault="007B1EEE" w:rsidP="00795A37">
      <w:pPr>
        <w:jc w:val="center"/>
        <w:rPr>
          <w:b/>
          <w:sz w:val="20"/>
          <w:szCs w:val="20"/>
        </w:rPr>
      </w:pPr>
      <w:r w:rsidRPr="007B1EEE">
        <w:rPr>
          <w:b/>
          <w:sz w:val="20"/>
          <w:szCs w:val="20"/>
        </w:rPr>
        <w:t>Článek III.</w:t>
      </w:r>
    </w:p>
    <w:p w:rsidR="00795A37" w:rsidRPr="00D541D7" w:rsidRDefault="007B1EEE" w:rsidP="00795A37">
      <w:pPr>
        <w:jc w:val="center"/>
        <w:rPr>
          <w:b/>
          <w:sz w:val="20"/>
          <w:szCs w:val="20"/>
        </w:rPr>
      </w:pPr>
      <w:r w:rsidRPr="007B1EEE">
        <w:rPr>
          <w:b/>
          <w:sz w:val="20"/>
          <w:szCs w:val="20"/>
        </w:rPr>
        <w:t>Odměna</w:t>
      </w:r>
    </w:p>
    <w:p w:rsidR="00795A37" w:rsidRPr="00D541D7" w:rsidRDefault="00795A37" w:rsidP="00795A37">
      <w:pPr>
        <w:jc w:val="center"/>
        <w:rPr>
          <w:sz w:val="20"/>
          <w:szCs w:val="20"/>
        </w:rPr>
      </w:pPr>
    </w:p>
    <w:p w:rsidR="00795A37" w:rsidRPr="00D541D7" w:rsidRDefault="007B1EEE" w:rsidP="00795A37">
      <w:pPr>
        <w:jc w:val="both"/>
        <w:rPr>
          <w:sz w:val="20"/>
          <w:szCs w:val="20"/>
        </w:rPr>
      </w:pPr>
      <w:r w:rsidRPr="007B1EEE">
        <w:rPr>
          <w:sz w:val="20"/>
          <w:szCs w:val="20"/>
        </w:rPr>
        <w:t>3.1.</w:t>
      </w:r>
      <w:r w:rsidRPr="007B1EEE">
        <w:rPr>
          <w:sz w:val="20"/>
          <w:szCs w:val="20"/>
        </w:rPr>
        <w:tab/>
        <w:t>Odměna za práci je stanovena na ……………. Kč.</w:t>
      </w:r>
    </w:p>
    <w:p w:rsidR="00795A37" w:rsidRPr="00D541D7" w:rsidRDefault="00795A37" w:rsidP="00795A37">
      <w:pPr>
        <w:jc w:val="both"/>
        <w:rPr>
          <w:sz w:val="20"/>
          <w:szCs w:val="20"/>
        </w:rPr>
      </w:pPr>
    </w:p>
    <w:p w:rsidR="00795A37" w:rsidRPr="00D541D7" w:rsidRDefault="007B1EEE" w:rsidP="00795A37">
      <w:pPr>
        <w:rPr>
          <w:sz w:val="20"/>
          <w:szCs w:val="20"/>
        </w:rPr>
      </w:pPr>
      <w:r w:rsidRPr="007B1EEE">
        <w:rPr>
          <w:sz w:val="20"/>
          <w:szCs w:val="20"/>
        </w:rPr>
        <w:t>3.2.</w:t>
      </w:r>
      <w:r w:rsidRPr="007B1EEE">
        <w:rPr>
          <w:sz w:val="20"/>
          <w:szCs w:val="20"/>
        </w:rPr>
        <w:tab/>
        <w:t>Odměna podle čl. 3.1. bude splatná dne ………………………………………………..</w:t>
      </w:r>
    </w:p>
    <w:p w:rsidR="00795A37" w:rsidRPr="00D541D7" w:rsidRDefault="00795A37" w:rsidP="00795A37">
      <w:pPr>
        <w:jc w:val="both"/>
        <w:rPr>
          <w:sz w:val="20"/>
          <w:szCs w:val="20"/>
        </w:rPr>
      </w:pPr>
    </w:p>
    <w:p w:rsidR="00795A37" w:rsidRPr="00D541D7" w:rsidRDefault="007B1EEE" w:rsidP="00795A37">
      <w:pPr>
        <w:jc w:val="center"/>
        <w:rPr>
          <w:b/>
          <w:sz w:val="20"/>
          <w:szCs w:val="20"/>
        </w:rPr>
      </w:pPr>
      <w:r w:rsidRPr="007B1EEE">
        <w:rPr>
          <w:b/>
          <w:sz w:val="20"/>
          <w:szCs w:val="20"/>
        </w:rPr>
        <w:t>Článek IV.</w:t>
      </w:r>
    </w:p>
    <w:p w:rsidR="00795A37" w:rsidRPr="00D541D7" w:rsidRDefault="007B1EEE" w:rsidP="00795A37">
      <w:pPr>
        <w:jc w:val="center"/>
        <w:rPr>
          <w:b/>
          <w:sz w:val="20"/>
          <w:szCs w:val="20"/>
        </w:rPr>
      </w:pPr>
      <w:r w:rsidRPr="007B1EEE">
        <w:rPr>
          <w:b/>
          <w:sz w:val="20"/>
          <w:szCs w:val="20"/>
        </w:rPr>
        <w:t>Povinnosti zaměstnance</w:t>
      </w:r>
    </w:p>
    <w:p w:rsidR="00795A37" w:rsidRPr="00D541D7" w:rsidRDefault="00795A37" w:rsidP="00795A37">
      <w:pPr>
        <w:jc w:val="center"/>
        <w:rPr>
          <w:sz w:val="20"/>
          <w:szCs w:val="20"/>
        </w:rPr>
      </w:pPr>
    </w:p>
    <w:p w:rsidR="00795A37" w:rsidRPr="00D541D7" w:rsidRDefault="007B1EEE" w:rsidP="00795A37">
      <w:pPr>
        <w:jc w:val="both"/>
        <w:rPr>
          <w:sz w:val="20"/>
          <w:szCs w:val="20"/>
        </w:rPr>
      </w:pPr>
      <w:r w:rsidRPr="007B1EEE">
        <w:rPr>
          <w:sz w:val="20"/>
          <w:szCs w:val="20"/>
        </w:rPr>
        <w:t>4.1.</w:t>
      </w:r>
      <w:r w:rsidRPr="007B1EEE">
        <w:rPr>
          <w:sz w:val="20"/>
          <w:szCs w:val="20"/>
        </w:rPr>
        <w:tab/>
        <w:t>Zaměstnanec je povinen provádět práci osobně.</w:t>
      </w: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4.2.</w:t>
      </w:r>
      <w:r w:rsidRPr="007B1EEE">
        <w:rPr>
          <w:sz w:val="20"/>
          <w:szCs w:val="20"/>
        </w:rPr>
        <w:tab/>
        <w:t>Zaměstnanec je povinen dodržovat právní předpisy vztahující se k výkonu práce.</w:t>
      </w:r>
    </w:p>
    <w:p w:rsidR="00795A37" w:rsidRPr="00D541D7" w:rsidRDefault="00795A37" w:rsidP="00795A37">
      <w:pPr>
        <w:jc w:val="both"/>
        <w:rPr>
          <w:sz w:val="20"/>
          <w:szCs w:val="20"/>
        </w:rPr>
      </w:pPr>
    </w:p>
    <w:p w:rsidR="00795A37" w:rsidRPr="00D541D7" w:rsidRDefault="007B1EEE" w:rsidP="00795A37">
      <w:pPr>
        <w:ind w:left="688" w:hanging="688"/>
        <w:jc w:val="both"/>
        <w:rPr>
          <w:sz w:val="20"/>
          <w:szCs w:val="20"/>
        </w:rPr>
      </w:pPr>
      <w:r w:rsidRPr="007B1EEE">
        <w:rPr>
          <w:sz w:val="20"/>
          <w:szCs w:val="20"/>
        </w:rPr>
        <w:t>4.3.</w:t>
      </w:r>
      <w:r w:rsidRPr="007B1EEE">
        <w:rPr>
          <w:sz w:val="20"/>
          <w:szCs w:val="20"/>
        </w:rPr>
        <w:tab/>
        <w:t>Zaměstnanec je povinen dodržovat zejména právní předpisy vztahující se k bezpečnosti a ochraně zdraví při práci. Zaměstnanec prohlašuje, že byl seznámen zaměstnavatelem s předpisy k zajištění bezpečnosti a ochrany zdraví při práci.</w:t>
      </w:r>
    </w:p>
    <w:p w:rsidR="00795A37" w:rsidRPr="00D541D7" w:rsidRDefault="00795A37" w:rsidP="00795A37">
      <w:pPr>
        <w:jc w:val="both"/>
        <w:rPr>
          <w:sz w:val="20"/>
          <w:szCs w:val="20"/>
        </w:rPr>
      </w:pPr>
    </w:p>
    <w:p w:rsidR="00795A37" w:rsidRPr="00D541D7" w:rsidRDefault="007B1EEE" w:rsidP="00795A37">
      <w:pPr>
        <w:ind w:left="688" w:hanging="688"/>
        <w:jc w:val="both"/>
        <w:rPr>
          <w:sz w:val="20"/>
          <w:szCs w:val="20"/>
        </w:rPr>
      </w:pPr>
      <w:r w:rsidRPr="007B1EEE">
        <w:rPr>
          <w:sz w:val="20"/>
          <w:szCs w:val="20"/>
        </w:rPr>
        <w:t>4.4.</w:t>
      </w:r>
      <w:r w:rsidRPr="007B1EEE">
        <w:rPr>
          <w:sz w:val="20"/>
          <w:szCs w:val="20"/>
        </w:rPr>
        <w:tab/>
        <w:t>Zaměstnanec má povinnost postupovat při výkonu práce v souladu s touto dohodou a s pokyny zaměstnavatele.</w:t>
      </w:r>
    </w:p>
    <w:p w:rsidR="00795A37" w:rsidRPr="00D541D7" w:rsidRDefault="00795A37" w:rsidP="00795A37">
      <w:pPr>
        <w:jc w:val="both"/>
        <w:rPr>
          <w:sz w:val="20"/>
          <w:szCs w:val="20"/>
        </w:rPr>
      </w:pPr>
    </w:p>
    <w:p w:rsidR="00795A37" w:rsidRPr="00D541D7" w:rsidRDefault="007B1EEE" w:rsidP="00795A37">
      <w:pPr>
        <w:jc w:val="center"/>
        <w:rPr>
          <w:b/>
          <w:sz w:val="20"/>
          <w:szCs w:val="20"/>
        </w:rPr>
      </w:pPr>
      <w:r w:rsidRPr="007B1EEE">
        <w:rPr>
          <w:b/>
          <w:sz w:val="20"/>
          <w:szCs w:val="20"/>
        </w:rPr>
        <w:t>Článek V.</w:t>
      </w:r>
    </w:p>
    <w:p w:rsidR="00795A37" w:rsidRPr="00D541D7" w:rsidRDefault="007B1EEE" w:rsidP="00795A37">
      <w:pPr>
        <w:jc w:val="center"/>
        <w:rPr>
          <w:b/>
          <w:sz w:val="20"/>
          <w:szCs w:val="20"/>
        </w:rPr>
      </w:pPr>
      <w:r w:rsidRPr="007B1EEE">
        <w:rPr>
          <w:b/>
          <w:sz w:val="20"/>
          <w:szCs w:val="20"/>
        </w:rPr>
        <w:t>Povinnosti zaměstnavatele</w:t>
      </w:r>
    </w:p>
    <w:p w:rsidR="00795A37" w:rsidRPr="00D541D7" w:rsidRDefault="00795A37" w:rsidP="00795A37">
      <w:pPr>
        <w:jc w:val="center"/>
        <w:rPr>
          <w:sz w:val="20"/>
          <w:szCs w:val="20"/>
        </w:rPr>
      </w:pPr>
    </w:p>
    <w:p w:rsidR="00795A37" w:rsidRPr="00D541D7" w:rsidRDefault="007B1EEE" w:rsidP="00795A37">
      <w:pPr>
        <w:ind w:left="705" w:hanging="705"/>
        <w:jc w:val="both"/>
        <w:rPr>
          <w:sz w:val="20"/>
          <w:szCs w:val="20"/>
        </w:rPr>
      </w:pPr>
      <w:r w:rsidRPr="007B1EEE">
        <w:rPr>
          <w:sz w:val="20"/>
          <w:szCs w:val="20"/>
        </w:rPr>
        <w:t xml:space="preserve">5.1. </w:t>
      </w:r>
      <w:r w:rsidRPr="007B1EEE">
        <w:rPr>
          <w:sz w:val="20"/>
          <w:szCs w:val="20"/>
        </w:rPr>
        <w:tab/>
        <w:t xml:space="preserve">Zaměstnavatel je povinen vytvořit pracovní podmínky zajišťující řádný a bezpečný </w:t>
      </w:r>
      <w:r w:rsidRPr="007B1EEE">
        <w:rPr>
          <w:sz w:val="20"/>
          <w:szCs w:val="20"/>
        </w:rPr>
        <w:tab/>
        <w:t xml:space="preserve">výkon práce, zejména poskytovat potřebný materiál, nářadí a osobní ochranné </w:t>
      </w:r>
      <w:r w:rsidRPr="007B1EEE">
        <w:rPr>
          <w:sz w:val="20"/>
          <w:szCs w:val="20"/>
        </w:rPr>
        <w:tab/>
        <w:t>prostředky, poskytnout sjednanou odměnu a dodržovat ostatní podmínky dohody.</w:t>
      </w:r>
    </w:p>
    <w:p w:rsidR="00795A37" w:rsidRPr="00D541D7" w:rsidRDefault="00795A37" w:rsidP="00795A37">
      <w:pPr>
        <w:jc w:val="both"/>
        <w:rPr>
          <w:sz w:val="20"/>
          <w:szCs w:val="20"/>
        </w:rPr>
      </w:pPr>
    </w:p>
    <w:p w:rsidR="00795A37" w:rsidRPr="00D541D7" w:rsidRDefault="007B1EEE" w:rsidP="00795A37">
      <w:pPr>
        <w:jc w:val="center"/>
        <w:rPr>
          <w:b/>
          <w:sz w:val="20"/>
          <w:szCs w:val="20"/>
        </w:rPr>
      </w:pPr>
      <w:r w:rsidRPr="007B1EEE">
        <w:rPr>
          <w:b/>
          <w:sz w:val="20"/>
          <w:szCs w:val="20"/>
        </w:rPr>
        <w:t>Článek VI.</w:t>
      </w:r>
    </w:p>
    <w:p w:rsidR="00795A37" w:rsidRPr="00D541D7" w:rsidRDefault="007B1EEE" w:rsidP="00795A37">
      <w:pPr>
        <w:jc w:val="center"/>
        <w:rPr>
          <w:b/>
          <w:sz w:val="20"/>
          <w:szCs w:val="20"/>
        </w:rPr>
      </w:pPr>
      <w:r w:rsidRPr="007B1EEE">
        <w:rPr>
          <w:b/>
          <w:sz w:val="20"/>
          <w:szCs w:val="20"/>
        </w:rPr>
        <w:t>Ukončení dohody</w:t>
      </w:r>
    </w:p>
    <w:p w:rsidR="00795A37" w:rsidRPr="00D541D7" w:rsidRDefault="00795A37" w:rsidP="00795A37">
      <w:pPr>
        <w:jc w:val="center"/>
        <w:rPr>
          <w:sz w:val="20"/>
          <w:szCs w:val="20"/>
        </w:rPr>
      </w:pPr>
    </w:p>
    <w:p w:rsidR="00795A37" w:rsidRPr="00D541D7" w:rsidRDefault="007B1EEE" w:rsidP="00795A37">
      <w:pPr>
        <w:ind w:left="705" w:hanging="705"/>
        <w:jc w:val="both"/>
        <w:rPr>
          <w:sz w:val="20"/>
          <w:szCs w:val="20"/>
        </w:rPr>
      </w:pPr>
      <w:r w:rsidRPr="007B1EEE">
        <w:rPr>
          <w:sz w:val="20"/>
          <w:szCs w:val="20"/>
        </w:rPr>
        <w:t>6.1.</w:t>
      </w:r>
      <w:r w:rsidRPr="007B1EEE">
        <w:rPr>
          <w:sz w:val="20"/>
          <w:szCs w:val="20"/>
        </w:rPr>
        <w:tab/>
        <w:t>Obě smluvní strany mohou tuto dohodu vypovědět, a to písemně s 15 denní výpovědní dobou, která začíná dnem doručení výpovědi.</w:t>
      </w: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6.</w:t>
      </w:r>
      <w:r w:rsidR="00390C38">
        <w:rPr>
          <w:sz w:val="20"/>
          <w:szCs w:val="20"/>
        </w:rPr>
        <w:t>2</w:t>
      </w:r>
      <w:r w:rsidRPr="007B1EEE">
        <w:rPr>
          <w:sz w:val="20"/>
          <w:szCs w:val="20"/>
        </w:rPr>
        <w:t>.</w:t>
      </w:r>
      <w:r w:rsidRPr="007B1EEE">
        <w:rPr>
          <w:sz w:val="20"/>
          <w:szCs w:val="20"/>
        </w:rPr>
        <w:tab/>
        <w:t>Tato dohoda může být ukončena dohodou obou smluvních stran.</w:t>
      </w:r>
    </w:p>
    <w:p w:rsidR="00795A37" w:rsidRPr="00D541D7" w:rsidRDefault="00795A37" w:rsidP="00795A37">
      <w:pPr>
        <w:jc w:val="both"/>
        <w:rPr>
          <w:sz w:val="20"/>
          <w:szCs w:val="20"/>
        </w:rPr>
      </w:pPr>
    </w:p>
    <w:p w:rsidR="00795A37" w:rsidRPr="00D541D7" w:rsidRDefault="007B1EEE" w:rsidP="00795A37">
      <w:pPr>
        <w:jc w:val="center"/>
        <w:rPr>
          <w:b/>
          <w:sz w:val="20"/>
          <w:szCs w:val="20"/>
        </w:rPr>
      </w:pPr>
      <w:r w:rsidRPr="007B1EEE">
        <w:rPr>
          <w:b/>
          <w:sz w:val="20"/>
          <w:szCs w:val="20"/>
        </w:rPr>
        <w:t>Článek VII.</w:t>
      </w:r>
    </w:p>
    <w:p w:rsidR="00795A37" w:rsidRPr="00D541D7" w:rsidRDefault="007B1EEE" w:rsidP="00795A37">
      <w:pPr>
        <w:jc w:val="center"/>
        <w:rPr>
          <w:b/>
          <w:sz w:val="20"/>
          <w:szCs w:val="20"/>
        </w:rPr>
      </w:pPr>
      <w:r w:rsidRPr="007B1EEE">
        <w:rPr>
          <w:b/>
          <w:sz w:val="20"/>
          <w:szCs w:val="20"/>
        </w:rPr>
        <w:t>Ochrana osobních údajů</w:t>
      </w:r>
    </w:p>
    <w:p w:rsidR="00795A37" w:rsidRPr="00D541D7" w:rsidRDefault="00795A37" w:rsidP="00795A37">
      <w:pPr>
        <w:jc w:val="center"/>
        <w:rPr>
          <w:b/>
          <w:sz w:val="20"/>
          <w:szCs w:val="20"/>
        </w:rPr>
      </w:pPr>
    </w:p>
    <w:p w:rsidR="00795A37" w:rsidRPr="00D541D7" w:rsidRDefault="007B1EEE" w:rsidP="00795A37">
      <w:pPr>
        <w:widowControl w:val="0"/>
        <w:numPr>
          <w:ilvl w:val="1"/>
          <w:numId w:val="60"/>
        </w:numPr>
        <w:tabs>
          <w:tab w:val="left" w:pos="725"/>
        </w:tabs>
        <w:suppressAutoHyphens/>
        <w:ind w:left="700" w:hanging="688"/>
        <w:jc w:val="both"/>
        <w:rPr>
          <w:sz w:val="20"/>
          <w:szCs w:val="20"/>
        </w:rPr>
      </w:pPr>
      <w:r w:rsidRPr="007B1EEE">
        <w:rPr>
          <w:sz w:val="20"/>
          <w:szCs w:val="20"/>
        </w:rPr>
        <w:t>Zaměstnanec souhlasí s tím, že zpracování jeho osobních údajů bude využíváno jen pro účely pracovněprávní (pracovní smlouvy, dohody o pracovní činnosti, dohody o provedení práce) a státní správy.</w:t>
      </w:r>
    </w:p>
    <w:p w:rsidR="00795A37" w:rsidRPr="00D541D7" w:rsidRDefault="00795A37" w:rsidP="00795A37">
      <w:pPr>
        <w:tabs>
          <w:tab w:val="left" w:pos="725"/>
        </w:tabs>
        <w:ind w:left="700" w:hanging="688"/>
        <w:jc w:val="both"/>
        <w:rPr>
          <w:sz w:val="20"/>
          <w:szCs w:val="20"/>
        </w:rPr>
      </w:pPr>
    </w:p>
    <w:p w:rsidR="00795A37" w:rsidRPr="00D541D7" w:rsidRDefault="007B1EEE" w:rsidP="00795A37">
      <w:pPr>
        <w:widowControl w:val="0"/>
        <w:numPr>
          <w:ilvl w:val="1"/>
          <w:numId w:val="60"/>
        </w:numPr>
        <w:tabs>
          <w:tab w:val="left" w:pos="700"/>
        </w:tabs>
        <w:suppressAutoHyphens/>
        <w:ind w:left="713" w:hanging="688"/>
        <w:jc w:val="both"/>
        <w:rPr>
          <w:sz w:val="20"/>
          <w:szCs w:val="20"/>
        </w:rPr>
      </w:pPr>
      <w:r w:rsidRPr="007B1EEE">
        <w:rPr>
          <w:sz w:val="20"/>
          <w:szCs w:val="20"/>
        </w:rPr>
        <w:t>Zaměstnavatel je povinen zpracovat a dokumentovat přijatá opatření k zajištění ochrany osobních údajů v souladu se zákonem a jinými právními předpisy.</w:t>
      </w:r>
    </w:p>
    <w:p w:rsidR="00795A37" w:rsidRPr="00D541D7" w:rsidRDefault="00795A37" w:rsidP="00795A37">
      <w:pPr>
        <w:rPr>
          <w:b/>
          <w:sz w:val="20"/>
          <w:szCs w:val="20"/>
        </w:rPr>
      </w:pPr>
    </w:p>
    <w:p w:rsidR="00795A37" w:rsidRPr="00D541D7" w:rsidRDefault="007B1EEE" w:rsidP="00795A37">
      <w:pPr>
        <w:jc w:val="center"/>
        <w:rPr>
          <w:b/>
          <w:sz w:val="20"/>
          <w:szCs w:val="20"/>
        </w:rPr>
      </w:pPr>
      <w:r w:rsidRPr="007B1EEE">
        <w:rPr>
          <w:b/>
          <w:sz w:val="20"/>
          <w:szCs w:val="20"/>
        </w:rPr>
        <w:t>Článek VIII.</w:t>
      </w:r>
    </w:p>
    <w:p w:rsidR="00795A37" w:rsidRPr="00D541D7" w:rsidRDefault="007B1EEE" w:rsidP="00795A37">
      <w:pPr>
        <w:jc w:val="center"/>
        <w:rPr>
          <w:b/>
          <w:sz w:val="20"/>
          <w:szCs w:val="20"/>
        </w:rPr>
      </w:pPr>
      <w:r w:rsidRPr="007B1EEE">
        <w:rPr>
          <w:b/>
          <w:sz w:val="20"/>
          <w:szCs w:val="20"/>
        </w:rPr>
        <w:t xml:space="preserve">Oznamovací povinnosti při zaměstnávání cizinců </w:t>
      </w:r>
    </w:p>
    <w:p w:rsidR="00795A37" w:rsidRPr="00D541D7" w:rsidRDefault="00795A37" w:rsidP="00795A37">
      <w:pPr>
        <w:jc w:val="both"/>
        <w:rPr>
          <w:sz w:val="20"/>
          <w:szCs w:val="20"/>
        </w:rPr>
      </w:pPr>
    </w:p>
    <w:p w:rsidR="00795A37" w:rsidRPr="00D541D7" w:rsidRDefault="007B1EEE" w:rsidP="00795A37">
      <w:pPr>
        <w:ind w:left="705" w:hanging="705"/>
        <w:jc w:val="both"/>
        <w:rPr>
          <w:sz w:val="20"/>
          <w:szCs w:val="20"/>
        </w:rPr>
      </w:pPr>
      <w:r w:rsidRPr="007B1EEE">
        <w:rPr>
          <w:sz w:val="20"/>
          <w:szCs w:val="20"/>
        </w:rPr>
        <w:t xml:space="preserve">8.1. </w:t>
      </w:r>
      <w:r w:rsidRPr="007B1EEE">
        <w:rPr>
          <w:sz w:val="20"/>
          <w:szCs w:val="20"/>
        </w:rPr>
        <w:tab/>
        <w:t xml:space="preserve">Zaměstnanec, který není občanem České republiky, je zaměstnavateli povinen sdělit adresu v zemi trvalého pobytu a adresu pro doručování, číslo cestovního dokladu a název orgánu, který tento cestovní doklad vydal, pohlaví, nejvyšší dosažené vzdělání a dobu, na kterou byl zaměstnanci povolen pobyt na území České republiky, jakožto i případné další údaje vyžadované ustanoveními § 87 a 102 zákona č. 435/2004 Sb., o zaměstnanosti. Tento zaměstnanec je dále povinen hlásit každou změnu těchto údajů, a to do 3 dnů ode dne, kdy tato změna nastala, popř. kdy se o ní zaměstnanec dozvěděl. Zaměstnanec současně s uzavřením této pracovní smlouvy předkládá zaměstnavateli svůj cestovní doklad a případně i doklad o oprávněnosti svého pobytu na území ČR a souhlasí, aby zaměstnavatel pořídil kopie těchto dokladů a uchovával je v souladu s příslušnými ustanovením právních předpisů. </w:t>
      </w:r>
    </w:p>
    <w:p w:rsidR="00795A37" w:rsidRPr="00D541D7" w:rsidRDefault="00795A37" w:rsidP="00795A37">
      <w:pPr>
        <w:jc w:val="both"/>
        <w:rPr>
          <w:sz w:val="20"/>
          <w:szCs w:val="20"/>
        </w:rPr>
      </w:pPr>
    </w:p>
    <w:p w:rsidR="00795A37" w:rsidRPr="00D541D7" w:rsidRDefault="007B1EEE" w:rsidP="00795A37">
      <w:pPr>
        <w:ind w:left="705" w:hanging="705"/>
        <w:jc w:val="both"/>
        <w:rPr>
          <w:sz w:val="20"/>
          <w:szCs w:val="20"/>
        </w:rPr>
      </w:pPr>
      <w:r w:rsidRPr="007B1EEE">
        <w:rPr>
          <w:sz w:val="20"/>
          <w:szCs w:val="20"/>
        </w:rPr>
        <w:t>8.2.</w:t>
      </w:r>
      <w:r w:rsidRPr="007B1EEE">
        <w:rPr>
          <w:sz w:val="20"/>
          <w:szCs w:val="20"/>
        </w:rPr>
        <w:tab/>
        <w:t>Zaměstnanec, který není občanem Evropské unie, se dále zavazuje sdělit zaměstnavateli do následujícího pracovního dne jakékoli změny, které se týkají nebo mohou týkat jeho oprávnění k pobytu na území ČR, a to zejména existenci jakýchkoli úkonů, řízení nebo rozhodnutí úřadů dle právních předpisů upravujících právo pobytu cizince na území České republiky. Tento zaměstnanec je dále povinen na požádání zaměstnavateli prokázat, že trvá jeho oprávnění k pobytu na území ČR, a předložit všechny doklady, které jsou pro trvání tohoto oprávnění k pobytu významné.</w:t>
      </w:r>
    </w:p>
    <w:p w:rsidR="00795A37" w:rsidRPr="00D541D7" w:rsidRDefault="007B1EEE" w:rsidP="00795A37">
      <w:pPr>
        <w:ind w:left="705" w:hanging="705"/>
        <w:jc w:val="both"/>
        <w:rPr>
          <w:sz w:val="20"/>
          <w:szCs w:val="20"/>
        </w:rPr>
      </w:pPr>
      <w:r w:rsidRPr="007B1EEE">
        <w:rPr>
          <w:sz w:val="20"/>
          <w:szCs w:val="20"/>
        </w:rPr>
        <w:t>8.</w:t>
      </w:r>
      <w:r w:rsidR="00390C38">
        <w:rPr>
          <w:sz w:val="20"/>
          <w:szCs w:val="20"/>
        </w:rPr>
        <w:t>3</w:t>
      </w:r>
      <w:r w:rsidRPr="007B1EEE">
        <w:rPr>
          <w:sz w:val="20"/>
          <w:szCs w:val="20"/>
        </w:rPr>
        <w:t>.</w:t>
      </w:r>
      <w:r w:rsidRPr="007B1EEE">
        <w:rPr>
          <w:sz w:val="20"/>
          <w:szCs w:val="20"/>
        </w:rPr>
        <w:tab/>
        <w:t xml:space="preserve">Zaměstnanec, který není občanem Evropské unie, se dále zavazuje sdělit zaměstnavateli veškeré skutečnosti, na jejichž základě nebude potřebovat k výkonu zaměstnání povolení k zaměstnání, modrou kartu nebo zaměstnaneckou kartu (např. zahájení prezenčního studia na vysoké škole), a to do 3 dnů ode dne, kdy tyto skutečnosti nastaly. </w:t>
      </w:r>
    </w:p>
    <w:p w:rsidR="00795A37" w:rsidRPr="00D541D7" w:rsidRDefault="007B1EEE" w:rsidP="00795A37">
      <w:pPr>
        <w:ind w:left="705" w:hanging="705"/>
        <w:jc w:val="both"/>
        <w:rPr>
          <w:sz w:val="20"/>
          <w:szCs w:val="20"/>
        </w:rPr>
      </w:pPr>
      <w:r w:rsidRPr="007B1EEE">
        <w:rPr>
          <w:sz w:val="20"/>
          <w:szCs w:val="20"/>
        </w:rPr>
        <w:t>.</w:t>
      </w:r>
    </w:p>
    <w:p w:rsidR="00795A37" w:rsidRPr="00D541D7" w:rsidRDefault="00795A37" w:rsidP="00795A37">
      <w:pPr>
        <w:jc w:val="both"/>
        <w:rPr>
          <w:sz w:val="20"/>
          <w:szCs w:val="20"/>
        </w:rPr>
      </w:pPr>
    </w:p>
    <w:p w:rsidR="00795A37" w:rsidRPr="00D541D7" w:rsidRDefault="00795A37" w:rsidP="00795A37">
      <w:pPr>
        <w:rPr>
          <w:sz w:val="20"/>
          <w:szCs w:val="20"/>
        </w:rPr>
      </w:pPr>
    </w:p>
    <w:p w:rsidR="00795A37" w:rsidRPr="00D541D7" w:rsidRDefault="007B1EEE" w:rsidP="00795A37">
      <w:pPr>
        <w:jc w:val="center"/>
        <w:rPr>
          <w:b/>
          <w:sz w:val="20"/>
          <w:szCs w:val="20"/>
        </w:rPr>
      </w:pPr>
      <w:r w:rsidRPr="007B1EEE">
        <w:rPr>
          <w:b/>
          <w:sz w:val="20"/>
          <w:szCs w:val="20"/>
        </w:rPr>
        <w:t>Článek IX.</w:t>
      </w:r>
    </w:p>
    <w:p w:rsidR="00795A37" w:rsidRPr="00D541D7" w:rsidRDefault="007B1EEE" w:rsidP="00795A37">
      <w:pPr>
        <w:jc w:val="center"/>
        <w:rPr>
          <w:b/>
          <w:sz w:val="20"/>
          <w:szCs w:val="20"/>
        </w:rPr>
      </w:pPr>
      <w:r w:rsidRPr="007B1EEE">
        <w:rPr>
          <w:b/>
          <w:sz w:val="20"/>
          <w:szCs w:val="20"/>
        </w:rPr>
        <w:lastRenderedPageBreak/>
        <w:t>Další ujednání</w:t>
      </w:r>
    </w:p>
    <w:p w:rsidR="00795A37" w:rsidRPr="00D541D7" w:rsidRDefault="00795A37" w:rsidP="00795A37">
      <w:pPr>
        <w:jc w:val="both"/>
        <w:rPr>
          <w:sz w:val="20"/>
          <w:szCs w:val="20"/>
        </w:rPr>
      </w:pPr>
    </w:p>
    <w:p w:rsidR="00795A37" w:rsidRPr="00D541D7" w:rsidRDefault="007B1EEE" w:rsidP="00795A37">
      <w:pPr>
        <w:ind w:left="705" w:hanging="705"/>
        <w:jc w:val="both"/>
        <w:rPr>
          <w:sz w:val="20"/>
          <w:szCs w:val="20"/>
        </w:rPr>
      </w:pPr>
      <w:r w:rsidRPr="007B1EEE">
        <w:rPr>
          <w:sz w:val="20"/>
          <w:szCs w:val="20"/>
        </w:rPr>
        <w:t xml:space="preserve">9.1. </w:t>
      </w:r>
      <w:r w:rsidRPr="007B1EEE">
        <w:rPr>
          <w:sz w:val="20"/>
          <w:szCs w:val="20"/>
        </w:rPr>
        <w:tab/>
        <w:t>Práva a povinnosti v této dohodě neupravené se řídí ustanoveními zákona č. 262/2006 Sb., zákoník práce.</w:t>
      </w: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9.2.</w:t>
      </w:r>
      <w:r w:rsidRPr="007B1EEE">
        <w:rPr>
          <w:sz w:val="20"/>
          <w:szCs w:val="20"/>
        </w:rPr>
        <w:tab/>
        <w:t xml:space="preserve">Tato dohoda byla vypracována ve dvou vyhotoveních, z nichž po jednom obdrží </w:t>
      </w:r>
      <w:r w:rsidRPr="007B1EEE">
        <w:rPr>
          <w:sz w:val="20"/>
          <w:szCs w:val="20"/>
        </w:rPr>
        <w:tab/>
        <w:t>zaměstnanec i zaměstnavatel.</w:t>
      </w:r>
    </w:p>
    <w:p w:rsidR="00795A37" w:rsidRPr="00D541D7" w:rsidRDefault="00795A37" w:rsidP="00795A37">
      <w:pPr>
        <w:jc w:val="both"/>
        <w:rPr>
          <w:sz w:val="20"/>
          <w:szCs w:val="20"/>
        </w:rPr>
      </w:pPr>
    </w:p>
    <w:p w:rsidR="00795A37" w:rsidRPr="00D541D7" w:rsidRDefault="00795A37" w:rsidP="00795A37">
      <w:pPr>
        <w:rPr>
          <w:sz w:val="20"/>
          <w:szCs w:val="20"/>
        </w:rPr>
      </w:pPr>
    </w:p>
    <w:p w:rsidR="00795A37" w:rsidRPr="00D541D7" w:rsidRDefault="00795A37" w:rsidP="00795A37">
      <w:pPr>
        <w:rPr>
          <w:sz w:val="20"/>
          <w:szCs w:val="20"/>
        </w:rPr>
      </w:pPr>
    </w:p>
    <w:p w:rsidR="00795A37" w:rsidRPr="00D541D7" w:rsidRDefault="00795A37" w:rsidP="00795A37">
      <w:pPr>
        <w:rPr>
          <w:sz w:val="20"/>
          <w:szCs w:val="20"/>
        </w:rPr>
      </w:pPr>
    </w:p>
    <w:p w:rsidR="00795A37" w:rsidRPr="00D541D7" w:rsidRDefault="00795A37" w:rsidP="00795A37">
      <w:pPr>
        <w:rPr>
          <w:sz w:val="20"/>
          <w:szCs w:val="20"/>
        </w:rPr>
      </w:pPr>
    </w:p>
    <w:p w:rsidR="00795A37" w:rsidRPr="00D541D7" w:rsidRDefault="00795A37" w:rsidP="00795A37">
      <w:pPr>
        <w:rPr>
          <w:sz w:val="20"/>
          <w:szCs w:val="20"/>
        </w:rPr>
      </w:pPr>
    </w:p>
    <w:p w:rsidR="00795A37" w:rsidRPr="00D541D7" w:rsidRDefault="007B1EEE" w:rsidP="00795A37">
      <w:pPr>
        <w:rPr>
          <w:sz w:val="20"/>
          <w:szCs w:val="20"/>
        </w:rPr>
      </w:pPr>
      <w:r w:rsidRPr="007B1EEE">
        <w:rPr>
          <w:sz w:val="20"/>
          <w:szCs w:val="20"/>
        </w:rPr>
        <w:t>V ………………………………………………….. dne …………………………………………….</w:t>
      </w:r>
    </w:p>
    <w:p w:rsidR="00795A37" w:rsidRPr="00D541D7" w:rsidRDefault="00795A37" w:rsidP="00795A37">
      <w:pPr>
        <w:rPr>
          <w:sz w:val="20"/>
          <w:szCs w:val="20"/>
        </w:rPr>
      </w:pPr>
    </w:p>
    <w:p w:rsidR="00795A37" w:rsidRPr="00D541D7" w:rsidRDefault="00795A37" w:rsidP="00795A37">
      <w:pPr>
        <w:rPr>
          <w:sz w:val="20"/>
          <w:szCs w:val="20"/>
        </w:rPr>
      </w:pPr>
    </w:p>
    <w:p w:rsidR="00795A37" w:rsidRPr="00D541D7" w:rsidRDefault="00795A37" w:rsidP="00795A37">
      <w:pPr>
        <w:rPr>
          <w:sz w:val="20"/>
          <w:szCs w:val="20"/>
        </w:rPr>
      </w:pPr>
    </w:p>
    <w:p w:rsidR="00795A37" w:rsidRPr="00D541D7" w:rsidRDefault="00795A37" w:rsidP="00795A37">
      <w:pPr>
        <w:rPr>
          <w:sz w:val="20"/>
          <w:szCs w:val="20"/>
        </w:rPr>
      </w:pPr>
    </w:p>
    <w:p w:rsidR="00795A37" w:rsidRPr="00D541D7" w:rsidRDefault="007B1EEE" w:rsidP="00795A37">
      <w:pPr>
        <w:jc w:val="both"/>
        <w:rPr>
          <w:sz w:val="20"/>
          <w:szCs w:val="20"/>
        </w:rPr>
      </w:pPr>
      <w:r w:rsidRPr="007B1EEE">
        <w:rPr>
          <w:sz w:val="20"/>
          <w:szCs w:val="20"/>
        </w:rPr>
        <w:t>…………………………………………</w:t>
      </w:r>
      <w:r w:rsidR="00D541D7">
        <w:rPr>
          <w:sz w:val="20"/>
          <w:szCs w:val="20"/>
        </w:rPr>
        <w:t xml:space="preserve">     </w:t>
      </w:r>
      <w:r w:rsidR="00D541D7">
        <w:rPr>
          <w:sz w:val="20"/>
          <w:szCs w:val="20"/>
        </w:rPr>
        <w:tab/>
      </w:r>
      <w:r w:rsidR="00D541D7">
        <w:rPr>
          <w:sz w:val="20"/>
          <w:szCs w:val="20"/>
        </w:rPr>
        <w:tab/>
      </w:r>
      <w:r w:rsidR="00D541D7">
        <w:rPr>
          <w:sz w:val="20"/>
          <w:szCs w:val="20"/>
        </w:rPr>
        <w:tab/>
      </w:r>
      <w:r w:rsidR="00D541D7" w:rsidRPr="00D541D7">
        <w:rPr>
          <w:sz w:val="20"/>
          <w:szCs w:val="20"/>
        </w:rPr>
        <w:t>…………………………………………</w:t>
      </w:r>
    </w:p>
    <w:p w:rsidR="00B363CA" w:rsidRDefault="00D541D7">
      <w:pPr>
        <w:jc w:val="both"/>
        <w:rPr>
          <w:b/>
          <w:szCs w:val="24"/>
        </w:rPr>
      </w:pPr>
      <w:r>
        <w:rPr>
          <w:sz w:val="20"/>
          <w:szCs w:val="20"/>
        </w:rPr>
        <w:t>z</w:t>
      </w:r>
      <w:r w:rsidR="007B1EEE" w:rsidRPr="007B1EEE">
        <w:rPr>
          <w:sz w:val="20"/>
          <w:szCs w:val="20"/>
        </w:rPr>
        <w:t>aměstnavatel</w:t>
      </w:r>
      <w:r w:rsidR="007B1EEE" w:rsidRPr="007B1EEE">
        <w:rPr>
          <w:sz w:val="20"/>
          <w:szCs w:val="20"/>
        </w:rPr>
        <w:tab/>
      </w:r>
      <w:r w:rsidR="007B1EEE" w:rsidRPr="007B1EEE">
        <w:rPr>
          <w:sz w:val="20"/>
          <w:szCs w:val="20"/>
        </w:rPr>
        <w:tab/>
      </w:r>
      <w:r w:rsidR="007B1EEE" w:rsidRPr="007B1EEE">
        <w:rPr>
          <w:sz w:val="20"/>
          <w:szCs w:val="20"/>
        </w:rPr>
        <w:tab/>
      </w:r>
      <w:r w:rsidR="007B1EEE" w:rsidRPr="007B1EEE">
        <w:rPr>
          <w:sz w:val="20"/>
          <w:szCs w:val="20"/>
        </w:rPr>
        <w:tab/>
      </w:r>
      <w:r w:rsidR="007B1EEE" w:rsidRPr="007B1EEE">
        <w:rPr>
          <w:sz w:val="20"/>
          <w:szCs w:val="20"/>
        </w:rPr>
        <w:tab/>
      </w:r>
      <w:r>
        <w:rPr>
          <w:sz w:val="20"/>
          <w:szCs w:val="20"/>
        </w:rPr>
        <w:tab/>
      </w:r>
      <w:r w:rsidR="007B1EEE" w:rsidRPr="007B1EEE">
        <w:rPr>
          <w:sz w:val="20"/>
          <w:szCs w:val="20"/>
        </w:rPr>
        <w:t>zaměstnanec</w:t>
      </w:r>
    </w:p>
    <w:p w:rsidR="00795A37" w:rsidRDefault="00795A37" w:rsidP="0051041F">
      <w:pPr>
        <w:rPr>
          <w:b/>
          <w:szCs w:val="24"/>
        </w:rPr>
      </w:pPr>
    </w:p>
    <w:p w:rsidR="00D541D7" w:rsidRPr="007731BF" w:rsidRDefault="00D541D7" w:rsidP="00D541D7">
      <w:pPr>
        <w:rPr>
          <w:b/>
          <w:szCs w:val="24"/>
        </w:rPr>
      </w:pPr>
      <w:r>
        <w:rPr>
          <w:b/>
          <w:szCs w:val="24"/>
        </w:rPr>
        <w:t xml:space="preserve">Příloha č. </w:t>
      </w:r>
      <w:r w:rsidR="00F50248">
        <w:rPr>
          <w:b/>
          <w:szCs w:val="24"/>
        </w:rPr>
        <w:t>3</w:t>
      </w:r>
      <w:r>
        <w:rPr>
          <w:b/>
          <w:szCs w:val="24"/>
        </w:rPr>
        <w:t xml:space="preserve"> – Dohoda o </w:t>
      </w:r>
      <w:r w:rsidR="00F50248">
        <w:rPr>
          <w:b/>
          <w:szCs w:val="24"/>
        </w:rPr>
        <w:t>provedení práce</w:t>
      </w:r>
    </w:p>
    <w:p w:rsidR="00795A37" w:rsidRDefault="00795A37" w:rsidP="00795A37">
      <w:pPr>
        <w:rPr>
          <w:szCs w:val="24"/>
        </w:rPr>
      </w:pP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Smluvní strany</w:t>
      </w:r>
    </w:p>
    <w:p w:rsidR="00795A37" w:rsidRPr="00D541D7" w:rsidRDefault="00795A37" w:rsidP="00795A37">
      <w:pPr>
        <w:pStyle w:val="Zkladntext"/>
        <w:rPr>
          <w:rFonts w:cs="Times New Roman"/>
          <w:bCs/>
          <w:sz w:val="20"/>
          <w:szCs w:val="20"/>
        </w:rPr>
      </w:pPr>
    </w:p>
    <w:p w:rsidR="00795A37" w:rsidRPr="00D541D7" w:rsidRDefault="007B1EEE" w:rsidP="00795A37">
      <w:pPr>
        <w:pStyle w:val="Zkladntext"/>
        <w:rPr>
          <w:rFonts w:cs="Times New Roman"/>
          <w:bCs/>
          <w:sz w:val="20"/>
          <w:szCs w:val="20"/>
        </w:rPr>
      </w:pPr>
      <w:r w:rsidRPr="007B1EEE">
        <w:rPr>
          <w:rFonts w:cs="Times New Roman"/>
          <w:bCs/>
          <w:sz w:val="20"/>
          <w:szCs w:val="20"/>
        </w:rPr>
        <w:t>Obchodní firma:………………………………………………………………………………………..</w:t>
      </w:r>
    </w:p>
    <w:p w:rsidR="00795A37" w:rsidRPr="00D541D7" w:rsidRDefault="007B1EEE" w:rsidP="00795A37">
      <w:pPr>
        <w:pStyle w:val="Zkladntext"/>
        <w:rPr>
          <w:rFonts w:cs="Times New Roman"/>
          <w:sz w:val="20"/>
          <w:szCs w:val="20"/>
        </w:rPr>
      </w:pPr>
      <w:r w:rsidRPr="007B1EEE">
        <w:rPr>
          <w:rFonts w:cs="Times New Roman"/>
          <w:sz w:val="20"/>
          <w:szCs w:val="20"/>
        </w:rPr>
        <w:t>Sídlo:………………………………………………………………………………………………........</w:t>
      </w:r>
    </w:p>
    <w:p w:rsidR="00795A37" w:rsidRPr="00D541D7" w:rsidRDefault="007B1EEE" w:rsidP="00795A37">
      <w:pPr>
        <w:pStyle w:val="Zkladntext"/>
        <w:rPr>
          <w:rFonts w:cs="Times New Roman"/>
          <w:sz w:val="20"/>
          <w:szCs w:val="20"/>
        </w:rPr>
      </w:pPr>
      <w:r w:rsidRPr="007B1EEE">
        <w:rPr>
          <w:rFonts w:cs="Times New Roman"/>
          <w:sz w:val="20"/>
          <w:szCs w:val="20"/>
        </w:rPr>
        <w:t>IČ: ……………………………………………………………………………………………………….</w:t>
      </w:r>
    </w:p>
    <w:p w:rsidR="00795A37" w:rsidRPr="00D541D7" w:rsidRDefault="007B1EEE" w:rsidP="00795A37">
      <w:pPr>
        <w:pStyle w:val="Zkladntext"/>
        <w:rPr>
          <w:rFonts w:cs="Times New Roman"/>
          <w:sz w:val="20"/>
          <w:szCs w:val="20"/>
        </w:rPr>
      </w:pPr>
      <w:r w:rsidRPr="007B1EEE">
        <w:rPr>
          <w:rFonts w:cs="Times New Roman"/>
          <w:sz w:val="20"/>
          <w:szCs w:val="20"/>
        </w:rPr>
        <w:t>Jednající:………………………………………………………………………………………………..</w:t>
      </w:r>
    </w:p>
    <w:p w:rsidR="00795A37" w:rsidRPr="00D541D7" w:rsidRDefault="007B1EEE" w:rsidP="00795A37">
      <w:pPr>
        <w:jc w:val="both"/>
        <w:rPr>
          <w:sz w:val="20"/>
          <w:szCs w:val="20"/>
        </w:rPr>
      </w:pPr>
      <w:r w:rsidRPr="007B1EEE">
        <w:rPr>
          <w:sz w:val="20"/>
          <w:szCs w:val="20"/>
        </w:rPr>
        <w:t>zapsaná v obchodním rejstříku vedeném Krajským soudem ……….., oddíl ……., vložka ……</w:t>
      </w: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(dále jen „</w:t>
      </w:r>
      <w:r w:rsidRPr="007B1EEE">
        <w:rPr>
          <w:b/>
          <w:sz w:val="20"/>
          <w:szCs w:val="20"/>
        </w:rPr>
        <w:t>zaměstnavatel</w:t>
      </w:r>
      <w:r w:rsidRPr="007B1EEE">
        <w:rPr>
          <w:sz w:val="20"/>
          <w:szCs w:val="20"/>
        </w:rPr>
        <w:t>“)</w:t>
      </w: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a</w:t>
      </w:r>
    </w:p>
    <w:p w:rsidR="00795A37" w:rsidRPr="00D541D7" w:rsidRDefault="007B1EEE" w:rsidP="00795A37">
      <w:pPr>
        <w:jc w:val="both"/>
        <w:rPr>
          <w:sz w:val="20"/>
          <w:szCs w:val="20"/>
        </w:rPr>
      </w:pPr>
      <w:r w:rsidRPr="007B1EEE">
        <w:rPr>
          <w:sz w:val="20"/>
          <w:szCs w:val="20"/>
        </w:rPr>
        <w:t xml:space="preserve"> </w:t>
      </w:r>
    </w:p>
    <w:p w:rsidR="00795A37" w:rsidRPr="00D541D7" w:rsidRDefault="007B1EEE" w:rsidP="00795A37">
      <w:pPr>
        <w:pStyle w:val="Zkladntext"/>
        <w:rPr>
          <w:rFonts w:cs="Times New Roman"/>
          <w:sz w:val="20"/>
          <w:szCs w:val="20"/>
        </w:rPr>
      </w:pPr>
      <w:r w:rsidRPr="007B1EEE">
        <w:rPr>
          <w:rFonts w:cs="Times New Roman"/>
          <w:bCs/>
          <w:sz w:val="20"/>
          <w:szCs w:val="20"/>
        </w:rPr>
        <w:t>Jméno a příjmení:</w:t>
      </w:r>
      <w:r w:rsidRPr="007B1EEE">
        <w:rPr>
          <w:rFonts w:cs="Times New Roman"/>
          <w:sz w:val="20"/>
          <w:szCs w:val="20"/>
        </w:rPr>
        <w:t>………………………………………………………………………………………</w:t>
      </w:r>
    </w:p>
    <w:p w:rsidR="00795A37" w:rsidRPr="00D541D7" w:rsidRDefault="007B1EEE" w:rsidP="00795A37">
      <w:pPr>
        <w:pStyle w:val="Zkladntext"/>
        <w:rPr>
          <w:rFonts w:cs="Times New Roman"/>
          <w:sz w:val="20"/>
          <w:szCs w:val="20"/>
        </w:rPr>
      </w:pPr>
      <w:r w:rsidRPr="007B1EEE">
        <w:rPr>
          <w:rFonts w:cs="Times New Roman"/>
          <w:sz w:val="20"/>
          <w:szCs w:val="20"/>
        </w:rPr>
        <w:t>Rodné číslo:…………………………………………………………………………………………….</w:t>
      </w:r>
    </w:p>
    <w:p w:rsidR="00795A37" w:rsidRPr="00D541D7" w:rsidRDefault="007B1EEE" w:rsidP="00795A37">
      <w:pPr>
        <w:pStyle w:val="Zkladntext"/>
        <w:rPr>
          <w:rFonts w:cs="Times New Roman"/>
          <w:sz w:val="20"/>
          <w:szCs w:val="20"/>
        </w:rPr>
      </w:pPr>
      <w:r w:rsidRPr="007B1EEE">
        <w:rPr>
          <w:rFonts w:cs="Times New Roman"/>
          <w:sz w:val="20"/>
          <w:szCs w:val="20"/>
        </w:rPr>
        <w:t>Trvale bytem:…………………………………………………………………………………………..</w:t>
      </w: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(dále jen „</w:t>
      </w:r>
      <w:r w:rsidRPr="007B1EEE">
        <w:rPr>
          <w:b/>
          <w:sz w:val="20"/>
          <w:szCs w:val="20"/>
        </w:rPr>
        <w:t>zaměstnanec</w:t>
      </w:r>
      <w:r w:rsidRPr="007B1EEE">
        <w:rPr>
          <w:sz w:val="20"/>
          <w:szCs w:val="20"/>
        </w:rPr>
        <w:t>“)</w:t>
      </w:r>
    </w:p>
    <w:p w:rsidR="00795A37" w:rsidRPr="00D541D7" w:rsidRDefault="00795A37" w:rsidP="00795A37">
      <w:pPr>
        <w:jc w:val="both"/>
        <w:rPr>
          <w:sz w:val="20"/>
          <w:szCs w:val="20"/>
        </w:rPr>
      </w:pP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 xml:space="preserve">uzavírají níže uvedeného dne, měsíce a roku podle ustanovení § 75 a násl. zákona č. 262/2006 Sb., tuto </w:t>
      </w:r>
    </w:p>
    <w:p w:rsidR="00D541D7" w:rsidRDefault="00D541D7" w:rsidP="00795A37">
      <w:pPr>
        <w:ind w:left="2832"/>
        <w:jc w:val="both"/>
        <w:rPr>
          <w:b/>
          <w:sz w:val="20"/>
          <w:szCs w:val="20"/>
          <w:u w:val="single"/>
        </w:rPr>
      </w:pPr>
    </w:p>
    <w:p w:rsidR="00795A37" w:rsidRPr="00D541D7" w:rsidRDefault="007B1EEE" w:rsidP="00795A37">
      <w:pPr>
        <w:ind w:left="2832"/>
        <w:jc w:val="both"/>
        <w:rPr>
          <w:b/>
          <w:i/>
          <w:szCs w:val="24"/>
        </w:rPr>
      </w:pPr>
      <w:r w:rsidRPr="007B1EEE">
        <w:rPr>
          <w:b/>
          <w:i/>
          <w:szCs w:val="24"/>
        </w:rPr>
        <w:t>DOHODU O PROVEDENÍ PRÁCE</w:t>
      </w:r>
    </w:p>
    <w:p w:rsidR="00795A37" w:rsidRPr="00D541D7" w:rsidRDefault="00795A37" w:rsidP="00795A37">
      <w:pPr>
        <w:jc w:val="center"/>
        <w:rPr>
          <w:sz w:val="20"/>
          <w:szCs w:val="20"/>
        </w:rPr>
      </w:pPr>
    </w:p>
    <w:p w:rsidR="00795A37" w:rsidRPr="00D541D7" w:rsidRDefault="007B1EEE" w:rsidP="00795A37">
      <w:pPr>
        <w:jc w:val="center"/>
        <w:rPr>
          <w:b/>
          <w:sz w:val="20"/>
          <w:szCs w:val="20"/>
        </w:rPr>
      </w:pPr>
      <w:r w:rsidRPr="007B1EEE">
        <w:rPr>
          <w:b/>
          <w:sz w:val="20"/>
          <w:szCs w:val="20"/>
        </w:rPr>
        <w:t>Článek I.</w:t>
      </w:r>
    </w:p>
    <w:p w:rsidR="00795A37" w:rsidRPr="00D541D7" w:rsidRDefault="007B1EEE" w:rsidP="00795A37">
      <w:pPr>
        <w:jc w:val="center"/>
        <w:rPr>
          <w:b/>
          <w:sz w:val="20"/>
          <w:szCs w:val="20"/>
        </w:rPr>
      </w:pPr>
      <w:r w:rsidRPr="007B1EEE">
        <w:rPr>
          <w:b/>
          <w:sz w:val="20"/>
          <w:szCs w:val="20"/>
        </w:rPr>
        <w:t>Druh práce a místo výkonu</w:t>
      </w:r>
    </w:p>
    <w:p w:rsidR="00795A37" w:rsidRPr="00D541D7" w:rsidRDefault="00795A37" w:rsidP="00795A37">
      <w:pPr>
        <w:jc w:val="center"/>
        <w:rPr>
          <w:sz w:val="20"/>
          <w:szCs w:val="20"/>
        </w:rPr>
      </w:pPr>
    </w:p>
    <w:p w:rsidR="00F50248" w:rsidRDefault="007B1EEE" w:rsidP="00795A37">
      <w:pPr>
        <w:jc w:val="both"/>
        <w:rPr>
          <w:sz w:val="20"/>
          <w:szCs w:val="20"/>
        </w:rPr>
      </w:pPr>
      <w:r w:rsidRPr="007B1EEE">
        <w:rPr>
          <w:sz w:val="20"/>
          <w:szCs w:val="20"/>
        </w:rPr>
        <w:t>1.1.</w:t>
      </w:r>
      <w:r w:rsidRPr="007B1EEE">
        <w:rPr>
          <w:sz w:val="20"/>
          <w:szCs w:val="20"/>
        </w:rPr>
        <w:tab/>
        <w:t xml:space="preserve">Zaměstnanec se zavazuje, že bude pro zaměstnavatele vykonávat práci, jejímž </w:t>
      </w:r>
      <w:r w:rsidRPr="007B1EEE">
        <w:rPr>
          <w:sz w:val="20"/>
          <w:szCs w:val="20"/>
        </w:rPr>
        <w:tab/>
        <w:t>předmětem</w:t>
      </w:r>
      <w:r w:rsidR="00D541D7">
        <w:rPr>
          <w:sz w:val="20"/>
          <w:szCs w:val="20"/>
        </w:rPr>
        <w:t xml:space="preserve">  j</w:t>
      </w:r>
      <w:r w:rsidRPr="007B1EEE">
        <w:rPr>
          <w:sz w:val="20"/>
          <w:szCs w:val="20"/>
        </w:rPr>
        <w:t xml:space="preserve">e </w:t>
      </w:r>
    </w:p>
    <w:p w:rsidR="00795A37" w:rsidRPr="00D541D7" w:rsidRDefault="007B1EEE" w:rsidP="00795A37">
      <w:pPr>
        <w:jc w:val="both"/>
        <w:rPr>
          <w:sz w:val="20"/>
          <w:szCs w:val="20"/>
        </w:rPr>
      </w:pPr>
      <w:r w:rsidRPr="007B1EEE">
        <w:rPr>
          <w:sz w:val="20"/>
          <w:szCs w:val="20"/>
        </w:rPr>
        <w:t>………………………………………….(dále jen „dohodnutá práce“).</w:t>
      </w: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1.2.</w:t>
      </w:r>
      <w:r w:rsidRPr="007B1EEE">
        <w:rPr>
          <w:sz w:val="20"/>
          <w:szCs w:val="20"/>
        </w:rPr>
        <w:tab/>
        <w:t>Dohodnutou práci bude zaměstnanec vykonávat v místě ………………………………..</w:t>
      </w:r>
    </w:p>
    <w:p w:rsidR="00795A37" w:rsidRPr="00D541D7" w:rsidRDefault="00795A37" w:rsidP="00795A37">
      <w:pPr>
        <w:jc w:val="both"/>
        <w:rPr>
          <w:sz w:val="20"/>
          <w:szCs w:val="20"/>
        </w:rPr>
      </w:pPr>
    </w:p>
    <w:p w:rsidR="00795A37" w:rsidRPr="00D541D7" w:rsidRDefault="007B1EEE" w:rsidP="00795A37">
      <w:pPr>
        <w:jc w:val="center"/>
        <w:rPr>
          <w:b/>
          <w:sz w:val="20"/>
          <w:szCs w:val="20"/>
        </w:rPr>
      </w:pPr>
      <w:r w:rsidRPr="007B1EEE">
        <w:rPr>
          <w:b/>
          <w:sz w:val="20"/>
          <w:szCs w:val="20"/>
        </w:rPr>
        <w:lastRenderedPageBreak/>
        <w:t>Článek II.</w:t>
      </w:r>
    </w:p>
    <w:p w:rsidR="00795A37" w:rsidRPr="00D541D7" w:rsidRDefault="007B1EEE" w:rsidP="00795A37">
      <w:pPr>
        <w:jc w:val="center"/>
        <w:rPr>
          <w:b/>
          <w:sz w:val="20"/>
          <w:szCs w:val="20"/>
        </w:rPr>
      </w:pPr>
      <w:r w:rsidRPr="007B1EEE">
        <w:rPr>
          <w:b/>
          <w:sz w:val="20"/>
          <w:szCs w:val="20"/>
        </w:rPr>
        <w:t>Rozsah dohodnuté práce</w:t>
      </w:r>
    </w:p>
    <w:p w:rsidR="00795A37" w:rsidRPr="00D541D7" w:rsidRDefault="00795A37" w:rsidP="00795A37">
      <w:pPr>
        <w:jc w:val="center"/>
        <w:rPr>
          <w:sz w:val="20"/>
          <w:szCs w:val="20"/>
        </w:rPr>
      </w:pPr>
    </w:p>
    <w:p w:rsidR="00795A37" w:rsidRPr="00D541D7" w:rsidRDefault="007B1EEE" w:rsidP="00795A37">
      <w:pPr>
        <w:jc w:val="both"/>
        <w:rPr>
          <w:sz w:val="20"/>
          <w:szCs w:val="20"/>
        </w:rPr>
      </w:pPr>
      <w:r w:rsidRPr="007B1EEE">
        <w:rPr>
          <w:sz w:val="20"/>
          <w:szCs w:val="20"/>
        </w:rPr>
        <w:t>2.1.</w:t>
      </w:r>
      <w:r w:rsidRPr="007B1EEE">
        <w:rPr>
          <w:sz w:val="20"/>
          <w:szCs w:val="20"/>
        </w:rPr>
        <w:tab/>
        <w:t xml:space="preserve">Dohodnutou práci podle čl. I. této dohody bude zaměstnanec vykonávat v období od </w:t>
      </w:r>
      <w:r w:rsidRPr="007B1EEE">
        <w:rPr>
          <w:sz w:val="20"/>
          <w:szCs w:val="20"/>
        </w:rPr>
        <w:tab/>
        <w:t>……..do ……….. Rozsah dohodnuté práce se stanovuje na .…. hodin.</w:t>
      </w:r>
    </w:p>
    <w:p w:rsidR="00795A37" w:rsidRPr="00D541D7" w:rsidRDefault="00795A37" w:rsidP="00795A37">
      <w:pPr>
        <w:jc w:val="both"/>
        <w:rPr>
          <w:sz w:val="20"/>
          <w:szCs w:val="20"/>
        </w:rPr>
      </w:pPr>
    </w:p>
    <w:p w:rsidR="00795A37" w:rsidRPr="00D541D7" w:rsidRDefault="007B1EEE" w:rsidP="00795A37">
      <w:pPr>
        <w:jc w:val="center"/>
        <w:rPr>
          <w:b/>
          <w:sz w:val="20"/>
          <w:szCs w:val="20"/>
        </w:rPr>
      </w:pPr>
      <w:r w:rsidRPr="007B1EEE">
        <w:rPr>
          <w:b/>
          <w:sz w:val="20"/>
          <w:szCs w:val="20"/>
        </w:rPr>
        <w:t>Článek III.</w:t>
      </w:r>
    </w:p>
    <w:p w:rsidR="00795A37" w:rsidRPr="00D541D7" w:rsidRDefault="007B1EEE" w:rsidP="00795A37">
      <w:pPr>
        <w:jc w:val="center"/>
        <w:rPr>
          <w:b/>
          <w:sz w:val="20"/>
          <w:szCs w:val="20"/>
        </w:rPr>
      </w:pPr>
      <w:r w:rsidRPr="007B1EEE">
        <w:rPr>
          <w:b/>
          <w:sz w:val="20"/>
          <w:szCs w:val="20"/>
        </w:rPr>
        <w:t>Odměna</w:t>
      </w:r>
    </w:p>
    <w:p w:rsidR="00795A37" w:rsidRPr="00D541D7" w:rsidRDefault="00795A37" w:rsidP="00795A37">
      <w:pPr>
        <w:jc w:val="center"/>
        <w:rPr>
          <w:sz w:val="20"/>
          <w:szCs w:val="20"/>
        </w:rPr>
      </w:pPr>
    </w:p>
    <w:p w:rsidR="00795A37" w:rsidRPr="00D541D7" w:rsidRDefault="007B1EEE" w:rsidP="00795A37">
      <w:pPr>
        <w:jc w:val="both"/>
        <w:rPr>
          <w:sz w:val="20"/>
          <w:szCs w:val="20"/>
        </w:rPr>
      </w:pPr>
      <w:r w:rsidRPr="007B1EEE">
        <w:rPr>
          <w:sz w:val="20"/>
          <w:szCs w:val="20"/>
        </w:rPr>
        <w:t>3.1.</w:t>
      </w:r>
      <w:r w:rsidRPr="007B1EEE">
        <w:rPr>
          <w:sz w:val="20"/>
          <w:szCs w:val="20"/>
        </w:rPr>
        <w:tab/>
        <w:t>Odměna za dohodnutou práci je stanovena na ………………………………………. Kč.</w:t>
      </w:r>
    </w:p>
    <w:p w:rsidR="00795A37" w:rsidRPr="00D541D7" w:rsidRDefault="007B1EEE" w:rsidP="00795A37">
      <w:pPr>
        <w:jc w:val="both"/>
        <w:rPr>
          <w:sz w:val="20"/>
          <w:szCs w:val="20"/>
        </w:rPr>
      </w:pPr>
      <w:r w:rsidRPr="007B1EEE">
        <w:rPr>
          <w:sz w:val="20"/>
          <w:szCs w:val="20"/>
        </w:rPr>
        <w:t>3.2.</w:t>
      </w:r>
      <w:r w:rsidRPr="007B1EEE">
        <w:rPr>
          <w:sz w:val="20"/>
          <w:szCs w:val="20"/>
        </w:rPr>
        <w:tab/>
        <w:t xml:space="preserve">Odměna podle čl. 3.1. této dohody zahrnuje všechny náklady, které zaměstnanec </w:t>
      </w:r>
      <w:r w:rsidRPr="007B1EEE">
        <w:rPr>
          <w:sz w:val="20"/>
          <w:szCs w:val="20"/>
        </w:rPr>
        <w:tab/>
        <w:t>s výkonem dohodnuté práce bude mít.</w:t>
      </w:r>
    </w:p>
    <w:p w:rsidR="00795A37" w:rsidRPr="00D541D7" w:rsidRDefault="007B1EEE" w:rsidP="00795A37">
      <w:pPr>
        <w:jc w:val="both"/>
        <w:rPr>
          <w:sz w:val="20"/>
          <w:szCs w:val="20"/>
        </w:rPr>
      </w:pPr>
      <w:r w:rsidRPr="007B1EEE">
        <w:rPr>
          <w:sz w:val="20"/>
          <w:szCs w:val="20"/>
        </w:rPr>
        <w:t>3.3.</w:t>
      </w:r>
      <w:r w:rsidRPr="007B1EEE">
        <w:rPr>
          <w:sz w:val="20"/>
          <w:szCs w:val="20"/>
        </w:rPr>
        <w:tab/>
        <w:t>3.3.</w:t>
      </w:r>
      <w:r w:rsidRPr="007B1EEE">
        <w:rPr>
          <w:sz w:val="20"/>
          <w:szCs w:val="20"/>
        </w:rPr>
        <w:tab/>
        <w:t>Odměna podle čl. 3.1. bude splatná dne ….………………………………………………….</w:t>
      </w:r>
    </w:p>
    <w:p w:rsidR="00795A37" w:rsidRPr="00D541D7" w:rsidRDefault="00795A37" w:rsidP="00795A37">
      <w:pPr>
        <w:jc w:val="both"/>
        <w:rPr>
          <w:sz w:val="20"/>
          <w:szCs w:val="20"/>
        </w:rPr>
      </w:pPr>
    </w:p>
    <w:p w:rsidR="00795A37" w:rsidRPr="00D541D7" w:rsidRDefault="00795A37" w:rsidP="00795A37">
      <w:pPr>
        <w:jc w:val="both"/>
        <w:rPr>
          <w:sz w:val="20"/>
          <w:szCs w:val="20"/>
        </w:rPr>
      </w:pPr>
    </w:p>
    <w:p w:rsidR="00795A37" w:rsidRPr="00D541D7" w:rsidRDefault="007B1EEE" w:rsidP="00795A37">
      <w:pPr>
        <w:jc w:val="center"/>
        <w:rPr>
          <w:b/>
          <w:sz w:val="20"/>
          <w:szCs w:val="20"/>
        </w:rPr>
      </w:pPr>
      <w:r w:rsidRPr="007B1EEE">
        <w:rPr>
          <w:b/>
          <w:sz w:val="20"/>
          <w:szCs w:val="20"/>
        </w:rPr>
        <w:t>Článek IV.</w:t>
      </w:r>
    </w:p>
    <w:p w:rsidR="00795A37" w:rsidRPr="00D541D7" w:rsidRDefault="007B1EEE" w:rsidP="00795A37">
      <w:pPr>
        <w:jc w:val="center"/>
        <w:rPr>
          <w:b/>
          <w:sz w:val="20"/>
          <w:szCs w:val="20"/>
        </w:rPr>
      </w:pPr>
      <w:r w:rsidRPr="007B1EEE">
        <w:rPr>
          <w:b/>
          <w:sz w:val="20"/>
          <w:szCs w:val="20"/>
        </w:rPr>
        <w:t>Povinnosti zaměstnance</w:t>
      </w:r>
    </w:p>
    <w:p w:rsidR="00795A37" w:rsidRPr="00D541D7" w:rsidRDefault="00795A37" w:rsidP="00795A37">
      <w:pPr>
        <w:jc w:val="center"/>
        <w:rPr>
          <w:sz w:val="20"/>
          <w:szCs w:val="20"/>
        </w:rPr>
      </w:pPr>
    </w:p>
    <w:p w:rsidR="00795A37" w:rsidRPr="00D541D7" w:rsidRDefault="007B1EEE" w:rsidP="00795A37">
      <w:pPr>
        <w:jc w:val="both"/>
        <w:rPr>
          <w:sz w:val="20"/>
          <w:szCs w:val="20"/>
        </w:rPr>
      </w:pPr>
      <w:r w:rsidRPr="007B1EEE">
        <w:rPr>
          <w:sz w:val="20"/>
          <w:szCs w:val="20"/>
        </w:rPr>
        <w:t>4.1.</w:t>
      </w:r>
      <w:r w:rsidRPr="007B1EEE">
        <w:rPr>
          <w:sz w:val="20"/>
          <w:szCs w:val="20"/>
        </w:rPr>
        <w:tab/>
        <w:t>Zaměstnanec je povinen provádět dohodnutou práci osobně.</w:t>
      </w: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4.2.</w:t>
      </w:r>
      <w:r w:rsidRPr="007B1EEE">
        <w:rPr>
          <w:sz w:val="20"/>
          <w:szCs w:val="20"/>
        </w:rPr>
        <w:tab/>
        <w:t xml:space="preserve">Zaměstnanec je povinen dodržovat právní předpisy vztahující se k výkonu dohodnuté </w:t>
      </w:r>
      <w:r w:rsidRPr="007B1EEE">
        <w:rPr>
          <w:sz w:val="20"/>
          <w:szCs w:val="20"/>
        </w:rPr>
        <w:tab/>
        <w:t>práce.</w:t>
      </w: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4.3.</w:t>
      </w:r>
      <w:r w:rsidRPr="007B1EEE">
        <w:rPr>
          <w:sz w:val="20"/>
          <w:szCs w:val="20"/>
        </w:rPr>
        <w:tab/>
        <w:t xml:space="preserve">Zaměstnanec je povinen dodržovat zejména právní předpisy vztahující se </w:t>
      </w:r>
      <w:r w:rsidRPr="007B1EEE">
        <w:rPr>
          <w:sz w:val="20"/>
          <w:szCs w:val="20"/>
        </w:rPr>
        <w:tab/>
        <w:t xml:space="preserve">k bezpečnosti a ochraně zdraví při práci. Zaměstnanec prohlašuje, že byl seznámen </w:t>
      </w:r>
      <w:r w:rsidRPr="007B1EEE">
        <w:rPr>
          <w:sz w:val="20"/>
          <w:szCs w:val="20"/>
        </w:rPr>
        <w:tab/>
        <w:t>zaměstnavatelem s předpisy k zajištění bezpečnosti a ochrany zdraví při práci.</w:t>
      </w: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4.4.</w:t>
      </w:r>
      <w:r w:rsidRPr="007B1EEE">
        <w:rPr>
          <w:sz w:val="20"/>
          <w:szCs w:val="20"/>
        </w:rPr>
        <w:tab/>
        <w:t xml:space="preserve">Zaměstnanec má povinnost postupovat při výkonu dohodnuté práce v souladu s touto </w:t>
      </w:r>
      <w:r w:rsidRPr="007B1EEE">
        <w:rPr>
          <w:sz w:val="20"/>
          <w:szCs w:val="20"/>
        </w:rPr>
        <w:tab/>
        <w:t>dohodou a s pokyny zaměstnavatele.</w:t>
      </w:r>
    </w:p>
    <w:p w:rsidR="00795A37" w:rsidRPr="00D541D7" w:rsidRDefault="00795A37" w:rsidP="00795A37">
      <w:pPr>
        <w:jc w:val="both"/>
        <w:rPr>
          <w:sz w:val="20"/>
          <w:szCs w:val="20"/>
        </w:rPr>
      </w:pPr>
    </w:p>
    <w:p w:rsidR="00795A37" w:rsidRPr="00D541D7" w:rsidRDefault="007B1EEE" w:rsidP="00795A37">
      <w:pPr>
        <w:jc w:val="center"/>
        <w:rPr>
          <w:b/>
          <w:sz w:val="20"/>
          <w:szCs w:val="20"/>
        </w:rPr>
      </w:pPr>
      <w:r w:rsidRPr="007B1EEE">
        <w:rPr>
          <w:b/>
          <w:sz w:val="20"/>
          <w:szCs w:val="20"/>
        </w:rPr>
        <w:t>Článek V.</w:t>
      </w:r>
    </w:p>
    <w:p w:rsidR="00795A37" w:rsidRPr="00D541D7" w:rsidRDefault="007B1EEE" w:rsidP="00795A37">
      <w:pPr>
        <w:jc w:val="center"/>
        <w:rPr>
          <w:b/>
          <w:sz w:val="20"/>
          <w:szCs w:val="20"/>
        </w:rPr>
      </w:pPr>
      <w:r w:rsidRPr="007B1EEE">
        <w:rPr>
          <w:b/>
          <w:sz w:val="20"/>
          <w:szCs w:val="20"/>
        </w:rPr>
        <w:t>Povinnosti zaměstnavatele</w:t>
      </w:r>
    </w:p>
    <w:p w:rsidR="00795A37" w:rsidRPr="00D541D7" w:rsidRDefault="00795A37" w:rsidP="00795A37">
      <w:pPr>
        <w:jc w:val="center"/>
        <w:rPr>
          <w:sz w:val="20"/>
          <w:szCs w:val="20"/>
        </w:rPr>
      </w:pPr>
    </w:p>
    <w:p w:rsidR="00795A37" w:rsidRPr="00D541D7" w:rsidRDefault="007B1EEE" w:rsidP="00795A37">
      <w:pPr>
        <w:jc w:val="both"/>
        <w:rPr>
          <w:sz w:val="20"/>
          <w:szCs w:val="20"/>
        </w:rPr>
      </w:pPr>
      <w:r w:rsidRPr="007B1EEE">
        <w:rPr>
          <w:sz w:val="20"/>
          <w:szCs w:val="20"/>
        </w:rPr>
        <w:t xml:space="preserve">5.1. </w:t>
      </w:r>
      <w:r w:rsidRPr="007B1EEE">
        <w:rPr>
          <w:sz w:val="20"/>
          <w:szCs w:val="20"/>
        </w:rPr>
        <w:tab/>
        <w:t xml:space="preserve">Zaměstnavatel je povinen vytvořit pracovní podmínky zajišťující řádný a bezpečný </w:t>
      </w:r>
      <w:r w:rsidRPr="007B1EEE">
        <w:rPr>
          <w:sz w:val="20"/>
          <w:szCs w:val="20"/>
        </w:rPr>
        <w:tab/>
        <w:t xml:space="preserve">výkon práce, zejména poskytovat potřebný materiál, nářadí a osobní ochranné </w:t>
      </w:r>
      <w:r w:rsidRPr="007B1EEE">
        <w:rPr>
          <w:sz w:val="20"/>
          <w:szCs w:val="20"/>
        </w:rPr>
        <w:tab/>
        <w:t>prostředky, poskytnout sjednanou odměnu a dodržovat ostatní podmínky dohody.</w:t>
      </w:r>
    </w:p>
    <w:p w:rsidR="00795A37" w:rsidRPr="00D541D7" w:rsidRDefault="00795A37" w:rsidP="00795A37">
      <w:pPr>
        <w:jc w:val="both"/>
        <w:rPr>
          <w:sz w:val="20"/>
          <w:szCs w:val="20"/>
        </w:rPr>
      </w:pPr>
    </w:p>
    <w:p w:rsidR="00795A37" w:rsidRPr="00D541D7" w:rsidRDefault="007B1EEE" w:rsidP="00795A37">
      <w:pPr>
        <w:jc w:val="center"/>
        <w:rPr>
          <w:b/>
          <w:sz w:val="20"/>
          <w:szCs w:val="20"/>
        </w:rPr>
      </w:pPr>
      <w:r w:rsidRPr="007B1EEE">
        <w:rPr>
          <w:b/>
          <w:sz w:val="20"/>
          <w:szCs w:val="20"/>
        </w:rPr>
        <w:t>Článek VI.</w:t>
      </w:r>
    </w:p>
    <w:p w:rsidR="00795A37" w:rsidRPr="00D541D7" w:rsidRDefault="007B1EEE" w:rsidP="00795A37">
      <w:pPr>
        <w:jc w:val="center"/>
        <w:rPr>
          <w:b/>
          <w:sz w:val="20"/>
          <w:szCs w:val="20"/>
        </w:rPr>
      </w:pPr>
      <w:r w:rsidRPr="007B1EEE">
        <w:rPr>
          <w:b/>
          <w:sz w:val="20"/>
          <w:szCs w:val="20"/>
        </w:rPr>
        <w:t>Ukončení dohody</w:t>
      </w:r>
    </w:p>
    <w:p w:rsidR="00795A37" w:rsidRPr="00D541D7" w:rsidRDefault="00795A37" w:rsidP="00795A37">
      <w:pPr>
        <w:jc w:val="center"/>
        <w:rPr>
          <w:sz w:val="20"/>
          <w:szCs w:val="20"/>
        </w:rPr>
      </w:pPr>
    </w:p>
    <w:p w:rsidR="00795A37" w:rsidRPr="00D541D7" w:rsidRDefault="007B1EEE" w:rsidP="00795A37">
      <w:pPr>
        <w:jc w:val="both"/>
        <w:rPr>
          <w:sz w:val="20"/>
          <w:szCs w:val="20"/>
        </w:rPr>
      </w:pPr>
      <w:r w:rsidRPr="007B1EEE">
        <w:rPr>
          <w:sz w:val="20"/>
          <w:szCs w:val="20"/>
        </w:rPr>
        <w:t>6.1.</w:t>
      </w:r>
      <w:r w:rsidRPr="007B1EEE">
        <w:rPr>
          <w:sz w:val="20"/>
          <w:szCs w:val="20"/>
        </w:rPr>
        <w:tab/>
        <w:t xml:space="preserve">Zaměstnavatel může odstoupit od dohody, jestliže pracovní úkol nebyl proveden ve </w:t>
      </w:r>
      <w:r w:rsidRPr="007B1EEE">
        <w:rPr>
          <w:sz w:val="20"/>
          <w:szCs w:val="20"/>
        </w:rPr>
        <w:tab/>
        <w:t>sjednané lhůtě.</w:t>
      </w: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6.2.</w:t>
      </w:r>
      <w:r w:rsidRPr="007B1EEE">
        <w:rPr>
          <w:sz w:val="20"/>
          <w:szCs w:val="20"/>
        </w:rPr>
        <w:tab/>
        <w:t xml:space="preserve">Zaměstnanec může od dohody odstoupit, nemůže-li pracovní úkol provést proto, že </w:t>
      </w:r>
      <w:r w:rsidRPr="007B1EEE">
        <w:rPr>
          <w:sz w:val="20"/>
          <w:szCs w:val="20"/>
        </w:rPr>
        <w:tab/>
        <w:t xml:space="preserve">mu zaměstnavatel nevytvořil sjednané pracovní podmínky. V takovém případě je </w:t>
      </w:r>
      <w:r w:rsidRPr="007B1EEE">
        <w:rPr>
          <w:sz w:val="20"/>
          <w:szCs w:val="20"/>
        </w:rPr>
        <w:tab/>
        <w:t>zaměstnavatel povinen nahradit zaměstnanci škodu, která mu tím vznikla.</w:t>
      </w: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6.3.</w:t>
      </w:r>
      <w:r w:rsidRPr="007B1EEE">
        <w:rPr>
          <w:sz w:val="20"/>
          <w:szCs w:val="20"/>
        </w:rPr>
        <w:tab/>
        <w:t>Tato dohoda může být ukončena dohodou obou smluvních stran.</w:t>
      </w:r>
    </w:p>
    <w:p w:rsidR="00795A37" w:rsidRPr="00D541D7" w:rsidRDefault="00795A37" w:rsidP="00795A37">
      <w:pPr>
        <w:jc w:val="both"/>
        <w:rPr>
          <w:sz w:val="20"/>
          <w:szCs w:val="20"/>
        </w:rPr>
      </w:pPr>
    </w:p>
    <w:p w:rsidR="00795A37" w:rsidRPr="00D541D7" w:rsidRDefault="007B1EEE" w:rsidP="00795A37">
      <w:pPr>
        <w:jc w:val="center"/>
        <w:rPr>
          <w:b/>
          <w:sz w:val="20"/>
          <w:szCs w:val="20"/>
        </w:rPr>
      </w:pPr>
      <w:r w:rsidRPr="007B1EEE">
        <w:rPr>
          <w:b/>
          <w:sz w:val="20"/>
          <w:szCs w:val="20"/>
        </w:rPr>
        <w:t>Článek VII.</w:t>
      </w:r>
    </w:p>
    <w:p w:rsidR="00795A37" w:rsidRPr="00D541D7" w:rsidRDefault="007B1EEE" w:rsidP="00795A37">
      <w:pPr>
        <w:jc w:val="center"/>
        <w:rPr>
          <w:b/>
          <w:sz w:val="20"/>
          <w:szCs w:val="20"/>
        </w:rPr>
      </w:pPr>
      <w:r w:rsidRPr="007B1EEE">
        <w:rPr>
          <w:b/>
          <w:sz w:val="20"/>
          <w:szCs w:val="20"/>
        </w:rPr>
        <w:t>Ochrana osobních údajů</w:t>
      </w:r>
    </w:p>
    <w:p w:rsidR="00795A37" w:rsidRPr="00D541D7" w:rsidRDefault="00795A37" w:rsidP="00795A37">
      <w:pPr>
        <w:jc w:val="both"/>
        <w:rPr>
          <w:sz w:val="20"/>
          <w:szCs w:val="20"/>
        </w:rPr>
      </w:pPr>
    </w:p>
    <w:p w:rsidR="00795A37" w:rsidRPr="00D541D7" w:rsidRDefault="007B1EEE" w:rsidP="00795A37">
      <w:pPr>
        <w:numPr>
          <w:ilvl w:val="1"/>
          <w:numId w:val="61"/>
        </w:numPr>
        <w:tabs>
          <w:tab w:val="left" w:pos="675"/>
        </w:tabs>
        <w:suppressAutoHyphens/>
        <w:ind w:left="713" w:hanging="688"/>
        <w:jc w:val="both"/>
        <w:rPr>
          <w:sz w:val="20"/>
          <w:szCs w:val="20"/>
        </w:rPr>
      </w:pPr>
      <w:r w:rsidRPr="007B1EEE">
        <w:rPr>
          <w:sz w:val="20"/>
          <w:szCs w:val="20"/>
        </w:rPr>
        <w:t>Zaměstnanec souhlasí s tím, že zpracování jeho osobních údajů bude využíváno jen pro účely pracovněprávní (pracovní smlouvy, dohody o pracovní činnosti, dohody o provedení práce) a státní správy.</w:t>
      </w:r>
    </w:p>
    <w:p w:rsidR="00795A37" w:rsidRPr="00D541D7" w:rsidRDefault="007B1EEE" w:rsidP="00795A37">
      <w:pPr>
        <w:numPr>
          <w:ilvl w:val="1"/>
          <w:numId w:val="61"/>
        </w:numPr>
        <w:tabs>
          <w:tab w:val="left" w:pos="675"/>
        </w:tabs>
        <w:suppressAutoHyphens/>
        <w:ind w:left="713" w:hanging="688"/>
        <w:jc w:val="both"/>
        <w:rPr>
          <w:sz w:val="20"/>
          <w:szCs w:val="20"/>
        </w:rPr>
      </w:pPr>
      <w:r w:rsidRPr="007B1EEE">
        <w:rPr>
          <w:sz w:val="20"/>
          <w:szCs w:val="20"/>
        </w:rPr>
        <w:t>Zaměstnavatel je povinen zpracovat a dokumentovat přijatá opatření k zajištění ochrany osobních údajů v souladu se zákonem a jinými právními předpisy.</w:t>
      </w:r>
    </w:p>
    <w:p w:rsidR="00795A37" w:rsidRPr="00D541D7" w:rsidRDefault="00795A37" w:rsidP="00795A37">
      <w:pPr>
        <w:jc w:val="both"/>
        <w:rPr>
          <w:sz w:val="20"/>
          <w:szCs w:val="20"/>
        </w:rPr>
      </w:pPr>
    </w:p>
    <w:p w:rsidR="00795A37" w:rsidRPr="00D541D7" w:rsidRDefault="007B1EEE" w:rsidP="00795A37">
      <w:pPr>
        <w:jc w:val="center"/>
        <w:rPr>
          <w:b/>
          <w:sz w:val="20"/>
          <w:szCs w:val="20"/>
        </w:rPr>
      </w:pPr>
      <w:r w:rsidRPr="007B1EEE">
        <w:rPr>
          <w:b/>
          <w:sz w:val="20"/>
          <w:szCs w:val="20"/>
        </w:rPr>
        <w:t>Článek VIII.</w:t>
      </w:r>
    </w:p>
    <w:p w:rsidR="00795A37" w:rsidRPr="00D541D7" w:rsidRDefault="007B1EEE" w:rsidP="00795A37">
      <w:pPr>
        <w:jc w:val="center"/>
        <w:rPr>
          <w:b/>
          <w:sz w:val="20"/>
          <w:szCs w:val="20"/>
        </w:rPr>
      </w:pPr>
      <w:r w:rsidRPr="007B1EEE">
        <w:rPr>
          <w:b/>
          <w:sz w:val="20"/>
          <w:szCs w:val="20"/>
        </w:rPr>
        <w:t xml:space="preserve">Oznamovací povinnosti při zaměstnávání cizinců </w:t>
      </w:r>
    </w:p>
    <w:p w:rsidR="00795A37" w:rsidRPr="00D541D7" w:rsidRDefault="00795A37" w:rsidP="00795A37">
      <w:pPr>
        <w:jc w:val="both"/>
        <w:rPr>
          <w:sz w:val="20"/>
          <w:szCs w:val="20"/>
        </w:rPr>
      </w:pPr>
    </w:p>
    <w:p w:rsidR="00795A37" w:rsidRPr="00D541D7" w:rsidRDefault="007B1EEE" w:rsidP="00795A37">
      <w:pPr>
        <w:ind w:left="705" w:hanging="705"/>
        <w:jc w:val="both"/>
        <w:rPr>
          <w:sz w:val="20"/>
          <w:szCs w:val="20"/>
        </w:rPr>
      </w:pPr>
      <w:r w:rsidRPr="007B1EEE">
        <w:rPr>
          <w:sz w:val="20"/>
          <w:szCs w:val="20"/>
        </w:rPr>
        <w:lastRenderedPageBreak/>
        <w:t xml:space="preserve">8.1. </w:t>
      </w:r>
      <w:r w:rsidRPr="007B1EEE">
        <w:rPr>
          <w:sz w:val="20"/>
          <w:szCs w:val="20"/>
        </w:rPr>
        <w:tab/>
        <w:t xml:space="preserve">Zaměstnanec, který není občanem České republiky, je zaměstnavateli povinen sdělit adresu v zemi trvalého pobytu a adresu pro doručování, číslo cestovního dokladu a název orgánu, který tento cestovní doklad vydal, pohlaví, nejvyšší dosažené vzdělání a dobu, na kterou byl zaměstnanci povolen pobyt na území České republiky, jakožto i případné další údaje vyžadované ustanoveními § 87 a 102 zákona č. 435/2004 Sb., o zaměstnanosti. Tento zaměstnanec je dále povinen hlásit každou změnu těchto údajů, a to do 3 dnů ode dne, kdy tato změna nastala, popř. kdy se o ní zaměstnanec dozvěděl. Zaměstnanec současně s uzavřením této pracovní smlouvy předkládá zaměstnavateli svůj cestovní doklad a případně i doklad o oprávněnosti svého pobytu na území ČR a souhlasí, aby zaměstnavatel pořídil kopie těchto dokladů a uchovával je v souladu s příslušnými ustanovením právních předpisů. </w:t>
      </w:r>
    </w:p>
    <w:p w:rsidR="00795A37" w:rsidRPr="00D541D7" w:rsidRDefault="00795A37" w:rsidP="00795A37">
      <w:pPr>
        <w:jc w:val="both"/>
        <w:rPr>
          <w:sz w:val="20"/>
          <w:szCs w:val="20"/>
        </w:rPr>
      </w:pPr>
    </w:p>
    <w:p w:rsidR="00795A37" w:rsidRPr="00D541D7" w:rsidRDefault="008365DD" w:rsidP="00795A37">
      <w:pPr>
        <w:ind w:left="705" w:hanging="705"/>
        <w:jc w:val="both"/>
        <w:rPr>
          <w:sz w:val="20"/>
          <w:szCs w:val="20"/>
        </w:rPr>
      </w:pPr>
      <w:r w:rsidRPr="007B1EEE">
        <w:rPr>
          <w:sz w:val="20"/>
          <w:szCs w:val="20"/>
        </w:rPr>
        <w:t>8. 2</w:t>
      </w:r>
      <w:r w:rsidR="007B1EEE" w:rsidRPr="007B1EEE">
        <w:rPr>
          <w:sz w:val="20"/>
          <w:szCs w:val="20"/>
        </w:rPr>
        <w:t>.</w:t>
      </w:r>
      <w:r w:rsidR="007B1EEE" w:rsidRPr="007B1EEE">
        <w:rPr>
          <w:sz w:val="20"/>
          <w:szCs w:val="20"/>
        </w:rPr>
        <w:tab/>
        <w:t>Zaměstnanec, který není občanem Evropské unie, se dále zavazuje sdělit zaměstnavateli do následujícího pracovního dne jakékoli změny, které se týkají nebo mohou týkat jeho oprávnění k pobytu na území ČR, a to zejména existenci jakýchkoli úkonů, řízení nebo rozhodnutí úřadů dle právních předpisů upravujících právo pobytu cizince na území České republiky. Tento zaměstnanec je dále povinen na požádání zaměstnavateli prokázat, že trvá jeho oprávnění k pobytu na území ČR, a předložit všechny doklady, které jsou pro trvání tohoto oprávnění k pobytu významné.</w:t>
      </w:r>
    </w:p>
    <w:p w:rsidR="00795A37" w:rsidRPr="00D541D7" w:rsidRDefault="007B1EEE" w:rsidP="00795A37">
      <w:pPr>
        <w:ind w:left="705" w:hanging="705"/>
        <w:jc w:val="both"/>
        <w:rPr>
          <w:sz w:val="20"/>
          <w:szCs w:val="20"/>
        </w:rPr>
      </w:pPr>
      <w:r w:rsidRPr="007B1EEE">
        <w:rPr>
          <w:sz w:val="20"/>
          <w:szCs w:val="20"/>
        </w:rPr>
        <w:t>8.</w:t>
      </w:r>
      <w:r w:rsidR="008365DD">
        <w:rPr>
          <w:sz w:val="20"/>
          <w:szCs w:val="20"/>
        </w:rPr>
        <w:t>3</w:t>
      </w:r>
      <w:r w:rsidRPr="007B1EEE">
        <w:rPr>
          <w:sz w:val="20"/>
          <w:szCs w:val="20"/>
        </w:rPr>
        <w:t>.</w:t>
      </w:r>
      <w:r w:rsidRPr="007B1EEE">
        <w:rPr>
          <w:sz w:val="20"/>
          <w:szCs w:val="20"/>
        </w:rPr>
        <w:tab/>
        <w:t xml:space="preserve">Zaměstnanec, který není občanem Evropské unie, se dále zavazuje sdělit zaměstnavateli veškeré skutečnosti, na jejichž základě nebude potřebovat k výkonu zaměstnání povolení k zaměstnání, modrou kartu nebo zaměstnaneckou kartu (např. zahájení prezenčního studia na vysoké škole), a to do 3 dnů ode dne, kdy tyto skutečnosti nastaly. </w:t>
      </w:r>
    </w:p>
    <w:p w:rsidR="00795A37" w:rsidRPr="00D541D7" w:rsidRDefault="00795A37" w:rsidP="00795A37">
      <w:pPr>
        <w:jc w:val="both"/>
        <w:rPr>
          <w:sz w:val="20"/>
          <w:szCs w:val="20"/>
        </w:rPr>
      </w:pPr>
    </w:p>
    <w:p w:rsidR="00795A37" w:rsidRPr="00D541D7" w:rsidRDefault="007B1EEE" w:rsidP="00795A37">
      <w:pPr>
        <w:jc w:val="center"/>
        <w:rPr>
          <w:b/>
          <w:sz w:val="20"/>
          <w:szCs w:val="20"/>
        </w:rPr>
      </w:pPr>
      <w:r w:rsidRPr="007B1EEE">
        <w:rPr>
          <w:b/>
          <w:sz w:val="20"/>
          <w:szCs w:val="20"/>
        </w:rPr>
        <w:t xml:space="preserve">Článek </w:t>
      </w:r>
      <w:r w:rsidR="008365DD">
        <w:rPr>
          <w:b/>
          <w:sz w:val="20"/>
          <w:szCs w:val="20"/>
        </w:rPr>
        <w:t>IX</w:t>
      </w:r>
      <w:r w:rsidRPr="007B1EEE">
        <w:rPr>
          <w:b/>
          <w:sz w:val="20"/>
          <w:szCs w:val="20"/>
        </w:rPr>
        <w:t>.</w:t>
      </w:r>
    </w:p>
    <w:p w:rsidR="00795A37" w:rsidRPr="00D541D7" w:rsidRDefault="007B1EEE" w:rsidP="00795A37">
      <w:pPr>
        <w:jc w:val="center"/>
        <w:rPr>
          <w:b/>
          <w:sz w:val="20"/>
          <w:szCs w:val="20"/>
        </w:rPr>
      </w:pPr>
      <w:r w:rsidRPr="007B1EEE">
        <w:rPr>
          <w:b/>
          <w:sz w:val="20"/>
          <w:szCs w:val="20"/>
        </w:rPr>
        <w:t>Další ujednání</w:t>
      </w:r>
    </w:p>
    <w:p w:rsidR="00795A37" w:rsidRPr="00D541D7" w:rsidRDefault="00795A37" w:rsidP="00795A37">
      <w:pPr>
        <w:jc w:val="both"/>
        <w:rPr>
          <w:sz w:val="20"/>
          <w:szCs w:val="20"/>
        </w:rPr>
      </w:pPr>
    </w:p>
    <w:p w:rsidR="00795A37" w:rsidRPr="00D541D7" w:rsidRDefault="008365DD" w:rsidP="00795A37">
      <w:pPr>
        <w:ind w:left="705" w:hanging="705"/>
        <w:jc w:val="both"/>
        <w:rPr>
          <w:sz w:val="20"/>
          <w:szCs w:val="20"/>
        </w:rPr>
      </w:pPr>
      <w:r>
        <w:rPr>
          <w:sz w:val="20"/>
          <w:szCs w:val="20"/>
        </w:rPr>
        <w:t>9</w:t>
      </w:r>
      <w:r w:rsidR="007B1EEE" w:rsidRPr="007B1EEE">
        <w:rPr>
          <w:sz w:val="20"/>
          <w:szCs w:val="20"/>
        </w:rPr>
        <w:t xml:space="preserve">.1. </w:t>
      </w:r>
      <w:r w:rsidR="007B1EEE" w:rsidRPr="007B1EEE">
        <w:rPr>
          <w:sz w:val="20"/>
          <w:szCs w:val="20"/>
        </w:rPr>
        <w:tab/>
        <w:t>Práva a povinnosti v této dohodě neupravené se řídí ustanoveními zákona č. 262/2006 Sb., zákoník práce.</w:t>
      </w:r>
    </w:p>
    <w:p w:rsidR="00795A37" w:rsidRPr="00D541D7" w:rsidRDefault="00795A37" w:rsidP="00795A37">
      <w:pPr>
        <w:jc w:val="both"/>
        <w:rPr>
          <w:sz w:val="20"/>
          <w:szCs w:val="20"/>
        </w:rPr>
      </w:pPr>
    </w:p>
    <w:p w:rsidR="00795A37" w:rsidRPr="00D541D7" w:rsidRDefault="008365DD" w:rsidP="00795A37">
      <w:pPr>
        <w:jc w:val="both"/>
        <w:rPr>
          <w:sz w:val="20"/>
          <w:szCs w:val="20"/>
        </w:rPr>
      </w:pPr>
      <w:r>
        <w:rPr>
          <w:sz w:val="20"/>
          <w:szCs w:val="20"/>
        </w:rPr>
        <w:t>9</w:t>
      </w:r>
      <w:r w:rsidRPr="007B1EEE">
        <w:rPr>
          <w:sz w:val="20"/>
          <w:szCs w:val="20"/>
        </w:rPr>
        <w:t>. 2</w:t>
      </w:r>
      <w:r w:rsidR="007B1EEE" w:rsidRPr="007B1EEE">
        <w:rPr>
          <w:sz w:val="20"/>
          <w:szCs w:val="20"/>
        </w:rPr>
        <w:t>.</w:t>
      </w:r>
      <w:r w:rsidR="007B1EEE" w:rsidRPr="007B1EEE">
        <w:rPr>
          <w:sz w:val="20"/>
          <w:szCs w:val="20"/>
        </w:rPr>
        <w:tab/>
        <w:t xml:space="preserve">Tato dohoda byla vypracována ve dvou vyhotoveních, z nichž po jednom obdrží </w:t>
      </w:r>
      <w:r w:rsidR="007B1EEE" w:rsidRPr="007B1EEE">
        <w:rPr>
          <w:sz w:val="20"/>
          <w:szCs w:val="20"/>
        </w:rPr>
        <w:tab/>
        <w:t>zaměstnanec i zaměstnavatel.</w:t>
      </w:r>
    </w:p>
    <w:p w:rsidR="00795A37" w:rsidRPr="00D541D7" w:rsidRDefault="00795A37" w:rsidP="00795A37">
      <w:pPr>
        <w:jc w:val="both"/>
        <w:rPr>
          <w:sz w:val="20"/>
          <w:szCs w:val="20"/>
        </w:rPr>
      </w:pPr>
    </w:p>
    <w:p w:rsidR="00795A37" w:rsidRPr="00D541D7" w:rsidRDefault="00795A37" w:rsidP="00795A37">
      <w:pPr>
        <w:jc w:val="both"/>
        <w:rPr>
          <w:sz w:val="20"/>
          <w:szCs w:val="20"/>
        </w:rPr>
      </w:pPr>
    </w:p>
    <w:p w:rsidR="00795A37" w:rsidRPr="00D541D7" w:rsidRDefault="007B1EEE" w:rsidP="00795A37">
      <w:pPr>
        <w:jc w:val="both"/>
        <w:rPr>
          <w:sz w:val="20"/>
          <w:szCs w:val="20"/>
        </w:rPr>
      </w:pPr>
      <w:r w:rsidRPr="007B1EEE">
        <w:rPr>
          <w:sz w:val="20"/>
          <w:szCs w:val="20"/>
        </w:rPr>
        <w:t>V ..................................................................... dne ..................................................................</w:t>
      </w:r>
    </w:p>
    <w:p w:rsidR="00795A37" w:rsidRPr="00D541D7" w:rsidRDefault="00795A37" w:rsidP="00795A37">
      <w:pPr>
        <w:jc w:val="both"/>
        <w:rPr>
          <w:sz w:val="20"/>
          <w:szCs w:val="20"/>
        </w:rPr>
      </w:pPr>
    </w:p>
    <w:p w:rsidR="00F50248" w:rsidRPr="00D541D7" w:rsidRDefault="00F50248" w:rsidP="00F50248">
      <w:pPr>
        <w:jc w:val="both"/>
        <w:rPr>
          <w:sz w:val="20"/>
          <w:szCs w:val="20"/>
        </w:rPr>
      </w:pPr>
      <w:r w:rsidRPr="00D541D7">
        <w:rPr>
          <w:sz w:val="20"/>
          <w:szCs w:val="20"/>
        </w:rPr>
        <w:t>…………………………………………</w:t>
      </w:r>
      <w:r>
        <w:rPr>
          <w:sz w:val="20"/>
          <w:szCs w:val="20"/>
        </w:rPr>
        <w:t xml:space="preserve">     </w:t>
      </w:r>
      <w:r>
        <w:rPr>
          <w:sz w:val="20"/>
          <w:szCs w:val="20"/>
        </w:rPr>
        <w:tab/>
      </w:r>
      <w:r>
        <w:rPr>
          <w:sz w:val="20"/>
          <w:szCs w:val="20"/>
        </w:rPr>
        <w:tab/>
      </w:r>
      <w:r>
        <w:rPr>
          <w:sz w:val="20"/>
          <w:szCs w:val="20"/>
        </w:rPr>
        <w:tab/>
      </w:r>
      <w:r w:rsidRPr="00D541D7">
        <w:rPr>
          <w:sz w:val="20"/>
          <w:szCs w:val="20"/>
        </w:rPr>
        <w:t>…………………………………………</w:t>
      </w:r>
    </w:p>
    <w:p w:rsidR="00F50248" w:rsidRDefault="00F50248" w:rsidP="00F50248">
      <w:pPr>
        <w:jc w:val="both"/>
        <w:rPr>
          <w:b/>
          <w:szCs w:val="24"/>
        </w:rPr>
      </w:pPr>
      <w:r>
        <w:rPr>
          <w:sz w:val="20"/>
          <w:szCs w:val="20"/>
        </w:rPr>
        <w:t>z</w:t>
      </w:r>
      <w:r w:rsidRPr="00D541D7">
        <w:rPr>
          <w:sz w:val="20"/>
          <w:szCs w:val="20"/>
        </w:rPr>
        <w:t>aměstnavatel</w:t>
      </w:r>
      <w:r w:rsidRPr="00D541D7">
        <w:rPr>
          <w:sz w:val="20"/>
          <w:szCs w:val="20"/>
        </w:rPr>
        <w:tab/>
      </w:r>
      <w:r w:rsidRPr="00D541D7">
        <w:rPr>
          <w:sz w:val="20"/>
          <w:szCs w:val="20"/>
        </w:rPr>
        <w:tab/>
      </w:r>
      <w:r w:rsidRPr="00D541D7">
        <w:rPr>
          <w:sz w:val="20"/>
          <w:szCs w:val="20"/>
        </w:rPr>
        <w:tab/>
      </w:r>
      <w:r w:rsidRPr="00D541D7">
        <w:rPr>
          <w:sz w:val="20"/>
          <w:szCs w:val="20"/>
        </w:rPr>
        <w:tab/>
      </w:r>
      <w:r w:rsidRPr="00D541D7">
        <w:rPr>
          <w:sz w:val="20"/>
          <w:szCs w:val="20"/>
        </w:rPr>
        <w:tab/>
      </w:r>
      <w:r>
        <w:rPr>
          <w:sz w:val="20"/>
          <w:szCs w:val="20"/>
        </w:rPr>
        <w:tab/>
      </w:r>
      <w:r w:rsidRPr="00D541D7">
        <w:rPr>
          <w:sz w:val="20"/>
          <w:szCs w:val="20"/>
        </w:rPr>
        <w:t>zaměstnanec</w:t>
      </w:r>
    </w:p>
    <w:p w:rsidR="00795A37" w:rsidRPr="00D541D7" w:rsidRDefault="00795A37" w:rsidP="00795A37">
      <w:pPr>
        <w:autoSpaceDE w:val="0"/>
        <w:autoSpaceDN w:val="0"/>
        <w:adjustRightInd w:val="0"/>
        <w:ind w:right="360" w:firstLine="187"/>
        <w:rPr>
          <w:sz w:val="20"/>
          <w:szCs w:val="20"/>
        </w:rPr>
      </w:pPr>
    </w:p>
    <w:p w:rsidR="00795A37" w:rsidRPr="00D541D7" w:rsidRDefault="00795A37" w:rsidP="00795A37">
      <w:pPr>
        <w:autoSpaceDE w:val="0"/>
        <w:autoSpaceDN w:val="0"/>
        <w:adjustRightInd w:val="0"/>
        <w:ind w:right="360" w:firstLine="187"/>
        <w:jc w:val="right"/>
        <w:rPr>
          <w:sz w:val="20"/>
          <w:szCs w:val="20"/>
        </w:rPr>
      </w:pPr>
    </w:p>
    <w:p w:rsidR="00795A37" w:rsidRPr="00D541D7" w:rsidRDefault="007B1EEE" w:rsidP="00795A37">
      <w:pPr>
        <w:autoSpaceDE w:val="0"/>
        <w:autoSpaceDN w:val="0"/>
        <w:adjustRightInd w:val="0"/>
        <w:ind w:right="360" w:firstLine="187"/>
        <w:jc w:val="right"/>
        <w:rPr>
          <w:sz w:val="20"/>
          <w:szCs w:val="20"/>
        </w:rPr>
      </w:pPr>
      <w:r w:rsidRPr="007B1EEE">
        <w:rPr>
          <w:sz w:val="20"/>
          <w:szCs w:val="20"/>
        </w:rPr>
        <w:t>V ………………… dne ………………….</w:t>
      </w:r>
    </w:p>
    <w:p w:rsidR="00795A37" w:rsidRPr="00D541D7" w:rsidRDefault="00795A37" w:rsidP="00795A37">
      <w:pPr>
        <w:autoSpaceDE w:val="0"/>
        <w:autoSpaceDN w:val="0"/>
        <w:adjustRightInd w:val="0"/>
        <w:ind w:right="360" w:firstLine="187"/>
        <w:rPr>
          <w:sz w:val="20"/>
          <w:szCs w:val="20"/>
        </w:rPr>
      </w:pPr>
    </w:p>
    <w:p w:rsidR="00795A37" w:rsidRPr="00D541D7" w:rsidRDefault="00795A37" w:rsidP="00795A37">
      <w:pPr>
        <w:autoSpaceDE w:val="0"/>
        <w:autoSpaceDN w:val="0"/>
        <w:adjustRightInd w:val="0"/>
        <w:ind w:right="360" w:firstLine="187"/>
        <w:rPr>
          <w:b/>
          <w:sz w:val="20"/>
          <w:szCs w:val="20"/>
        </w:rPr>
      </w:pPr>
    </w:p>
    <w:p w:rsidR="00F50248" w:rsidRPr="007731BF" w:rsidRDefault="00F50248" w:rsidP="00F50248">
      <w:pPr>
        <w:rPr>
          <w:b/>
          <w:szCs w:val="24"/>
        </w:rPr>
      </w:pPr>
      <w:r>
        <w:rPr>
          <w:b/>
          <w:szCs w:val="24"/>
        </w:rPr>
        <w:t>Příloha č. 4 – Výzva k zaplacení dlužné mzdy</w:t>
      </w:r>
    </w:p>
    <w:p w:rsidR="00795A37" w:rsidRDefault="00795A37" w:rsidP="00795A37">
      <w:pPr>
        <w:autoSpaceDE w:val="0"/>
        <w:autoSpaceDN w:val="0"/>
        <w:adjustRightInd w:val="0"/>
        <w:ind w:right="360" w:firstLine="187"/>
        <w:rPr>
          <w:b/>
          <w:szCs w:val="24"/>
        </w:rPr>
      </w:pPr>
    </w:p>
    <w:p w:rsidR="00795A37" w:rsidRDefault="00795A37" w:rsidP="00795A37">
      <w:pPr>
        <w:autoSpaceDE w:val="0"/>
        <w:autoSpaceDN w:val="0"/>
        <w:adjustRightInd w:val="0"/>
        <w:ind w:right="360" w:firstLine="187"/>
        <w:rPr>
          <w:b/>
          <w:szCs w:val="24"/>
        </w:rPr>
      </w:pPr>
    </w:p>
    <w:p w:rsidR="00B363CA" w:rsidRDefault="00B363CA">
      <w:pPr>
        <w:autoSpaceDE w:val="0"/>
        <w:autoSpaceDN w:val="0"/>
        <w:adjustRightInd w:val="0"/>
        <w:ind w:right="360" w:firstLine="187"/>
        <w:jc w:val="both"/>
        <w:rPr>
          <w:b/>
          <w:sz w:val="20"/>
          <w:szCs w:val="20"/>
        </w:rPr>
      </w:pPr>
    </w:p>
    <w:p w:rsidR="00B363CA" w:rsidRDefault="007B1EEE">
      <w:pPr>
        <w:pBdr>
          <w:bottom w:val="single" w:sz="12" w:space="1" w:color="auto"/>
        </w:pBdr>
        <w:autoSpaceDE w:val="0"/>
        <w:autoSpaceDN w:val="0"/>
        <w:adjustRightInd w:val="0"/>
        <w:ind w:right="360" w:firstLine="187"/>
        <w:jc w:val="both"/>
        <w:rPr>
          <w:b/>
          <w:sz w:val="20"/>
          <w:szCs w:val="20"/>
        </w:rPr>
      </w:pPr>
      <w:r w:rsidRPr="007B1EEE">
        <w:rPr>
          <w:b/>
          <w:sz w:val="20"/>
          <w:szCs w:val="20"/>
        </w:rPr>
        <w:t>VĚC: Výzva k zaplacení dlužné mzdy</w:t>
      </w:r>
    </w:p>
    <w:p w:rsidR="00B363CA" w:rsidRDefault="00B363CA">
      <w:pPr>
        <w:autoSpaceDE w:val="0"/>
        <w:autoSpaceDN w:val="0"/>
        <w:adjustRightInd w:val="0"/>
        <w:ind w:right="360"/>
        <w:jc w:val="both"/>
        <w:rPr>
          <w:sz w:val="20"/>
          <w:szCs w:val="20"/>
        </w:rPr>
      </w:pPr>
    </w:p>
    <w:p w:rsidR="00B363CA" w:rsidRDefault="007B1EEE">
      <w:pPr>
        <w:autoSpaceDE w:val="0"/>
        <w:autoSpaceDN w:val="0"/>
        <w:adjustRightInd w:val="0"/>
        <w:ind w:right="360"/>
        <w:jc w:val="both"/>
        <w:rPr>
          <w:sz w:val="20"/>
          <w:szCs w:val="20"/>
        </w:rPr>
      </w:pPr>
      <w:r w:rsidRPr="007B1EEE">
        <w:rPr>
          <w:sz w:val="20"/>
          <w:szCs w:val="20"/>
        </w:rPr>
        <w:t>Vážená(ý) paní(e),</w:t>
      </w:r>
    </w:p>
    <w:p w:rsidR="00B363CA" w:rsidRDefault="00B363CA">
      <w:pPr>
        <w:autoSpaceDE w:val="0"/>
        <w:autoSpaceDN w:val="0"/>
        <w:adjustRightInd w:val="0"/>
        <w:ind w:right="360"/>
        <w:jc w:val="both"/>
        <w:rPr>
          <w:sz w:val="20"/>
          <w:szCs w:val="20"/>
        </w:rPr>
      </w:pPr>
    </w:p>
    <w:p w:rsidR="00B363CA" w:rsidRDefault="007B1EEE">
      <w:pPr>
        <w:autoSpaceDE w:val="0"/>
        <w:autoSpaceDN w:val="0"/>
        <w:adjustRightInd w:val="0"/>
        <w:ind w:right="360"/>
        <w:jc w:val="both"/>
        <w:rPr>
          <w:sz w:val="20"/>
          <w:szCs w:val="20"/>
        </w:rPr>
      </w:pPr>
      <w:r w:rsidRPr="007B1EEE">
        <w:rPr>
          <w:sz w:val="20"/>
          <w:szCs w:val="20"/>
        </w:rPr>
        <w:t xml:space="preserve">tímto se na Vás obracím s výzvou k zaplacení dlužné mzdy ve výši ………………………..,- Kč (slovy………………..) za práci, kterou jsem pro Vás (pro Vaši firmu) vykonával(a) v (místo výkonu) …………………., v (období)…………….  </w:t>
      </w:r>
    </w:p>
    <w:p w:rsidR="00B363CA" w:rsidRDefault="00B363CA">
      <w:pPr>
        <w:autoSpaceDE w:val="0"/>
        <w:autoSpaceDN w:val="0"/>
        <w:adjustRightInd w:val="0"/>
        <w:ind w:right="360"/>
        <w:jc w:val="both"/>
        <w:rPr>
          <w:sz w:val="20"/>
          <w:szCs w:val="20"/>
        </w:rPr>
      </w:pPr>
    </w:p>
    <w:p w:rsidR="00B363CA" w:rsidRDefault="007B1EEE">
      <w:pPr>
        <w:autoSpaceDE w:val="0"/>
        <w:autoSpaceDN w:val="0"/>
        <w:adjustRightInd w:val="0"/>
        <w:ind w:right="360"/>
        <w:jc w:val="both"/>
        <w:rPr>
          <w:sz w:val="20"/>
          <w:szCs w:val="20"/>
        </w:rPr>
      </w:pPr>
      <w:r w:rsidRPr="007B1EEE">
        <w:rPr>
          <w:sz w:val="20"/>
          <w:szCs w:val="20"/>
        </w:rPr>
        <w:t xml:space="preserve">V (období)……………………. jsem pro Vás vykonával(a) práci na základě………(ústní dohody, prac. smlouvy atd.), kterou jsem s Vámi uzavřel(a). Práci jsem vykonával(a) za sjednanou mzdu ……………….,- Kč (slovy…………) za hodinu. V (období)……………. jsem odpracoval/a ……………hodin v ……………………….(místo výkonu práce), za které mi dosud nebyla z Vaší strany uhrazena mzda. Dlužná částka v současné době činí ………………………………,- Kč (slovy…………...).  </w:t>
      </w:r>
    </w:p>
    <w:p w:rsidR="00B363CA" w:rsidRDefault="00B363CA">
      <w:pPr>
        <w:autoSpaceDE w:val="0"/>
        <w:autoSpaceDN w:val="0"/>
        <w:adjustRightInd w:val="0"/>
        <w:ind w:right="360"/>
        <w:jc w:val="both"/>
        <w:rPr>
          <w:sz w:val="20"/>
          <w:szCs w:val="20"/>
        </w:rPr>
      </w:pPr>
    </w:p>
    <w:p w:rsidR="00B363CA" w:rsidRDefault="007B1EEE">
      <w:pPr>
        <w:autoSpaceDE w:val="0"/>
        <w:autoSpaceDN w:val="0"/>
        <w:adjustRightInd w:val="0"/>
        <w:ind w:right="360"/>
        <w:jc w:val="both"/>
        <w:rPr>
          <w:sz w:val="20"/>
          <w:szCs w:val="20"/>
        </w:rPr>
      </w:pPr>
      <w:r w:rsidRPr="007B1EEE">
        <w:rPr>
          <w:sz w:val="20"/>
          <w:szCs w:val="20"/>
        </w:rPr>
        <w:t>V této souvislosti jsem Vás již několikrát telefonicky i prostřednictvím sms zpráv a emailem kontaktoval(a) a urgoval(a), abyste mi dlužnou mzdu zaplatil(a).</w:t>
      </w:r>
    </w:p>
    <w:p w:rsidR="00B363CA" w:rsidRDefault="00B363CA">
      <w:pPr>
        <w:autoSpaceDE w:val="0"/>
        <w:autoSpaceDN w:val="0"/>
        <w:adjustRightInd w:val="0"/>
        <w:ind w:right="360"/>
        <w:jc w:val="both"/>
        <w:rPr>
          <w:sz w:val="20"/>
          <w:szCs w:val="20"/>
        </w:rPr>
      </w:pPr>
    </w:p>
    <w:p w:rsidR="00B363CA" w:rsidRDefault="007B1EEE">
      <w:pPr>
        <w:autoSpaceDE w:val="0"/>
        <w:autoSpaceDN w:val="0"/>
        <w:adjustRightInd w:val="0"/>
        <w:ind w:right="360"/>
        <w:jc w:val="both"/>
        <w:rPr>
          <w:sz w:val="20"/>
          <w:szCs w:val="20"/>
        </w:rPr>
      </w:pPr>
      <w:r w:rsidRPr="007B1EEE">
        <w:rPr>
          <w:sz w:val="20"/>
          <w:szCs w:val="20"/>
        </w:rPr>
        <w:t xml:space="preserve">Na základě výše uvedeného Vás tímto vyzývám k zaplacení dlužné mzdy ve výši …………………………,- Kč (slovy:……………………….) v hotovosti nebo účet ………………………(tel:, č. účtu ……………………..). </w:t>
      </w:r>
    </w:p>
    <w:p w:rsidR="00B363CA" w:rsidRDefault="00B363CA">
      <w:pPr>
        <w:autoSpaceDE w:val="0"/>
        <w:autoSpaceDN w:val="0"/>
        <w:adjustRightInd w:val="0"/>
        <w:ind w:right="360"/>
        <w:jc w:val="both"/>
        <w:rPr>
          <w:b/>
          <w:sz w:val="20"/>
          <w:szCs w:val="20"/>
        </w:rPr>
      </w:pPr>
    </w:p>
    <w:p w:rsidR="00B363CA" w:rsidRDefault="007B1EEE">
      <w:pPr>
        <w:autoSpaceDE w:val="0"/>
        <w:autoSpaceDN w:val="0"/>
        <w:adjustRightInd w:val="0"/>
        <w:ind w:right="360"/>
        <w:jc w:val="both"/>
        <w:rPr>
          <w:b/>
          <w:sz w:val="20"/>
          <w:szCs w:val="20"/>
        </w:rPr>
      </w:pPr>
      <w:r w:rsidRPr="007B1EEE">
        <w:rPr>
          <w:b/>
          <w:sz w:val="20"/>
          <w:szCs w:val="20"/>
        </w:rPr>
        <w:t xml:space="preserve">Upozorňuji na skutečnost, že pokud mi dlužnou mzdu ve lhůtě 15 dnů ode dne obdržení tohoto dopisu neuhradíte, budu pohledávku vymáhat soudní cestou a požádám o pomoc též příslušné orgány státní správy působící na úseku zaměstnanosti, zejména inspektorát práce. V tomto případě však bude vymáháno kromě dlužné částky ještě zaplacení zákonného úroku z prodlení, náklady soudního řízení a náklady právního zastoupení. </w:t>
      </w:r>
    </w:p>
    <w:p w:rsidR="00B363CA" w:rsidRDefault="00B363CA">
      <w:pPr>
        <w:autoSpaceDE w:val="0"/>
        <w:autoSpaceDN w:val="0"/>
        <w:adjustRightInd w:val="0"/>
        <w:ind w:right="360" w:firstLine="187"/>
        <w:jc w:val="both"/>
        <w:rPr>
          <w:sz w:val="20"/>
          <w:szCs w:val="20"/>
        </w:rPr>
      </w:pPr>
    </w:p>
    <w:p w:rsidR="00B363CA" w:rsidRDefault="007B1EEE">
      <w:pPr>
        <w:autoSpaceDE w:val="0"/>
        <w:autoSpaceDN w:val="0"/>
        <w:adjustRightInd w:val="0"/>
        <w:ind w:right="360"/>
        <w:jc w:val="both"/>
        <w:rPr>
          <w:sz w:val="20"/>
          <w:szCs w:val="20"/>
        </w:rPr>
      </w:pPr>
      <w:r w:rsidRPr="007B1EEE">
        <w:rPr>
          <w:sz w:val="20"/>
          <w:szCs w:val="20"/>
        </w:rPr>
        <w:t>Pokud byste chtěl popřít skutečnost, že jsem pro Vás vůbec pracoval, pak Vás chci předně upozornit, že tímto nepravdivým tvrzením byste se pravděpodobně dopustil trestného činu podvodu dle § 209 trestního zákoníku, které se dopustí mimo jiné ten, kdo sebe nebo jiného obohatí tím, že zamlčí podstatné skutečnosti a způsobí tak na cizím majetku škodu; rovněž by přicházelo v úvahu spáchání trestného činu krácení daně, poplatku a jiné povinné platby dle § 240 trestního zákoníku.  Dále Vás ubezpečuji, že skutečnost, že jsem pro Vás pracoval, jsem schopen prokázat standardními důkazními prostředky (má výpověď, svědecká výpověď Vašich pracovníků, fotografie, listinné doklady aj.), přičemž s opatřením těchto důkazů mi zajisté pomohou i orgány státní správy, které u Vás provedou kontrolu.</w:t>
      </w:r>
    </w:p>
    <w:p w:rsidR="00B363CA" w:rsidRDefault="00B363CA">
      <w:pPr>
        <w:autoSpaceDE w:val="0"/>
        <w:autoSpaceDN w:val="0"/>
        <w:adjustRightInd w:val="0"/>
        <w:ind w:right="360"/>
        <w:jc w:val="both"/>
        <w:rPr>
          <w:sz w:val="20"/>
          <w:szCs w:val="20"/>
        </w:rPr>
      </w:pPr>
    </w:p>
    <w:p w:rsidR="00B363CA" w:rsidRDefault="007B1EEE">
      <w:pPr>
        <w:autoSpaceDE w:val="0"/>
        <w:autoSpaceDN w:val="0"/>
        <w:adjustRightInd w:val="0"/>
        <w:ind w:right="360"/>
        <w:jc w:val="both"/>
        <w:rPr>
          <w:sz w:val="20"/>
          <w:szCs w:val="20"/>
        </w:rPr>
      </w:pPr>
      <w:r w:rsidRPr="007B1EEE">
        <w:rPr>
          <w:sz w:val="20"/>
          <w:szCs w:val="20"/>
        </w:rPr>
        <w:t>Pevně nicméně doufám, že naše věc se vyřeší smírně a že jsem s pozdravem,</w:t>
      </w:r>
    </w:p>
    <w:p w:rsidR="00B363CA" w:rsidRDefault="00B363CA">
      <w:pPr>
        <w:jc w:val="both"/>
        <w:rPr>
          <w:sz w:val="20"/>
          <w:szCs w:val="20"/>
        </w:rPr>
      </w:pPr>
    </w:p>
    <w:p w:rsidR="00F50248" w:rsidRPr="00F50248" w:rsidRDefault="00F50248" w:rsidP="00F50248">
      <w:pPr>
        <w:autoSpaceDE w:val="0"/>
        <w:autoSpaceDN w:val="0"/>
        <w:adjustRightInd w:val="0"/>
        <w:ind w:right="360"/>
        <w:jc w:val="both"/>
        <w:rPr>
          <w:sz w:val="20"/>
          <w:szCs w:val="20"/>
        </w:rPr>
      </w:pPr>
    </w:p>
    <w:p w:rsidR="00F50248" w:rsidRPr="00F50248" w:rsidRDefault="007B1EEE" w:rsidP="00F50248">
      <w:pPr>
        <w:autoSpaceDE w:val="0"/>
        <w:autoSpaceDN w:val="0"/>
        <w:adjustRightInd w:val="0"/>
        <w:ind w:right="360"/>
        <w:jc w:val="both"/>
        <w:rPr>
          <w:sz w:val="20"/>
          <w:szCs w:val="20"/>
        </w:rPr>
      </w:pPr>
      <w:r>
        <w:rPr>
          <w:sz w:val="20"/>
          <w:szCs w:val="20"/>
        </w:rPr>
        <w:t>V ………………… dne ………………….</w:t>
      </w:r>
    </w:p>
    <w:p w:rsidR="00B363CA" w:rsidRDefault="007B1EEE">
      <w:pPr>
        <w:jc w:val="both"/>
        <w:rPr>
          <w:b/>
          <w:sz w:val="20"/>
          <w:szCs w:val="20"/>
        </w:rPr>
      </w:pPr>
      <w:r w:rsidRPr="007B1EEE">
        <w:rPr>
          <w:sz w:val="20"/>
          <w:szCs w:val="20"/>
        </w:rPr>
        <w:tab/>
      </w:r>
      <w:r w:rsidRPr="007B1EEE">
        <w:rPr>
          <w:sz w:val="20"/>
          <w:szCs w:val="20"/>
        </w:rPr>
        <w:tab/>
      </w:r>
      <w:r w:rsidRPr="007B1EEE">
        <w:rPr>
          <w:sz w:val="20"/>
          <w:szCs w:val="20"/>
        </w:rPr>
        <w:tab/>
      </w:r>
      <w:r w:rsidRPr="007B1EEE">
        <w:rPr>
          <w:sz w:val="20"/>
          <w:szCs w:val="20"/>
        </w:rPr>
        <w:tab/>
      </w:r>
      <w:r w:rsidRPr="007B1EEE">
        <w:rPr>
          <w:sz w:val="20"/>
          <w:szCs w:val="20"/>
        </w:rPr>
        <w:tab/>
      </w:r>
      <w:r w:rsidRPr="007B1EEE">
        <w:rPr>
          <w:sz w:val="20"/>
          <w:szCs w:val="20"/>
        </w:rPr>
        <w:tab/>
      </w:r>
      <w:r w:rsidRPr="007B1EEE">
        <w:rPr>
          <w:sz w:val="20"/>
          <w:szCs w:val="20"/>
        </w:rPr>
        <w:tab/>
      </w:r>
      <w:r w:rsidRPr="007B1EEE">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(podpis zaměstnance)</w:t>
      </w:r>
    </w:p>
    <w:p w:rsidR="00B363CA" w:rsidRDefault="00B363CA">
      <w:pPr>
        <w:autoSpaceDE w:val="0"/>
        <w:autoSpaceDN w:val="0"/>
        <w:adjustRightInd w:val="0"/>
        <w:ind w:right="360"/>
        <w:jc w:val="both"/>
        <w:rPr>
          <w:sz w:val="20"/>
          <w:szCs w:val="20"/>
        </w:rPr>
      </w:pPr>
    </w:p>
    <w:p w:rsidR="00B363CA" w:rsidRDefault="00B363CA">
      <w:pPr>
        <w:autoSpaceDE w:val="0"/>
        <w:autoSpaceDN w:val="0"/>
        <w:adjustRightInd w:val="0"/>
        <w:ind w:right="360"/>
        <w:jc w:val="both"/>
        <w:rPr>
          <w:sz w:val="20"/>
          <w:szCs w:val="20"/>
        </w:rPr>
      </w:pPr>
    </w:p>
    <w:p w:rsidR="00B363CA" w:rsidRDefault="007B1EEE">
      <w:pPr>
        <w:jc w:val="both"/>
        <w:rPr>
          <w:sz w:val="20"/>
          <w:szCs w:val="20"/>
        </w:rPr>
      </w:pPr>
      <w:r w:rsidRPr="007B1EEE">
        <w:rPr>
          <w:sz w:val="20"/>
          <w:szCs w:val="20"/>
        </w:rPr>
        <w:t>Přílohy: ……………………</w:t>
      </w:r>
    </w:p>
    <w:p w:rsidR="00B363CA" w:rsidRDefault="00B363CA">
      <w:pPr>
        <w:jc w:val="both"/>
        <w:rPr>
          <w:b/>
          <w:szCs w:val="24"/>
        </w:rPr>
      </w:pPr>
    </w:p>
    <w:p w:rsidR="00795A37" w:rsidRDefault="00795A37" w:rsidP="0051041F">
      <w:pPr>
        <w:rPr>
          <w:b/>
          <w:szCs w:val="24"/>
        </w:rPr>
      </w:pPr>
    </w:p>
    <w:p w:rsidR="004C5488" w:rsidRDefault="004C5488" w:rsidP="00F50248">
      <w:pPr>
        <w:rPr>
          <w:b/>
          <w:szCs w:val="24"/>
        </w:rPr>
      </w:pPr>
    </w:p>
    <w:p w:rsidR="00F50248" w:rsidRPr="007731BF" w:rsidRDefault="00F50248" w:rsidP="00F50248">
      <w:pPr>
        <w:rPr>
          <w:b/>
          <w:szCs w:val="24"/>
        </w:rPr>
      </w:pPr>
      <w:r>
        <w:rPr>
          <w:b/>
          <w:szCs w:val="24"/>
        </w:rPr>
        <w:t>Příloha č. 5 – Žaloba na zaplacení dlužné mzdy</w:t>
      </w:r>
    </w:p>
    <w:p w:rsidR="00795A37" w:rsidRDefault="00795A37" w:rsidP="0051041F">
      <w:pPr>
        <w:rPr>
          <w:b/>
          <w:szCs w:val="24"/>
        </w:rPr>
      </w:pPr>
    </w:p>
    <w:p w:rsidR="00B363CA" w:rsidRDefault="007B1EEE">
      <w:pPr>
        <w:pStyle w:val="Bezmezer"/>
        <w:jc w:val="both"/>
        <w:rPr>
          <w:rFonts w:ascii="Times New Roman" w:hAnsi="Times New Roman" w:cs="Times New Roman"/>
          <w:i/>
          <w:sz w:val="20"/>
          <w:szCs w:val="20"/>
        </w:rPr>
      </w:pPr>
      <w:r w:rsidRPr="007B1EEE">
        <w:rPr>
          <w:rFonts w:ascii="Times New Roman" w:hAnsi="Times New Roman" w:cs="Times New Roman"/>
          <w:i/>
          <w:sz w:val="20"/>
          <w:szCs w:val="20"/>
        </w:rPr>
        <w:t xml:space="preserve">Pan Voloymyr pracoval pro společnost XY s.r.o. sídlem v Benešově jako stavební dělník na různých stavbách v Praze, a to od června 2011 do září 2011. Písemnou pracovní smlouvu nedostal. Sjednaná mzda činila 120 Kč na hodinu, ovšem zatím dostal pan Volodymyr za svou práci dostal pouze zálohy. Doplacení mzdy ve výši 36.800 Kč urgoval u společnosti XY s.r.o. jak telefonicky, tak i emailem a nakonec i písemně doporučeným dopisem, ale zástupce společnosti XY s.r.o. mu vždy ústně sdělil, že firma zatím nemá peníze a že ještě musí počkat. Nyní již hrozí, že se nárok pana Volodymyra po 3 letech od splatnosti mzdy promlčí: neboť mzda je dle § 141 zákoníku práce splatná vždy do konce kalendářního měsíce, který následuje po měsíci, v němž byla práce odvedena) a postupně se tak vždy po 3 letech od splatnosti mzdy za každý měsíc promlčuje (mzda za měsíc červen 2011 se tak promlčí dne </w:t>
      </w:r>
      <w:r w:rsidR="008365DD" w:rsidRPr="007B1EEE">
        <w:rPr>
          <w:rFonts w:ascii="Times New Roman" w:hAnsi="Times New Roman" w:cs="Times New Roman"/>
          <w:i/>
          <w:sz w:val="20"/>
          <w:szCs w:val="20"/>
        </w:rPr>
        <w:t>31. 7. 2014</w:t>
      </w:r>
      <w:r w:rsidRPr="007B1EEE">
        <w:rPr>
          <w:rFonts w:ascii="Times New Roman" w:hAnsi="Times New Roman" w:cs="Times New Roman"/>
          <w:i/>
          <w:sz w:val="20"/>
          <w:szCs w:val="20"/>
        </w:rPr>
        <w:t>).</w:t>
      </w:r>
    </w:p>
    <w:p w:rsidR="00B363CA" w:rsidRDefault="00B363CA">
      <w:pPr>
        <w:pStyle w:val="Bezmezer"/>
        <w:jc w:val="both"/>
        <w:rPr>
          <w:rFonts w:ascii="Times New Roman" w:hAnsi="Times New Roman" w:cs="Times New Roman"/>
          <w:i/>
          <w:sz w:val="20"/>
          <w:szCs w:val="20"/>
        </w:rPr>
      </w:pPr>
    </w:p>
    <w:p w:rsidR="00B363CA" w:rsidRDefault="007B1EEE">
      <w:pPr>
        <w:pStyle w:val="Bezmezer"/>
        <w:jc w:val="both"/>
        <w:rPr>
          <w:rFonts w:ascii="Times New Roman" w:hAnsi="Times New Roman" w:cs="Times New Roman"/>
          <w:i/>
          <w:sz w:val="20"/>
          <w:szCs w:val="20"/>
        </w:rPr>
      </w:pPr>
      <w:r w:rsidRPr="007B1EEE">
        <w:rPr>
          <w:rFonts w:ascii="Times New Roman" w:hAnsi="Times New Roman" w:cs="Times New Roman"/>
          <w:i/>
          <w:sz w:val="20"/>
          <w:szCs w:val="20"/>
        </w:rPr>
        <w:t>Jelikož pan Volodymyr nemá prostředky na najmutí advokáta, sepsal sám žalobu proti společnosti XY s.r.o. k Okresnímu soudu v Benešově, neboť zde má žalovaná společnost své sídlo.</w:t>
      </w:r>
    </w:p>
    <w:p w:rsidR="00795A37" w:rsidRDefault="00795A37" w:rsidP="00795A37">
      <w:pPr>
        <w:pStyle w:val="Bezmezer"/>
      </w:pPr>
    </w:p>
    <w:p w:rsidR="00795A37" w:rsidRDefault="00795A37" w:rsidP="00795A37">
      <w:pPr>
        <w:pStyle w:val="Bezmezer"/>
      </w:pPr>
    </w:p>
    <w:p w:rsidR="00795A37" w:rsidRPr="00F50248" w:rsidRDefault="007B1EEE" w:rsidP="00795A37">
      <w:pPr>
        <w:pStyle w:val="Bezmezer"/>
        <w:rPr>
          <w:rFonts w:ascii="Times New Roman" w:hAnsi="Times New Roman" w:cs="Times New Roman"/>
          <w:sz w:val="20"/>
          <w:szCs w:val="20"/>
        </w:rPr>
      </w:pPr>
      <w:r w:rsidRPr="007B1EEE">
        <w:rPr>
          <w:rFonts w:ascii="Times New Roman" w:hAnsi="Times New Roman" w:cs="Times New Roman"/>
          <w:sz w:val="20"/>
          <w:szCs w:val="20"/>
        </w:rPr>
        <w:t>Okresnímu soudu v Benešově</w:t>
      </w:r>
    </w:p>
    <w:p w:rsidR="00795A37" w:rsidRPr="00F50248" w:rsidRDefault="007B1EEE" w:rsidP="00795A37">
      <w:pPr>
        <w:pStyle w:val="Bezmezer"/>
        <w:rPr>
          <w:rFonts w:ascii="Times New Roman" w:hAnsi="Times New Roman" w:cs="Times New Roman"/>
          <w:sz w:val="20"/>
          <w:szCs w:val="20"/>
        </w:rPr>
      </w:pPr>
      <w:r w:rsidRPr="007B1EEE">
        <w:rPr>
          <w:rFonts w:ascii="Times New Roman" w:hAnsi="Times New Roman" w:cs="Times New Roman"/>
          <w:sz w:val="20"/>
          <w:szCs w:val="20"/>
        </w:rPr>
        <w:t xml:space="preserve">Masarykovo nám. 223 </w:t>
      </w:r>
    </w:p>
    <w:p w:rsidR="00795A37" w:rsidRPr="00F50248" w:rsidRDefault="007B1EEE" w:rsidP="00795A37">
      <w:pPr>
        <w:pStyle w:val="Bezmezer"/>
        <w:rPr>
          <w:rFonts w:ascii="Times New Roman" w:hAnsi="Times New Roman" w:cs="Times New Roman"/>
          <w:sz w:val="20"/>
          <w:szCs w:val="20"/>
        </w:rPr>
      </w:pPr>
      <w:r w:rsidRPr="007B1EEE">
        <w:rPr>
          <w:rFonts w:ascii="Times New Roman" w:hAnsi="Times New Roman" w:cs="Times New Roman"/>
          <w:sz w:val="20"/>
          <w:szCs w:val="20"/>
        </w:rPr>
        <w:t>256 45 Benešov</w:t>
      </w:r>
    </w:p>
    <w:p w:rsidR="00795A37" w:rsidRPr="00F50248" w:rsidRDefault="007B1EEE" w:rsidP="00795A37">
      <w:pPr>
        <w:pStyle w:val="Bezmezer"/>
        <w:rPr>
          <w:rFonts w:ascii="Times New Roman" w:hAnsi="Times New Roman" w:cs="Times New Roman"/>
          <w:sz w:val="20"/>
          <w:szCs w:val="20"/>
        </w:rPr>
      </w:pPr>
      <w:r w:rsidRPr="007B1EEE">
        <w:rPr>
          <w:rFonts w:ascii="Times New Roman" w:hAnsi="Times New Roman" w:cs="Times New Roman"/>
          <w:sz w:val="20"/>
          <w:szCs w:val="20"/>
        </w:rPr>
        <w:t xml:space="preserve">elektronická podatelna - </w:t>
      </w:r>
      <w:hyperlink r:id="rId35" w:history="1">
        <w:r w:rsidRPr="007B1EEE">
          <w:rPr>
            <w:rStyle w:val="Hypertextovodkaz"/>
            <w:rFonts w:ascii="Times New Roman" w:hAnsi="Times New Roman" w:cs="Times New Roman"/>
            <w:sz w:val="20"/>
            <w:szCs w:val="20"/>
          </w:rPr>
          <w:t>podatelna@osoud.ben.justice.cz</w:t>
        </w:r>
      </w:hyperlink>
    </w:p>
    <w:p w:rsidR="00795A37" w:rsidRPr="00F50248" w:rsidRDefault="007B1EEE" w:rsidP="00795A37">
      <w:pPr>
        <w:pStyle w:val="Bezmezer"/>
        <w:rPr>
          <w:rFonts w:ascii="Times New Roman" w:hAnsi="Times New Roman" w:cs="Times New Roman"/>
          <w:sz w:val="20"/>
          <w:szCs w:val="20"/>
        </w:rPr>
      </w:pPr>
      <w:r w:rsidRPr="007B1EEE">
        <w:rPr>
          <w:rFonts w:ascii="Times New Roman" w:hAnsi="Times New Roman" w:cs="Times New Roman"/>
          <w:sz w:val="20"/>
          <w:szCs w:val="20"/>
        </w:rPr>
        <w:t>ID datové schránky: xg9abyu</w:t>
      </w:r>
    </w:p>
    <w:p w:rsidR="00795A37" w:rsidRPr="00F50248" w:rsidRDefault="00795A37" w:rsidP="00795A37">
      <w:pPr>
        <w:pStyle w:val="Bezmezer"/>
        <w:rPr>
          <w:rFonts w:ascii="Times New Roman" w:hAnsi="Times New Roman" w:cs="Times New Roman"/>
          <w:sz w:val="20"/>
          <w:szCs w:val="20"/>
        </w:rPr>
      </w:pPr>
    </w:p>
    <w:p w:rsidR="00795A37" w:rsidRPr="00F50248" w:rsidRDefault="007B1EEE" w:rsidP="00795A37">
      <w:pPr>
        <w:pStyle w:val="Bezmezer"/>
        <w:rPr>
          <w:rFonts w:ascii="Times New Roman" w:hAnsi="Times New Roman" w:cs="Times New Roman"/>
          <w:sz w:val="20"/>
          <w:szCs w:val="20"/>
        </w:rPr>
      </w:pPr>
      <w:r w:rsidRPr="007B1EEE">
        <w:rPr>
          <w:rFonts w:ascii="Times New Roman" w:hAnsi="Times New Roman" w:cs="Times New Roman"/>
          <w:sz w:val="20"/>
          <w:szCs w:val="20"/>
        </w:rPr>
        <w:t>V právní věci</w:t>
      </w:r>
    </w:p>
    <w:p w:rsidR="00795A37" w:rsidRPr="00F50248" w:rsidRDefault="007B1EEE" w:rsidP="00795A37">
      <w:pPr>
        <w:pStyle w:val="Bezmezer"/>
        <w:rPr>
          <w:rFonts w:ascii="Times New Roman" w:hAnsi="Times New Roman" w:cs="Times New Roman"/>
          <w:sz w:val="20"/>
          <w:szCs w:val="20"/>
        </w:rPr>
      </w:pPr>
      <w:r w:rsidRPr="007B1EEE">
        <w:rPr>
          <w:rFonts w:ascii="Times New Roman" w:hAnsi="Times New Roman" w:cs="Times New Roman"/>
          <w:sz w:val="20"/>
          <w:szCs w:val="20"/>
        </w:rPr>
        <w:t>Žalobce: pan Volodymyr ….., bytem………….rodné číslo………………</w:t>
      </w:r>
    </w:p>
    <w:p w:rsidR="00795A37" w:rsidRPr="00F50248" w:rsidRDefault="00795A37" w:rsidP="00795A37">
      <w:pPr>
        <w:pStyle w:val="Bezmezer"/>
        <w:rPr>
          <w:rFonts w:ascii="Times New Roman" w:hAnsi="Times New Roman" w:cs="Times New Roman"/>
          <w:sz w:val="20"/>
          <w:szCs w:val="20"/>
        </w:rPr>
      </w:pPr>
    </w:p>
    <w:p w:rsidR="00795A37" w:rsidRPr="00F50248" w:rsidRDefault="007B1EEE" w:rsidP="00795A37">
      <w:pPr>
        <w:pStyle w:val="Bezmezer"/>
        <w:rPr>
          <w:rFonts w:ascii="Times New Roman" w:hAnsi="Times New Roman" w:cs="Times New Roman"/>
          <w:sz w:val="20"/>
          <w:szCs w:val="20"/>
        </w:rPr>
      </w:pPr>
      <w:r w:rsidRPr="007B1EEE">
        <w:rPr>
          <w:rFonts w:ascii="Times New Roman" w:hAnsi="Times New Roman" w:cs="Times New Roman"/>
          <w:sz w:val="20"/>
          <w:szCs w:val="20"/>
        </w:rPr>
        <w:t>Žalovaná: obchodní společnosti XY s.r.o., sídlem v Benešově …………, IČ: ……………………..</w:t>
      </w:r>
    </w:p>
    <w:p w:rsidR="00795A37" w:rsidRPr="00F50248" w:rsidRDefault="00795A37" w:rsidP="00795A37">
      <w:pPr>
        <w:pStyle w:val="Bezmezer"/>
        <w:rPr>
          <w:rFonts w:ascii="Times New Roman" w:hAnsi="Times New Roman" w:cs="Times New Roman"/>
          <w:sz w:val="20"/>
          <w:szCs w:val="20"/>
        </w:rPr>
      </w:pPr>
    </w:p>
    <w:p w:rsidR="00795A37" w:rsidRPr="00F50248" w:rsidRDefault="007B1EEE" w:rsidP="00795A37">
      <w:pPr>
        <w:pStyle w:val="Bezmezer"/>
        <w:jc w:val="center"/>
        <w:rPr>
          <w:rFonts w:ascii="Times New Roman" w:hAnsi="Times New Roman" w:cs="Times New Roman"/>
          <w:sz w:val="20"/>
          <w:szCs w:val="20"/>
        </w:rPr>
      </w:pPr>
      <w:r w:rsidRPr="007B1EEE">
        <w:rPr>
          <w:rFonts w:ascii="Times New Roman" w:hAnsi="Times New Roman" w:cs="Times New Roman"/>
          <w:sz w:val="20"/>
          <w:szCs w:val="20"/>
        </w:rPr>
        <w:lastRenderedPageBreak/>
        <w:t>žaloba o částku 36.800 Kč s příslušenstvím</w:t>
      </w:r>
    </w:p>
    <w:p w:rsidR="00B363CA" w:rsidRDefault="00B363CA">
      <w:pPr>
        <w:pStyle w:val="Bezmezer"/>
        <w:jc w:val="both"/>
        <w:rPr>
          <w:rFonts w:ascii="Times New Roman" w:hAnsi="Times New Roman" w:cs="Times New Roman"/>
          <w:sz w:val="20"/>
          <w:szCs w:val="20"/>
        </w:rPr>
      </w:pPr>
    </w:p>
    <w:p w:rsidR="00B363CA" w:rsidRDefault="007B1EEE" w:rsidP="0066546C">
      <w:pPr>
        <w:pStyle w:val="Bezmezer"/>
        <w:jc w:val="center"/>
        <w:rPr>
          <w:rFonts w:ascii="Times New Roman" w:hAnsi="Times New Roman" w:cs="Times New Roman"/>
          <w:sz w:val="20"/>
          <w:szCs w:val="20"/>
        </w:rPr>
      </w:pPr>
      <w:r w:rsidRPr="007B1EEE">
        <w:rPr>
          <w:rFonts w:ascii="Times New Roman" w:hAnsi="Times New Roman" w:cs="Times New Roman"/>
          <w:sz w:val="20"/>
          <w:szCs w:val="20"/>
        </w:rPr>
        <w:t>I.</w:t>
      </w:r>
    </w:p>
    <w:p w:rsidR="00B363CA" w:rsidRDefault="007B1EEE">
      <w:pPr>
        <w:pStyle w:val="Bezmezer"/>
        <w:jc w:val="both"/>
        <w:rPr>
          <w:rFonts w:ascii="Times New Roman" w:hAnsi="Times New Roman" w:cs="Times New Roman"/>
          <w:sz w:val="20"/>
          <w:szCs w:val="20"/>
        </w:rPr>
      </w:pPr>
      <w:r w:rsidRPr="007B1EEE">
        <w:rPr>
          <w:rFonts w:ascii="Times New Roman" w:hAnsi="Times New Roman" w:cs="Times New Roman"/>
          <w:sz w:val="20"/>
          <w:szCs w:val="20"/>
        </w:rPr>
        <w:t>Žalobce pracoval pro žalovanou jako stavební dělník na různých stavbách v Praze, a to od 1.června 2011 do 30.září 2011. Konkrétně pracoval žalobce na následujících stavbách (v závorce je vždy uvedena doba, kterou žalobce na každé ze staveb strávil, včetně přesného počtu hodin). Pracovní smlouva byla uzavřena pouze ústně, sjednaná mzda činila 120 Kč na hodinu. Žalovaný odpracoval pro žalovanou v rámci této pracovní smlouvy celkem 640 hodin a vznikl mu tak nárok na mzdu ve výši 76.800,- Kč. Zatím ovšem obdržel žalobce od žalované pouze zálohy v celkové výši 40.000 Kč, takže částku ve výši 36.800 Kč žalovaná žalobci nadále dluží.</w:t>
      </w:r>
    </w:p>
    <w:p w:rsidR="0066546C" w:rsidRDefault="0066546C">
      <w:pPr>
        <w:pStyle w:val="Bezmezer"/>
        <w:jc w:val="both"/>
        <w:rPr>
          <w:rFonts w:ascii="Times New Roman" w:hAnsi="Times New Roman" w:cs="Times New Roman"/>
          <w:sz w:val="20"/>
          <w:szCs w:val="20"/>
        </w:rPr>
      </w:pPr>
    </w:p>
    <w:p w:rsidR="00B363CA" w:rsidRDefault="007B1EEE">
      <w:pPr>
        <w:pStyle w:val="Bezmezer"/>
        <w:jc w:val="both"/>
        <w:rPr>
          <w:rFonts w:ascii="Times New Roman" w:hAnsi="Times New Roman" w:cs="Times New Roman"/>
          <w:sz w:val="20"/>
          <w:szCs w:val="20"/>
        </w:rPr>
      </w:pPr>
      <w:r w:rsidRPr="007B1EEE">
        <w:rPr>
          <w:rFonts w:ascii="Times New Roman" w:hAnsi="Times New Roman" w:cs="Times New Roman"/>
          <w:sz w:val="20"/>
          <w:szCs w:val="20"/>
        </w:rPr>
        <w:t>K důkazu viz:</w:t>
      </w:r>
    </w:p>
    <w:p w:rsidR="00B363CA" w:rsidRDefault="007B1EEE">
      <w:pPr>
        <w:pStyle w:val="Bezmezer"/>
        <w:numPr>
          <w:ilvl w:val="0"/>
          <w:numId w:val="62"/>
        </w:numPr>
        <w:jc w:val="both"/>
        <w:rPr>
          <w:rFonts w:ascii="Times New Roman" w:hAnsi="Times New Roman" w:cs="Times New Roman"/>
          <w:sz w:val="20"/>
          <w:szCs w:val="20"/>
        </w:rPr>
      </w:pPr>
      <w:r w:rsidRPr="007B1EEE">
        <w:rPr>
          <w:rFonts w:ascii="Times New Roman" w:hAnsi="Times New Roman" w:cs="Times New Roman"/>
          <w:sz w:val="20"/>
          <w:szCs w:val="20"/>
        </w:rPr>
        <w:t>evidence odpracovaných hodin</w:t>
      </w:r>
    </w:p>
    <w:p w:rsidR="00B363CA" w:rsidRDefault="007B1EEE">
      <w:pPr>
        <w:pStyle w:val="Bezmezer"/>
        <w:numPr>
          <w:ilvl w:val="0"/>
          <w:numId w:val="62"/>
        </w:numPr>
        <w:jc w:val="both"/>
        <w:rPr>
          <w:rFonts w:ascii="Times New Roman" w:hAnsi="Times New Roman" w:cs="Times New Roman"/>
          <w:sz w:val="20"/>
          <w:szCs w:val="20"/>
        </w:rPr>
      </w:pPr>
      <w:r w:rsidRPr="007B1EEE">
        <w:rPr>
          <w:rFonts w:ascii="Times New Roman" w:hAnsi="Times New Roman" w:cs="Times New Roman"/>
          <w:sz w:val="20"/>
          <w:szCs w:val="20"/>
        </w:rPr>
        <w:t>kopie emailové zprávy žalobce žalované ze dne….. a odpověď žalované ze dne …….., ve které žalovaná tvrzení žalobce nijak nezpochybňuje</w:t>
      </w:r>
    </w:p>
    <w:p w:rsidR="00B363CA" w:rsidRDefault="007B1EEE">
      <w:pPr>
        <w:pStyle w:val="Bezmezer"/>
        <w:numPr>
          <w:ilvl w:val="0"/>
          <w:numId w:val="62"/>
        </w:numPr>
        <w:jc w:val="both"/>
        <w:rPr>
          <w:rFonts w:ascii="Times New Roman" w:hAnsi="Times New Roman" w:cs="Times New Roman"/>
          <w:sz w:val="20"/>
          <w:szCs w:val="20"/>
        </w:rPr>
      </w:pPr>
      <w:r w:rsidRPr="007B1EEE">
        <w:rPr>
          <w:rFonts w:ascii="Times New Roman" w:hAnsi="Times New Roman" w:cs="Times New Roman"/>
          <w:sz w:val="20"/>
          <w:szCs w:val="20"/>
        </w:rPr>
        <w:t>sms zprávy od pracovníků žalované, které má žalobce uloženy ve svém mobilním telefonu</w:t>
      </w:r>
    </w:p>
    <w:p w:rsidR="00B363CA" w:rsidRDefault="007B1EEE">
      <w:pPr>
        <w:pStyle w:val="Bezmezer"/>
        <w:numPr>
          <w:ilvl w:val="0"/>
          <w:numId w:val="62"/>
        </w:numPr>
        <w:jc w:val="both"/>
        <w:rPr>
          <w:rFonts w:ascii="Times New Roman" w:hAnsi="Times New Roman" w:cs="Times New Roman"/>
          <w:sz w:val="20"/>
          <w:szCs w:val="20"/>
        </w:rPr>
      </w:pPr>
      <w:r w:rsidRPr="007B1EEE">
        <w:rPr>
          <w:rFonts w:ascii="Times New Roman" w:hAnsi="Times New Roman" w:cs="Times New Roman"/>
          <w:sz w:val="20"/>
          <w:szCs w:val="20"/>
        </w:rPr>
        <w:t>fotografie, které pořídil žalobce při práci svým mobilním telefonem</w:t>
      </w:r>
    </w:p>
    <w:p w:rsidR="00B363CA" w:rsidRDefault="007B1EEE">
      <w:pPr>
        <w:pStyle w:val="Bezmezer"/>
        <w:numPr>
          <w:ilvl w:val="0"/>
          <w:numId w:val="62"/>
        </w:numPr>
        <w:jc w:val="both"/>
        <w:rPr>
          <w:rFonts w:ascii="Times New Roman" w:hAnsi="Times New Roman" w:cs="Times New Roman"/>
          <w:sz w:val="20"/>
          <w:szCs w:val="20"/>
        </w:rPr>
      </w:pPr>
      <w:r w:rsidRPr="007B1EEE">
        <w:rPr>
          <w:rFonts w:ascii="Times New Roman" w:hAnsi="Times New Roman" w:cs="Times New Roman"/>
          <w:sz w:val="20"/>
          <w:szCs w:val="20"/>
        </w:rPr>
        <w:t>svědecká výpověď spolupracovníků žalobce, a to pana ………..bytem……………, pan …………bytem…………..</w:t>
      </w:r>
    </w:p>
    <w:p w:rsidR="00B363CA" w:rsidRDefault="007B1EEE">
      <w:pPr>
        <w:pStyle w:val="Bezmezer"/>
        <w:numPr>
          <w:ilvl w:val="0"/>
          <w:numId w:val="62"/>
        </w:numPr>
        <w:jc w:val="both"/>
        <w:rPr>
          <w:rFonts w:ascii="Times New Roman" w:hAnsi="Times New Roman" w:cs="Times New Roman"/>
          <w:sz w:val="20"/>
          <w:szCs w:val="20"/>
        </w:rPr>
      </w:pPr>
      <w:r w:rsidRPr="007B1EEE">
        <w:rPr>
          <w:rFonts w:ascii="Times New Roman" w:hAnsi="Times New Roman" w:cs="Times New Roman"/>
          <w:sz w:val="20"/>
          <w:szCs w:val="20"/>
        </w:rPr>
        <w:t>účastnická výpověď žalobce</w:t>
      </w:r>
    </w:p>
    <w:p w:rsidR="00B363CA" w:rsidRDefault="00B363CA">
      <w:pPr>
        <w:pStyle w:val="Bezmezer"/>
        <w:jc w:val="both"/>
        <w:rPr>
          <w:rFonts w:ascii="Times New Roman" w:hAnsi="Times New Roman" w:cs="Times New Roman"/>
          <w:sz w:val="20"/>
          <w:szCs w:val="20"/>
        </w:rPr>
      </w:pPr>
    </w:p>
    <w:p w:rsidR="00B363CA" w:rsidRDefault="007B1EEE" w:rsidP="0066546C">
      <w:pPr>
        <w:pStyle w:val="Bezmezer"/>
        <w:jc w:val="center"/>
        <w:rPr>
          <w:rFonts w:ascii="Times New Roman" w:hAnsi="Times New Roman" w:cs="Times New Roman"/>
          <w:sz w:val="20"/>
          <w:szCs w:val="20"/>
        </w:rPr>
      </w:pPr>
      <w:r w:rsidRPr="007B1EEE">
        <w:rPr>
          <w:rFonts w:ascii="Times New Roman" w:hAnsi="Times New Roman" w:cs="Times New Roman"/>
          <w:sz w:val="20"/>
          <w:szCs w:val="20"/>
        </w:rPr>
        <w:t>II.</w:t>
      </w:r>
    </w:p>
    <w:p w:rsidR="00B363CA" w:rsidRDefault="007B1EEE">
      <w:pPr>
        <w:pStyle w:val="Bezmezer"/>
        <w:jc w:val="both"/>
        <w:rPr>
          <w:rFonts w:ascii="Times New Roman" w:hAnsi="Times New Roman" w:cs="Times New Roman"/>
          <w:sz w:val="20"/>
          <w:szCs w:val="20"/>
        </w:rPr>
      </w:pPr>
      <w:r w:rsidRPr="007B1EEE">
        <w:rPr>
          <w:rFonts w:ascii="Times New Roman" w:hAnsi="Times New Roman" w:cs="Times New Roman"/>
          <w:sz w:val="20"/>
          <w:szCs w:val="20"/>
        </w:rPr>
        <w:t>Žalobce doplacení mzdy urgoval u žalované jak telefonicky (např. dne ……), tak i sms-zprávami (tyto zprávy budou soudu předloženy při jednání soudu), tak i emailem …….. viz výše. Tyto výzvy byly bez úspěchu, neboť žalobci bylo vždy sděleno, že žalovaná nemá dostatek prostředků a že žalobce musí se svým nárokem počkat. Naposledy žalobce uhrazení mzdy urgoval i doporučeným dopisem zaslaným žalované dne ………………., na tento dopis žalobce neobdržel od žalované žádnou písemnou odpověď.</w:t>
      </w:r>
    </w:p>
    <w:p w:rsidR="00B363CA" w:rsidRDefault="007B1EEE">
      <w:pPr>
        <w:pStyle w:val="Bezmezer"/>
        <w:jc w:val="both"/>
        <w:rPr>
          <w:rFonts w:ascii="Times New Roman" w:hAnsi="Times New Roman" w:cs="Times New Roman"/>
          <w:sz w:val="20"/>
          <w:szCs w:val="20"/>
        </w:rPr>
      </w:pPr>
      <w:r w:rsidRPr="007B1EEE">
        <w:rPr>
          <w:rFonts w:ascii="Times New Roman" w:hAnsi="Times New Roman" w:cs="Times New Roman"/>
          <w:sz w:val="20"/>
          <w:szCs w:val="20"/>
        </w:rPr>
        <w:t>K důkazu viz:</w:t>
      </w:r>
    </w:p>
    <w:p w:rsidR="00B363CA" w:rsidRDefault="007B1EEE">
      <w:pPr>
        <w:pStyle w:val="Bezmezer"/>
        <w:numPr>
          <w:ilvl w:val="0"/>
          <w:numId w:val="62"/>
        </w:numPr>
        <w:jc w:val="both"/>
        <w:rPr>
          <w:rFonts w:ascii="Times New Roman" w:hAnsi="Times New Roman" w:cs="Times New Roman"/>
          <w:sz w:val="20"/>
          <w:szCs w:val="20"/>
        </w:rPr>
      </w:pPr>
      <w:r w:rsidRPr="007B1EEE">
        <w:rPr>
          <w:rFonts w:ascii="Times New Roman" w:hAnsi="Times New Roman" w:cs="Times New Roman"/>
          <w:sz w:val="20"/>
          <w:szCs w:val="20"/>
        </w:rPr>
        <w:t>kopie emailové zprávy žalobce žalované ze dne….. a odpověď žalované ze dne …….., ve které žalovaná tvrzení žalobce nijak nezpochybňuje</w:t>
      </w:r>
    </w:p>
    <w:p w:rsidR="00B363CA" w:rsidRDefault="007B1EEE">
      <w:pPr>
        <w:pStyle w:val="Bezmezer"/>
        <w:numPr>
          <w:ilvl w:val="0"/>
          <w:numId w:val="62"/>
        </w:numPr>
        <w:jc w:val="both"/>
        <w:rPr>
          <w:rFonts w:ascii="Times New Roman" w:hAnsi="Times New Roman" w:cs="Times New Roman"/>
          <w:sz w:val="20"/>
          <w:szCs w:val="20"/>
        </w:rPr>
      </w:pPr>
      <w:r w:rsidRPr="007B1EEE">
        <w:rPr>
          <w:rFonts w:ascii="Times New Roman" w:hAnsi="Times New Roman" w:cs="Times New Roman"/>
          <w:sz w:val="20"/>
          <w:szCs w:val="20"/>
        </w:rPr>
        <w:t>sms-zprávy od pracovníků žalované, které má žalobce uloženy ve svém mobilním telefonu</w:t>
      </w:r>
    </w:p>
    <w:p w:rsidR="00B363CA" w:rsidRDefault="007B1EEE">
      <w:pPr>
        <w:pStyle w:val="Bezmezer"/>
        <w:numPr>
          <w:ilvl w:val="0"/>
          <w:numId w:val="62"/>
        </w:numPr>
        <w:jc w:val="both"/>
        <w:rPr>
          <w:rFonts w:ascii="Times New Roman" w:hAnsi="Times New Roman" w:cs="Times New Roman"/>
          <w:sz w:val="20"/>
          <w:szCs w:val="20"/>
        </w:rPr>
      </w:pPr>
      <w:r w:rsidRPr="007B1EEE">
        <w:rPr>
          <w:rFonts w:ascii="Times New Roman" w:hAnsi="Times New Roman" w:cs="Times New Roman"/>
          <w:sz w:val="20"/>
          <w:szCs w:val="20"/>
        </w:rPr>
        <w:t>účastnická výpověď žalobce</w:t>
      </w:r>
    </w:p>
    <w:p w:rsidR="00B363CA" w:rsidRDefault="00B363CA">
      <w:pPr>
        <w:pStyle w:val="Bezmezer"/>
        <w:jc w:val="both"/>
        <w:rPr>
          <w:rFonts w:ascii="Times New Roman" w:hAnsi="Times New Roman" w:cs="Times New Roman"/>
          <w:sz w:val="20"/>
          <w:szCs w:val="20"/>
        </w:rPr>
      </w:pPr>
    </w:p>
    <w:p w:rsidR="00B363CA" w:rsidRDefault="007B1EEE" w:rsidP="0066546C">
      <w:pPr>
        <w:pStyle w:val="Bezmezer"/>
        <w:jc w:val="center"/>
        <w:rPr>
          <w:rFonts w:ascii="Times New Roman" w:hAnsi="Times New Roman" w:cs="Times New Roman"/>
          <w:sz w:val="20"/>
          <w:szCs w:val="20"/>
        </w:rPr>
      </w:pPr>
      <w:r w:rsidRPr="007B1EEE">
        <w:rPr>
          <w:rFonts w:ascii="Times New Roman" w:hAnsi="Times New Roman" w:cs="Times New Roman"/>
          <w:sz w:val="20"/>
          <w:szCs w:val="20"/>
        </w:rPr>
        <w:t>III.</w:t>
      </w:r>
    </w:p>
    <w:p w:rsidR="00B363CA" w:rsidRDefault="007B1EEE">
      <w:pPr>
        <w:pStyle w:val="Bezmezer"/>
        <w:jc w:val="both"/>
        <w:rPr>
          <w:rFonts w:ascii="Times New Roman" w:hAnsi="Times New Roman" w:cs="Times New Roman"/>
          <w:sz w:val="20"/>
          <w:szCs w:val="20"/>
        </w:rPr>
      </w:pPr>
      <w:r w:rsidRPr="007B1EEE">
        <w:rPr>
          <w:rFonts w:ascii="Times New Roman" w:hAnsi="Times New Roman" w:cs="Times New Roman"/>
          <w:sz w:val="20"/>
          <w:szCs w:val="20"/>
        </w:rPr>
        <w:t>Vzhledem k výše uvedenému žalobce navrhuje, aby soud vydal následující rozsudek:</w:t>
      </w:r>
    </w:p>
    <w:p w:rsidR="00B363CA" w:rsidRDefault="007B1EEE">
      <w:pPr>
        <w:pStyle w:val="Bezmezer"/>
        <w:jc w:val="both"/>
        <w:rPr>
          <w:rFonts w:ascii="Times New Roman" w:hAnsi="Times New Roman" w:cs="Times New Roman"/>
          <w:sz w:val="20"/>
          <w:szCs w:val="20"/>
        </w:rPr>
      </w:pPr>
      <w:r w:rsidRPr="007B1EEE">
        <w:rPr>
          <w:rFonts w:ascii="Times New Roman" w:hAnsi="Times New Roman" w:cs="Times New Roman"/>
          <w:sz w:val="20"/>
          <w:szCs w:val="20"/>
        </w:rPr>
        <w:t xml:space="preserve">Žalovaná je povinna uhradit žalobci částku 36.800 Kč spolu se zákonným úrokem z prodlení ode dne </w:t>
      </w:r>
      <w:r w:rsidR="008365DD" w:rsidRPr="007B1EEE">
        <w:rPr>
          <w:rFonts w:ascii="Times New Roman" w:hAnsi="Times New Roman" w:cs="Times New Roman"/>
          <w:sz w:val="20"/>
          <w:szCs w:val="20"/>
        </w:rPr>
        <w:t>1. 11. 2011</w:t>
      </w:r>
      <w:r w:rsidRPr="007B1EEE">
        <w:rPr>
          <w:rFonts w:ascii="Times New Roman" w:hAnsi="Times New Roman" w:cs="Times New Roman"/>
          <w:sz w:val="20"/>
          <w:szCs w:val="20"/>
        </w:rPr>
        <w:t xml:space="preserve"> do zaplacení, a to do 3 dnů od právní moci tohoto rozsudku.</w:t>
      </w:r>
    </w:p>
    <w:p w:rsidR="00B363CA" w:rsidRDefault="00B363CA">
      <w:pPr>
        <w:pStyle w:val="Bezmezer"/>
        <w:jc w:val="both"/>
        <w:rPr>
          <w:rFonts w:ascii="Times New Roman" w:hAnsi="Times New Roman" w:cs="Times New Roman"/>
          <w:sz w:val="20"/>
          <w:szCs w:val="20"/>
        </w:rPr>
      </w:pPr>
    </w:p>
    <w:p w:rsidR="00B363CA" w:rsidRDefault="007B1EEE" w:rsidP="0067440D">
      <w:pPr>
        <w:pStyle w:val="Bezmezer"/>
        <w:jc w:val="center"/>
        <w:rPr>
          <w:rFonts w:ascii="Times New Roman" w:hAnsi="Times New Roman" w:cs="Times New Roman"/>
          <w:sz w:val="20"/>
          <w:szCs w:val="20"/>
        </w:rPr>
      </w:pPr>
      <w:r w:rsidRPr="007B1EEE">
        <w:rPr>
          <w:rFonts w:ascii="Times New Roman" w:hAnsi="Times New Roman" w:cs="Times New Roman"/>
          <w:sz w:val="20"/>
          <w:szCs w:val="20"/>
        </w:rPr>
        <w:t>IV.</w:t>
      </w:r>
    </w:p>
    <w:p w:rsidR="00B363CA" w:rsidRDefault="007B1EEE">
      <w:pPr>
        <w:pStyle w:val="Bezmezer"/>
        <w:jc w:val="both"/>
        <w:rPr>
          <w:rFonts w:ascii="Times New Roman" w:hAnsi="Times New Roman" w:cs="Times New Roman"/>
          <w:sz w:val="20"/>
          <w:szCs w:val="20"/>
        </w:rPr>
      </w:pPr>
      <w:r w:rsidRPr="007B1EEE">
        <w:rPr>
          <w:rFonts w:ascii="Times New Roman" w:hAnsi="Times New Roman" w:cs="Times New Roman"/>
          <w:sz w:val="20"/>
          <w:szCs w:val="20"/>
        </w:rPr>
        <w:t>Žalobce dále soud dle § 138 o.s.ř. žádá o přiznání osvobození od soudních poplatků, a to z důvodu svých majetkových poměrů., neboť žalobce je nyní dlouhodobě bez práce a sebe a svou rodinu živí pouze z dávek státní sociální podpory a pomoci v hmotné nouzi. Žalovaný tímto žádá, aby mu soud zaslal formulář k prokázání jeho majetkových poměrů.</w:t>
      </w:r>
    </w:p>
    <w:p w:rsidR="00795A37" w:rsidRPr="00F50248" w:rsidRDefault="00795A37" w:rsidP="00795A37">
      <w:pPr>
        <w:pStyle w:val="Bezmezer"/>
        <w:rPr>
          <w:rFonts w:ascii="Times New Roman" w:hAnsi="Times New Roman" w:cs="Times New Roman"/>
          <w:sz w:val="20"/>
          <w:szCs w:val="20"/>
        </w:rPr>
      </w:pPr>
    </w:p>
    <w:p w:rsidR="00795A37" w:rsidRPr="00F50248" w:rsidRDefault="007B1EEE" w:rsidP="00795A37">
      <w:pPr>
        <w:pStyle w:val="Bezmezer"/>
        <w:rPr>
          <w:rFonts w:ascii="Times New Roman" w:hAnsi="Times New Roman" w:cs="Times New Roman"/>
          <w:sz w:val="20"/>
          <w:szCs w:val="20"/>
        </w:rPr>
      </w:pPr>
      <w:r w:rsidRPr="007B1EEE">
        <w:rPr>
          <w:rFonts w:ascii="Times New Roman" w:hAnsi="Times New Roman" w:cs="Times New Roman"/>
          <w:sz w:val="20"/>
          <w:szCs w:val="20"/>
        </w:rPr>
        <w:t>V Praze dne …</w:t>
      </w:r>
      <w:r w:rsidR="00324071">
        <w:rPr>
          <w:rFonts w:ascii="Times New Roman" w:hAnsi="Times New Roman" w:cs="Times New Roman"/>
          <w:sz w:val="20"/>
          <w:szCs w:val="20"/>
        </w:rPr>
        <w:t>…</w:t>
      </w:r>
      <w:r w:rsidRPr="007B1EEE">
        <w:rPr>
          <w:rFonts w:ascii="Times New Roman" w:hAnsi="Times New Roman" w:cs="Times New Roman"/>
          <w:sz w:val="20"/>
          <w:szCs w:val="20"/>
        </w:rPr>
        <w:t>…..</w:t>
      </w:r>
    </w:p>
    <w:p w:rsidR="00795A37" w:rsidRPr="00F50248" w:rsidRDefault="00795A37" w:rsidP="00795A37">
      <w:pPr>
        <w:pStyle w:val="Bezmezer"/>
        <w:rPr>
          <w:rFonts w:ascii="Times New Roman" w:hAnsi="Times New Roman" w:cs="Times New Roman"/>
          <w:sz w:val="20"/>
          <w:szCs w:val="20"/>
        </w:rPr>
      </w:pPr>
    </w:p>
    <w:p w:rsidR="00795A37" w:rsidRPr="00F50248" w:rsidRDefault="00795A37" w:rsidP="00795A37">
      <w:pPr>
        <w:pStyle w:val="Bezmezer"/>
        <w:rPr>
          <w:rFonts w:ascii="Times New Roman" w:hAnsi="Times New Roman" w:cs="Times New Roman"/>
          <w:sz w:val="20"/>
          <w:szCs w:val="20"/>
        </w:rPr>
      </w:pPr>
    </w:p>
    <w:p w:rsidR="00B363CA" w:rsidRDefault="00F50248">
      <w:pPr>
        <w:pStyle w:val="Bezmezer"/>
        <w:ind w:left="6372"/>
        <w:rPr>
          <w:rFonts w:ascii="Times New Roman" w:hAnsi="Times New Roman" w:cs="Times New Roman"/>
          <w:sz w:val="20"/>
          <w:szCs w:val="20"/>
        </w:rPr>
      </w:pPr>
      <w:r>
        <w:rPr>
          <w:rFonts w:ascii="Times New Roman" w:hAnsi="Times New Roman" w:cs="Times New Roman"/>
          <w:sz w:val="20"/>
          <w:szCs w:val="20"/>
        </w:rPr>
        <w:t>………..………………</w:t>
      </w:r>
      <w:r w:rsidR="007B1EEE" w:rsidRPr="007B1EEE">
        <w:rPr>
          <w:rFonts w:ascii="Times New Roman" w:hAnsi="Times New Roman" w:cs="Times New Roman"/>
          <w:sz w:val="20"/>
          <w:szCs w:val="20"/>
        </w:rPr>
        <w:t>……..</w:t>
      </w:r>
    </w:p>
    <w:p w:rsidR="00B363CA" w:rsidRDefault="00F50248">
      <w:pPr>
        <w:pStyle w:val="Bezmezer"/>
        <w:ind w:left="6372"/>
        <w:rPr>
          <w:rFonts w:ascii="Times New Roman" w:hAnsi="Times New Roman" w:cs="Times New Roman"/>
          <w:sz w:val="20"/>
          <w:szCs w:val="20"/>
        </w:rPr>
      </w:pPr>
      <w:r>
        <w:rPr>
          <w:rFonts w:ascii="Times New Roman" w:hAnsi="Times New Roman" w:cs="Times New Roman"/>
          <w:sz w:val="20"/>
          <w:szCs w:val="20"/>
        </w:rPr>
        <w:tab/>
        <w:t>Volodymyr (podpis)</w:t>
      </w:r>
    </w:p>
    <w:p w:rsidR="00795A37" w:rsidRDefault="00795A37" w:rsidP="0051041F">
      <w:pPr>
        <w:rPr>
          <w:b/>
          <w:sz w:val="20"/>
          <w:szCs w:val="20"/>
        </w:rPr>
      </w:pPr>
    </w:p>
    <w:sectPr w:rsidR="00795A37" w:rsidSect="009B60F5">
      <w:footerReference w:type="default" r:id="rId3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F5" w:rsidRDefault="00AD39F5" w:rsidP="003D76DD">
      <w:r>
        <w:separator/>
      </w:r>
    </w:p>
  </w:endnote>
  <w:endnote w:type="continuationSeparator" w:id="0">
    <w:p w:rsidR="00AD39F5" w:rsidRDefault="00AD39F5" w:rsidP="003D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Futura CE">
    <w:altName w:val="Arial"/>
    <w:panose1 w:val="00000000000000000000"/>
    <w:charset w:val="EE"/>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858693"/>
      <w:docPartObj>
        <w:docPartGallery w:val="Page Numbers (Bottom of Page)"/>
        <w:docPartUnique/>
      </w:docPartObj>
    </w:sdtPr>
    <w:sdtContent>
      <w:p w:rsidR="00AD39F5" w:rsidRDefault="00AD39F5">
        <w:pPr>
          <w:pStyle w:val="Zpat"/>
          <w:jc w:val="center"/>
        </w:pPr>
        <w:r>
          <w:fldChar w:fldCharType="begin"/>
        </w:r>
        <w:r>
          <w:instrText>PAGE   \* MERGEFORMAT</w:instrText>
        </w:r>
        <w:r>
          <w:fldChar w:fldCharType="separate"/>
        </w:r>
        <w:r w:rsidR="00E1277D">
          <w:rPr>
            <w:noProof/>
          </w:rPr>
          <w:t>2</w:t>
        </w:r>
        <w:r>
          <w:fldChar w:fldCharType="end"/>
        </w:r>
      </w:p>
    </w:sdtContent>
  </w:sdt>
  <w:p w:rsidR="00AD39F5" w:rsidRDefault="00AD39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F5" w:rsidRDefault="00AD39F5" w:rsidP="003D76DD">
      <w:r>
        <w:separator/>
      </w:r>
    </w:p>
  </w:footnote>
  <w:footnote w:type="continuationSeparator" w:id="0">
    <w:p w:rsidR="00AD39F5" w:rsidRDefault="00AD39F5" w:rsidP="003D7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1941A4"/>
    <w:multiLevelType w:val="hybridMultilevel"/>
    <w:tmpl w:val="A986E588"/>
    <w:lvl w:ilvl="0" w:tplc="DAAEF67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4030B"/>
    <w:multiLevelType w:val="hybridMultilevel"/>
    <w:tmpl w:val="C4D8483C"/>
    <w:lvl w:ilvl="0" w:tplc="2056C7BE">
      <w:start w:val="1"/>
      <w:numFmt w:val="bullet"/>
      <w:lvlText w:val="-"/>
      <w:lvlJc w:val="left"/>
      <w:pPr>
        <w:ind w:left="1004" w:hanging="360"/>
      </w:pPr>
      <w:rPr>
        <w:rFonts w:ascii="Calibri" w:eastAsia="Calibri" w:hAnsi="Calibri"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026A4CE1"/>
    <w:multiLevelType w:val="hybridMultilevel"/>
    <w:tmpl w:val="12082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4CC44AD"/>
    <w:multiLevelType w:val="hybridMultilevel"/>
    <w:tmpl w:val="ACBAE2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05611C84"/>
    <w:multiLevelType w:val="hybridMultilevel"/>
    <w:tmpl w:val="B9C8C9C6"/>
    <w:lvl w:ilvl="0" w:tplc="65C80CF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C619A4"/>
    <w:multiLevelType w:val="hybridMultilevel"/>
    <w:tmpl w:val="9D463770"/>
    <w:name w:val="WW8Num1"/>
    <w:lvl w:ilvl="0" w:tplc="5E1E0D8C">
      <w:start w:val="5"/>
      <w:numFmt w:val="bullet"/>
      <w:lvlText w:val=""/>
      <w:lvlJc w:val="left"/>
      <w:pPr>
        <w:tabs>
          <w:tab w:val="num" w:pos="720"/>
        </w:tabs>
        <w:ind w:left="0" w:firstLine="0"/>
      </w:pPr>
      <w:rPr>
        <w:rFonts w:ascii="Symbol"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color w:val="auto"/>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8696742"/>
    <w:multiLevelType w:val="hybridMultilevel"/>
    <w:tmpl w:val="217257C2"/>
    <w:lvl w:ilvl="0" w:tplc="9F40E75C">
      <w:start w:val="13"/>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C776EC2"/>
    <w:multiLevelType w:val="hybridMultilevel"/>
    <w:tmpl w:val="9A5C5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D4C5974"/>
    <w:multiLevelType w:val="hybridMultilevel"/>
    <w:tmpl w:val="2618AE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D4F31AD"/>
    <w:multiLevelType w:val="hybridMultilevel"/>
    <w:tmpl w:val="D5D4D39A"/>
    <w:lvl w:ilvl="0" w:tplc="2056C7BE">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D7A40DE"/>
    <w:multiLevelType w:val="hybridMultilevel"/>
    <w:tmpl w:val="A4F4B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D867E2E"/>
    <w:multiLevelType w:val="hybridMultilevel"/>
    <w:tmpl w:val="F04E6F12"/>
    <w:name w:val="WW8Num1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0D151F8"/>
    <w:multiLevelType w:val="hybridMultilevel"/>
    <w:tmpl w:val="B5C49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25C1671"/>
    <w:multiLevelType w:val="hybridMultilevel"/>
    <w:tmpl w:val="18F6EA9A"/>
    <w:lvl w:ilvl="0" w:tplc="CA104D3A">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3357C76"/>
    <w:multiLevelType w:val="hybridMultilevel"/>
    <w:tmpl w:val="C2024C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3DB6D29"/>
    <w:multiLevelType w:val="hybridMultilevel"/>
    <w:tmpl w:val="03E0EA9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5F3342F"/>
    <w:multiLevelType w:val="hybridMultilevel"/>
    <w:tmpl w:val="99165DC2"/>
    <w:lvl w:ilvl="0" w:tplc="5540C84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C6514E1"/>
    <w:multiLevelType w:val="hybridMultilevel"/>
    <w:tmpl w:val="8EB41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CDD7F2B"/>
    <w:multiLevelType w:val="hybridMultilevel"/>
    <w:tmpl w:val="E8EA1636"/>
    <w:lvl w:ilvl="0" w:tplc="DAAEF67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B079B7"/>
    <w:multiLevelType w:val="hybridMultilevel"/>
    <w:tmpl w:val="85B63978"/>
    <w:lvl w:ilvl="0" w:tplc="9F40E75C">
      <w:start w:val="13"/>
      <w:numFmt w:val="bullet"/>
      <w:lvlText w:val="-"/>
      <w:lvlJc w:val="left"/>
      <w:pPr>
        <w:ind w:left="720" w:hanging="360"/>
      </w:pPr>
      <w:rPr>
        <w:rFonts w:ascii="Times New Roman" w:eastAsia="Calibri" w:hAnsi="Times New Roman" w:cs="Times New Roman"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F760C46"/>
    <w:multiLevelType w:val="hybridMultilevel"/>
    <w:tmpl w:val="6518B3EE"/>
    <w:lvl w:ilvl="0" w:tplc="9F40E75C">
      <w:start w:val="13"/>
      <w:numFmt w:val="bullet"/>
      <w:lvlText w:val="-"/>
      <w:lvlJc w:val="left"/>
      <w:pPr>
        <w:ind w:left="780" w:hanging="360"/>
      </w:pPr>
      <w:rPr>
        <w:rFonts w:ascii="Times New Roman" w:eastAsia="Calibri" w:hAnsi="Times New Roman" w:cs="Times New Roman"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nsid w:val="319D1D7F"/>
    <w:multiLevelType w:val="hybridMultilevel"/>
    <w:tmpl w:val="89643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27F5C83"/>
    <w:multiLevelType w:val="hybridMultilevel"/>
    <w:tmpl w:val="C4B03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3921B28"/>
    <w:multiLevelType w:val="multilevel"/>
    <w:tmpl w:val="F3A0CC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36644A59"/>
    <w:multiLevelType w:val="hybridMultilevel"/>
    <w:tmpl w:val="C5DE832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38887FB3"/>
    <w:multiLevelType w:val="hybridMultilevel"/>
    <w:tmpl w:val="C6D0AEC0"/>
    <w:lvl w:ilvl="0" w:tplc="E73808AA">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9872335"/>
    <w:multiLevelType w:val="hybridMultilevel"/>
    <w:tmpl w:val="DBC6C78E"/>
    <w:lvl w:ilvl="0" w:tplc="DAAEF67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F42436"/>
    <w:multiLevelType w:val="hybridMultilevel"/>
    <w:tmpl w:val="A57607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F3B7DEB"/>
    <w:multiLevelType w:val="hybridMultilevel"/>
    <w:tmpl w:val="C54A2688"/>
    <w:lvl w:ilvl="0" w:tplc="2056C7BE">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F445E9A"/>
    <w:multiLevelType w:val="hybridMultilevel"/>
    <w:tmpl w:val="AC385CC8"/>
    <w:name w:val="WW8Num12"/>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4291683C"/>
    <w:multiLevelType w:val="hybridMultilevel"/>
    <w:tmpl w:val="420E88EA"/>
    <w:lvl w:ilvl="0" w:tplc="2056C7BE">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3292E01"/>
    <w:multiLevelType w:val="multilevel"/>
    <w:tmpl w:val="DDF8F5DA"/>
    <w:lvl w:ilvl="0">
      <w:start w:val="13"/>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numFmt w:val="bullet"/>
      <w:lvlText w:val="•"/>
      <w:lvlJc w:val="left"/>
      <w:pPr>
        <w:ind w:left="2160" w:hanging="360"/>
      </w:pPr>
      <w:rPr>
        <w:rFonts w:ascii="Times New Roman" w:eastAsiaTheme="minorHAnsi" w:hAnsi="Times New Roman" w:cs="Times New Roman" w:hint="default"/>
      </w:rPr>
    </w:lvl>
    <w:lvl w:ilvl="3">
      <w:start w:val="1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514290"/>
    <w:multiLevelType w:val="hybridMultilevel"/>
    <w:tmpl w:val="8D2AF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6D06377"/>
    <w:multiLevelType w:val="hybridMultilevel"/>
    <w:tmpl w:val="39FE3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1DF1A06"/>
    <w:multiLevelType w:val="hybridMultilevel"/>
    <w:tmpl w:val="77183A10"/>
    <w:lvl w:ilvl="0" w:tplc="9F40E75C">
      <w:start w:val="13"/>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40C2224"/>
    <w:multiLevelType w:val="hybridMultilevel"/>
    <w:tmpl w:val="28F83A38"/>
    <w:name w:val="WW8Num13"/>
    <w:lvl w:ilvl="0" w:tplc="04050001">
      <w:start w:val="1"/>
      <w:numFmt w:val="bullet"/>
      <w:lvlText w:val=""/>
      <w:lvlJc w:val="left"/>
      <w:pPr>
        <w:tabs>
          <w:tab w:val="num" w:pos="945"/>
        </w:tabs>
        <w:ind w:left="945" w:hanging="360"/>
      </w:pPr>
      <w:rPr>
        <w:rFonts w:ascii="Symbol" w:hAnsi="Symbol" w:hint="default"/>
      </w:rPr>
    </w:lvl>
    <w:lvl w:ilvl="1" w:tplc="04050003" w:tentative="1">
      <w:start w:val="1"/>
      <w:numFmt w:val="bullet"/>
      <w:lvlText w:val="o"/>
      <w:lvlJc w:val="left"/>
      <w:pPr>
        <w:tabs>
          <w:tab w:val="num" w:pos="1665"/>
        </w:tabs>
        <w:ind w:left="1665" w:hanging="360"/>
      </w:pPr>
      <w:rPr>
        <w:rFonts w:ascii="Courier New" w:hAnsi="Courier New" w:cs="Courier New" w:hint="default"/>
      </w:rPr>
    </w:lvl>
    <w:lvl w:ilvl="2" w:tplc="04050005" w:tentative="1">
      <w:start w:val="1"/>
      <w:numFmt w:val="bullet"/>
      <w:lvlText w:val=""/>
      <w:lvlJc w:val="left"/>
      <w:pPr>
        <w:tabs>
          <w:tab w:val="num" w:pos="2385"/>
        </w:tabs>
        <w:ind w:left="2385" w:hanging="360"/>
      </w:pPr>
      <w:rPr>
        <w:rFonts w:ascii="Wingdings" w:hAnsi="Wingdings" w:hint="default"/>
      </w:rPr>
    </w:lvl>
    <w:lvl w:ilvl="3" w:tplc="04050001" w:tentative="1">
      <w:start w:val="1"/>
      <w:numFmt w:val="bullet"/>
      <w:lvlText w:val=""/>
      <w:lvlJc w:val="left"/>
      <w:pPr>
        <w:tabs>
          <w:tab w:val="num" w:pos="3105"/>
        </w:tabs>
        <w:ind w:left="3105" w:hanging="360"/>
      </w:pPr>
      <w:rPr>
        <w:rFonts w:ascii="Symbol" w:hAnsi="Symbol" w:hint="default"/>
      </w:rPr>
    </w:lvl>
    <w:lvl w:ilvl="4" w:tplc="04050003" w:tentative="1">
      <w:start w:val="1"/>
      <w:numFmt w:val="bullet"/>
      <w:lvlText w:val="o"/>
      <w:lvlJc w:val="left"/>
      <w:pPr>
        <w:tabs>
          <w:tab w:val="num" w:pos="3825"/>
        </w:tabs>
        <w:ind w:left="3825" w:hanging="360"/>
      </w:pPr>
      <w:rPr>
        <w:rFonts w:ascii="Courier New" w:hAnsi="Courier New" w:cs="Courier New" w:hint="default"/>
      </w:rPr>
    </w:lvl>
    <w:lvl w:ilvl="5" w:tplc="04050005" w:tentative="1">
      <w:start w:val="1"/>
      <w:numFmt w:val="bullet"/>
      <w:lvlText w:val=""/>
      <w:lvlJc w:val="left"/>
      <w:pPr>
        <w:tabs>
          <w:tab w:val="num" w:pos="4545"/>
        </w:tabs>
        <w:ind w:left="4545" w:hanging="360"/>
      </w:pPr>
      <w:rPr>
        <w:rFonts w:ascii="Wingdings" w:hAnsi="Wingdings" w:hint="default"/>
      </w:rPr>
    </w:lvl>
    <w:lvl w:ilvl="6" w:tplc="04050001" w:tentative="1">
      <w:start w:val="1"/>
      <w:numFmt w:val="bullet"/>
      <w:lvlText w:val=""/>
      <w:lvlJc w:val="left"/>
      <w:pPr>
        <w:tabs>
          <w:tab w:val="num" w:pos="5265"/>
        </w:tabs>
        <w:ind w:left="5265" w:hanging="360"/>
      </w:pPr>
      <w:rPr>
        <w:rFonts w:ascii="Symbol" w:hAnsi="Symbol" w:hint="default"/>
      </w:rPr>
    </w:lvl>
    <w:lvl w:ilvl="7" w:tplc="04050003" w:tentative="1">
      <w:start w:val="1"/>
      <w:numFmt w:val="bullet"/>
      <w:lvlText w:val="o"/>
      <w:lvlJc w:val="left"/>
      <w:pPr>
        <w:tabs>
          <w:tab w:val="num" w:pos="5985"/>
        </w:tabs>
        <w:ind w:left="5985" w:hanging="360"/>
      </w:pPr>
      <w:rPr>
        <w:rFonts w:ascii="Courier New" w:hAnsi="Courier New" w:cs="Courier New" w:hint="default"/>
      </w:rPr>
    </w:lvl>
    <w:lvl w:ilvl="8" w:tplc="04050005" w:tentative="1">
      <w:start w:val="1"/>
      <w:numFmt w:val="bullet"/>
      <w:lvlText w:val=""/>
      <w:lvlJc w:val="left"/>
      <w:pPr>
        <w:tabs>
          <w:tab w:val="num" w:pos="6705"/>
        </w:tabs>
        <w:ind w:left="6705" w:hanging="360"/>
      </w:pPr>
      <w:rPr>
        <w:rFonts w:ascii="Wingdings" w:hAnsi="Wingdings" w:hint="default"/>
      </w:rPr>
    </w:lvl>
  </w:abstractNum>
  <w:abstractNum w:abstractNumId="38">
    <w:nsid w:val="5A565E56"/>
    <w:multiLevelType w:val="hybridMultilevel"/>
    <w:tmpl w:val="967210D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BEF2375"/>
    <w:multiLevelType w:val="hybridMultilevel"/>
    <w:tmpl w:val="678A9850"/>
    <w:lvl w:ilvl="0" w:tplc="D2BC164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C1F6513"/>
    <w:multiLevelType w:val="hybridMultilevel"/>
    <w:tmpl w:val="B33EEBC0"/>
    <w:lvl w:ilvl="0" w:tplc="2056C7BE">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0223369"/>
    <w:multiLevelType w:val="hybridMultilevel"/>
    <w:tmpl w:val="17FA2474"/>
    <w:lvl w:ilvl="0" w:tplc="2056C7BE">
      <w:start w:val="1"/>
      <w:numFmt w:val="bullet"/>
      <w:lvlText w:val="-"/>
      <w:lvlJc w:val="left"/>
      <w:pPr>
        <w:ind w:left="1004" w:hanging="360"/>
      </w:pPr>
      <w:rPr>
        <w:rFonts w:ascii="Calibri" w:eastAsia="Calibri" w:hAnsi="Calibri"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nsid w:val="630175A7"/>
    <w:multiLevelType w:val="hybridMultilevel"/>
    <w:tmpl w:val="AD6ECBE0"/>
    <w:lvl w:ilvl="0" w:tplc="2056C7BE">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3E213B3"/>
    <w:multiLevelType w:val="hybridMultilevel"/>
    <w:tmpl w:val="DD1039B8"/>
    <w:lvl w:ilvl="0" w:tplc="0B0E9B7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4D8003B"/>
    <w:multiLevelType w:val="hybridMultilevel"/>
    <w:tmpl w:val="14C07C96"/>
    <w:lvl w:ilvl="0" w:tplc="9F40E75C">
      <w:start w:val="1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81F42DC"/>
    <w:multiLevelType w:val="hybridMultilevel"/>
    <w:tmpl w:val="E89AFAD4"/>
    <w:lvl w:ilvl="0" w:tplc="9F40E75C">
      <w:start w:val="1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9F40E75C">
      <w:start w:val="13"/>
      <w:numFmt w:val="bullet"/>
      <w:lvlText w:val="-"/>
      <w:lvlJc w:val="left"/>
      <w:pPr>
        <w:ind w:left="2160" w:hanging="360"/>
      </w:pPr>
      <w:rPr>
        <w:rFonts w:ascii="Times New Roman" w:eastAsia="Calibri"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9E96EA3"/>
    <w:multiLevelType w:val="hybridMultilevel"/>
    <w:tmpl w:val="54E415EC"/>
    <w:lvl w:ilvl="0" w:tplc="9F40E75C">
      <w:start w:val="1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2021542"/>
    <w:multiLevelType w:val="hybridMultilevel"/>
    <w:tmpl w:val="70E8F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2B15044"/>
    <w:multiLevelType w:val="hybridMultilevel"/>
    <w:tmpl w:val="A56CD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4133CEE"/>
    <w:multiLevelType w:val="hybridMultilevel"/>
    <w:tmpl w:val="80A25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5D83A58"/>
    <w:multiLevelType w:val="hybridMultilevel"/>
    <w:tmpl w:val="11DA5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91C7FD3"/>
    <w:multiLevelType w:val="hybridMultilevel"/>
    <w:tmpl w:val="13E245B6"/>
    <w:lvl w:ilvl="0" w:tplc="9F40E75C">
      <w:start w:val="1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DC11DFD"/>
    <w:multiLevelType w:val="hybridMultilevel"/>
    <w:tmpl w:val="3A764612"/>
    <w:lvl w:ilvl="0" w:tplc="2056C7BE">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8"/>
  </w:num>
  <w:num w:numId="4">
    <w:abstractNumId w:val="22"/>
  </w:num>
  <w:num w:numId="5">
    <w:abstractNumId w:val="51"/>
  </w:num>
  <w:num w:numId="6">
    <w:abstractNumId w:val="16"/>
  </w:num>
  <w:num w:numId="7">
    <w:abstractNumId w:val="18"/>
  </w:num>
  <w:num w:numId="8">
    <w:abstractNumId w:val="39"/>
  </w:num>
  <w:num w:numId="9">
    <w:abstractNumId w:val="52"/>
  </w:num>
  <w:num w:numId="10">
    <w:abstractNumId w:val="43"/>
  </w:num>
  <w:num w:numId="11">
    <w:abstractNumId w:val="45"/>
  </w:num>
  <w:num w:numId="12">
    <w:abstractNumId w:val="44"/>
  </w:num>
  <w:num w:numId="13">
    <w:abstractNumId w:val="2"/>
  </w:num>
  <w:num w:numId="14">
    <w:abstractNumId w:val="6"/>
  </w:num>
  <w:num w:numId="15">
    <w:abstractNumId w:val="20"/>
  </w:num>
  <w:num w:numId="16">
    <w:abstractNumId w:val="28"/>
  </w:num>
  <w:num w:numId="17">
    <w:abstractNumId w:val="49"/>
  </w:num>
  <w:num w:numId="18">
    <w:abstractNumId w:val="5"/>
  </w:num>
  <w:num w:numId="19">
    <w:abstractNumId w:val="4"/>
  </w:num>
  <w:num w:numId="20">
    <w:abstractNumId w:val="46"/>
  </w:num>
  <w:num w:numId="21">
    <w:abstractNumId w:val="32"/>
  </w:num>
  <w:num w:numId="22">
    <w:abstractNumId w:val="40"/>
  </w:num>
  <w:num w:numId="23">
    <w:abstractNumId w:val="30"/>
  </w:num>
  <w:num w:numId="24">
    <w:abstractNumId w:val="41"/>
  </w:num>
  <w:num w:numId="25">
    <w:abstractNumId w:val="3"/>
  </w:num>
  <w:num w:numId="26">
    <w:abstractNumId w:val="42"/>
  </w:num>
  <w:num w:numId="27">
    <w:abstractNumId w:val="11"/>
  </w:num>
  <w:num w:numId="28">
    <w:abstractNumId w:val="27"/>
  </w:num>
  <w:num w:numId="29">
    <w:abstractNumId w:val="21"/>
  </w:num>
  <w:num w:numId="30">
    <w:abstractNumId w:val="19"/>
  </w:num>
  <w:num w:numId="31">
    <w:abstractNumId w:val="23"/>
  </w:num>
  <w:num w:numId="32">
    <w:abstractNumId w:val="35"/>
  </w:num>
  <w:num w:numId="33">
    <w:abstractNumId w:val="14"/>
  </w:num>
  <w:num w:numId="34">
    <w:abstractNumId w:val="12"/>
  </w:num>
  <w:num w:numId="35">
    <w:abstractNumId w:val="24"/>
  </w:num>
  <w:num w:numId="36">
    <w:abstractNumId w:val="34"/>
  </w:num>
  <w:num w:numId="37">
    <w:abstractNumId w:val="9"/>
  </w:num>
  <w:num w:numId="38">
    <w:abstractNumId w:val="50"/>
  </w:num>
  <w:num w:numId="39">
    <w:abstractNumId w:val="47"/>
  </w:num>
  <w:num w:numId="40">
    <w:abstractNumId w:val="10"/>
  </w:num>
  <w:num w:numId="41">
    <w:abstractNumId w:val="48"/>
  </w:num>
  <w:num w:numId="42">
    <w:abstractNumId w:val="26"/>
  </w:num>
  <w:num w:numId="43">
    <w:abstractNumId w:val="38"/>
  </w:num>
  <w:num w:numId="44">
    <w:abstractNumId w:val="29"/>
  </w:num>
  <w:num w:numId="45">
    <w:abstractNumId w:val="17"/>
  </w:num>
  <w:num w:numId="46">
    <w:abstractNumId w:val="2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1"/>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9A"/>
    <w:rsid w:val="00020C5A"/>
    <w:rsid w:val="00031361"/>
    <w:rsid w:val="0005616F"/>
    <w:rsid w:val="00057E1A"/>
    <w:rsid w:val="00074177"/>
    <w:rsid w:val="00086D05"/>
    <w:rsid w:val="00087329"/>
    <w:rsid w:val="000901E8"/>
    <w:rsid w:val="0009609D"/>
    <w:rsid w:val="000A02D8"/>
    <w:rsid w:val="000B14FA"/>
    <w:rsid w:val="000D1330"/>
    <w:rsid w:val="000F7A16"/>
    <w:rsid w:val="00105C0D"/>
    <w:rsid w:val="00116548"/>
    <w:rsid w:val="00122FEE"/>
    <w:rsid w:val="001378C6"/>
    <w:rsid w:val="00142B64"/>
    <w:rsid w:val="00143E36"/>
    <w:rsid w:val="00181446"/>
    <w:rsid w:val="00182E61"/>
    <w:rsid w:val="00185B77"/>
    <w:rsid w:val="001B17EE"/>
    <w:rsid w:val="001B434C"/>
    <w:rsid w:val="001D22B3"/>
    <w:rsid w:val="00205A03"/>
    <w:rsid w:val="00220AC4"/>
    <w:rsid w:val="00233266"/>
    <w:rsid w:val="00234D8E"/>
    <w:rsid w:val="0025665B"/>
    <w:rsid w:val="00266EEF"/>
    <w:rsid w:val="002670C5"/>
    <w:rsid w:val="00280933"/>
    <w:rsid w:val="00294D8C"/>
    <w:rsid w:val="002A0318"/>
    <w:rsid w:val="002A0402"/>
    <w:rsid w:val="002B1A63"/>
    <w:rsid w:val="002E6282"/>
    <w:rsid w:val="00306C79"/>
    <w:rsid w:val="0031271D"/>
    <w:rsid w:val="00324071"/>
    <w:rsid w:val="00341AE4"/>
    <w:rsid w:val="00350140"/>
    <w:rsid w:val="0035532A"/>
    <w:rsid w:val="00360BFE"/>
    <w:rsid w:val="00361625"/>
    <w:rsid w:val="003663E0"/>
    <w:rsid w:val="003711A6"/>
    <w:rsid w:val="0037626D"/>
    <w:rsid w:val="00386194"/>
    <w:rsid w:val="00390C38"/>
    <w:rsid w:val="00393A49"/>
    <w:rsid w:val="00394050"/>
    <w:rsid w:val="0039516B"/>
    <w:rsid w:val="003C26EB"/>
    <w:rsid w:val="003D76DD"/>
    <w:rsid w:val="003E434A"/>
    <w:rsid w:val="003E78AD"/>
    <w:rsid w:val="003F6D33"/>
    <w:rsid w:val="00403DFE"/>
    <w:rsid w:val="00405D47"/>
    <w:rsid w:val="004148ED"/>
    <w:rsid w:val="00414D6D"/>
    <w:rsid w:val="00415BA9"/>
    <w:rsid w:val="00422C49"/>
    <w:rsid w:val="00441588"/>
    <w:rsid w:val="0044283B"/>
    <w:rsid w:val="004444CB"/>
    <w:rsid w:val="004572B4"/>
    <w:rsid w:val="00461F0E"/>
    <w:rsid w:val="00470D86"/>
    <w:rsid w:val="00473341"/>
    <w:rsid w:val="004816CA"/>
    <w:rsid w:val="00485166"/>
    <w:rsid w:val="00494AD0"/>
    <w:rsid w:val="004A5892"/>
    <w:rsid w:val="004B0711"/>
    <w:rsid w:val="004C5488"/>
    <w:rsid w:val="004D07F1"/>
    <w:rsid w:val="004D120B"/>
    <w:rsid w:val="004D2E4C"/>
    <w:rsid w:val="004D6EFB"/>
    <w:rsid w:val="004E7AF5"/>
    <w:rsid w:val="005065FC"/>
    <w:rsid w:val="0051041F"/>
    <w:rsid w:val="00517A28"/>
    <w:rsid w:val="005262B3"/>
    <w:rsid w:val="0054609F"/>
    <w:rsid w:val="005555D1"/>
    <w:rsid w:val="00555ADE"/>
    <w:rsid w:val="005759BB"/>
    <w:rsid w:val="005842E2"/>
    <w:rsid w:val="00596492"/>
    <w:rsid w:val="005A12D2"/>
    <w:rsid w:val="005A68A0"/>
    <w:rsid w:val="005B5ACE"/>
    <w:rsid w:val="005B5DAD"/>
    <w:rsid w:val="005C38A0"/>
    <w:rsid w:val="005D106F"/>
    <w:rsid w:val="005F1F4D"/>
    <w:rsid w:val="005F6975"/>
    <w:rsid w:val="0060786F"/>
    <w:rsid w:val="006125AF"/>
    <w:rsid w:val="00647FB8"/>
    <w:rsid w:val="0066546C"/>
    <w:rsid w:val="00665921"/>
    <w:rsid w:val="00666A31"/>
    <w:rsid w:val="00670DC5"/>
    <w:rsid w:val="0067440D"/>
    <w:rsid w:val="006823D6"/>
    <w:rsid w:val="006841E3"/>
    <w:rsid w:val="006908B4"/>
    <w:rsid w:val="006B215C"/>
    <w:rsid w:val="006C32F6"/>
    <w:rsid w:val="006F3CBE"/>
    <w:rsid w:val="007010BA"/>
    <w:rsid w:val="007168FA"/>
    <w:rsid w:val="00721B62"/>
    <w:rsid w:val="00732843"/>
    <w:rsid w:val="007457FD"/>
    <w:rsid w:val="00752BF0"/>
    <w:rsid w:val="00764518"/>
    <w:rsid w:val="007731BF"/>
    <w:rsid w:val="0077694B"/>
    <w:rsid w:val="00777DF3"/>
    <w:rsid w:val="00785E81"/>
    <w:rsid w:val="0078754D"/>
    <w:rsid w:val="007914B6"/>
    <w:rsid w:val="00793953"/>
    <w:rsid w:val="00795A37"/>
    <w:rsid w:val="007A64AF"/>
    <w:rsid w:val="007B1EEE"/>
    <w:rsid w:val="007C1F40"/>
    <w:rsid w:val="007D026C"/>
    <w:rsid w:val="007E4F72"/>
    <w:rsid w:val="008053B7"/>
    <w:rsid w:val="0081644F"/>
    <w:rsid w:val="00824EB4"/>
    <w:rsid w:val="008313BE"/>
    <w:rsid w:val="00833A11"/>
    <w:rsid w:val="008346D0"/>
    <w:rsid w:val="00834EA2"/>
    <w:rsid w:val="008365DD"/>
    <w:rsid w:val="0086132F"/>
    <w:rsid w:val="0086254D"/>
    <w:rsid w:val="00896BB0"/>
    <w:rsid w:val="008A28F7"/>
    <w:rsid w:val="008A6868"/>
    <w:rsid w:val="008D4CE7"/>
    <w:rsid w:val="008D7853"/>
    <w:rsid w:val="008E3297"/>
    <w:rsid w:val="008E5E77"/>
    <w:rsid w:val="008E65DF"/>
    <w:rsid w:val="008F7111"/>
    <w:rsid w:val="00921DDE"/>
    <w:rsid w:val="00935CB6"/>
    <w:rsid w:val="00936118"/>
    <w:rsid w:val="00961D9F"/>
    <w:rsid w:val="009711C0"/>
    <w:rsid w:val="00974A2E"/>
    <w:rsid w:val="0097611A"/>
    <w:rsid w:val="00977EB6"/>
    <w:rsid w:val="00985B91"/>
    <w:rsid w:val="009906D1"/>
    <w:rsid w:val="00992702"/>
    <w:rsid w:val="009A12F3"/>
    <w:rsid w:val="009A6227"/>
    <w:rsid w:val="009A69CB"/>
    <w:rsid w:val="009B60F5"/>
    <w:rsid w:val="009C2D5F"/>
    <w:rsid w:val="009D3E59"/>
    <w:rsid w:val="009E3FD7"/>
    <w:rsid w:val="00A15BC1"/>
    <w:rsid w:val="00A2005D"/>
    <w:rsid w:val="00A34B51"/>
    <w:rsid w:val="00A528C0"/>
    <w:rsid w:val="00A830FE"/>
    <w:rsid w:val="00A87994"/>
    <w:rsid w:val="00A95F6E"/>
    <w:rsid w:val="00AA3E1E"/>
    <w:rsid w:val="00AC4504"/>
    <w:rsid w:val="00AD39F5"/>
    <w:rsid w:val="00AE1275"/>
    <w:rsid w:val="00AE1947"/>
    <w:rsid w:val="00AE34FB"/>
    <w:rsid w:val="00AF657A"/>
    <w:rsid w:val="00AF68E2"/>
    <w:rsid w:val="00B06F04"/>
    <w:rsid w:val="00B1163C"/>
    <w:rsid w:val="00B20346"/>
    <w:rsid w:val="00B27169"/>
    <w:rsid w:val="00B363CA"/>
    <w:rsid w:val="00B5495B"/>
    <w:rsid w:val="00B62680"/>
    <w:rsid w:val="00B6442D"/>
    <w:rsid w:val="00B73921"/>
    <w:rsid w:val="00B80556"/>
    <w:rsid w:val="00B91AB7"/>
    <w:rsid w:val="00B92152"/>
    <w:rsid w:val="00B93E38"/>
    <w:rsid w:val="00BA516A"/>
    <w:rsid w:val="00BB38BA"/>
    <w:rsid w:val="00BC00BD"/>
    <w:rsid w:val="00BD2405"/>
    <w:rsid w:val="00BE26F6"/>
    <w:rsid w:val="00BE58F6"/>
    <w:rsid w:val="00BE70F9"/>
    <w:rsid w:val="00BF17F0"/>
    <w:rsid w:val="00BF2909"/>
    <w:rsid w:val="00BF2DF6"/>
    <w:rsid w:val="00BF4360"/>
    <w:rsid w:val="00C0623E"/>
    <w:rsid w:val="00C164BE"/>
    <w:rsid w:val="00C226F7"/>
    <w:rsid w:val="00C248C8"/>
    <w:rsid w:val="00C27343"/>
    <w:rsid w:val="00C37702"/>
    <w:rsid w:val="00C7169A"/>
    <w:rsid w:val="00C72524"/>
    <w:rsid w:val="00C813FD"/>
    <w:rsid w:val="00C97708"/>
    <w:rsid w:val="00CA3689"/>
    <w:rsid w:val="00CA43CD"/>
    <w:rsid w:val="00CB306C"/>
    <w:rsid w:val="00CB4E8D"/>
    <w:rsid w:val="00CC5841"/>
    <w:rsid w:val="00CD06B7"/>
    <w:rsid w:val="00CD1DDC"/>
    <w:rsid w:val="00CD7A15"/>
    <w:rsid w:val="00CE577F"/>
    <w:rsid w:val="00CF1F99"/>
    <w:rsid w:val="00D00104"/>
    <w:rsid w:val="00D04EE5"/>
    <w:rsid w:val="00D06443"/>
    <w:rsid w:val="00D1012A"/>
    <w:rsid w:val="00D144DA"/>
    <w:rsid w:val="00D51078"/>
    <w:rsid w:val="00D541D7"/>
    <w:rsid w:val="00D54240"/>
    <w:rsid w:val="00D558F3"/>
    <w:rsid w:val="00D67BFA"/>
    <w:rsid w:val="00D83DDE"/>
    <w:rsid w:val="00DA2C95"/>
    <w:rsid w:val="00DB0CDD"/>
    <w:rsid w:val="00DC7510"/>
    <w:rsid w:val="00DD4D1F"/>
    <w:rsid w:val="00DE5702"/>
    <w:rsid w:val="00DE7F8C"/>
    <w:rsid w:val="00E01FF7"/>
    <w:rsid w:val="00E031FA"/>
    <w:rsid w:val="00E06019"/>
    <w:rsid w:val="00E1277D"/>
    <w:rsid w:val="00E16CCB"/>
    <w:rsid w:val="00E20BCF"/>
    <w:rsid w:val="00E239EF"/>
    <w:rsid w:val="00E75778"/>
    <w:rsid w:val="00E82E9D"/>
    <w:rsid w:val="00E94273"/>
    <w:rsid w:val="00EA3644"/>
    <w:rsid w:val="00EC2A66"/>
    <w:rsid w:val="00EC7095"/>
    <w:rsid w:val="00ED7DD7"/>
    <w:rsid w:val="00EE3F0F"/>
    <w:rsid w:val="00F01C93"/>
    <w:rsid w:val="00F10253"/>
    <w:rsid w:val="00F12B29"/>
    <w:rsid w:val="00F354B6"/>
    <w:rsid w:val="00F422F1"/>
    <w:rsid w:val="00F50248"/>
    <w:rsid w:val="00F507DD"/>
    <w:rsid w:val="00F50D12"/>
    <w:rsid w:val="00F658A7"/>
    <w:rsid w:val="00F750C0"/>
    <w:rsid w:val="00F830AE"/>
    <w:rsid w:val="00F845F1"/>
    <w:rsid w:val="00F84DEF"/>
    <w:rsid w:val="00F87D9E"/>
    <w:rsid w:val="00F94F31"/>
    <w:rsid w:val="00FA09CB"/>
    <w:rsid w:val="00FA389F"/>
    <w:rsid w:val="00FA595F"/>
    <w:rsid w:val="00FB699A"/>
    <w:rsid w:val="00FC3B59"/>
    <w:rsid w:val="00FC5AFE"/>
    <w:rsid w:val="00FC737A"/>
    <w:rsid w:val="00FD61AE"/>
    <w:rsid w:val="00FE7F98"/>
    <w:rsid w:val="00FF44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3" type="connector" idref="#Přímá spojnice se šipkou 7"/>
        <o:r id="V:Rule14" type="connector" idref="#Přímá spojnice se šipkou 20"/>
        <o:r id="V:Rule15" type="connector" idref="#Přímá spojnice se šipkou 17"/>
        <o:r id="V:Rule16" type="connector" idref="#Přímá spojnice se šipkou 8"/>
        <o:r id="V:Rule17" type="connector" idref="#Přímá spojnice se šipkou 22"/>
        <o:r id="V:Rule18" type="connector" idref="#Přímá spojnice se šipkou 9"/>
        <o:r id="V:Rule19" type="connector" idref="#Přímá spojnice se šipkou 15"/>
        <o:r id="V:Rule20" type="connector" idref="#Přímá spojnice se šipkou 21"/>
        <o:r id="V:Rule21" type="connector" idref="#Přímá spojnice se šipkou 11"/>
        <o:r id="V:Rule22" type="connector" idref="#Přímá spojnice se šipkou 16"/>
        <o:r id="V:Rule23" type="connector" idref="#Přímá spojnice se šipkou 4"/>
        <o:r id="V:Rule24" type="connector" idref="#Přímá spojnice se šipkou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9A"/>
    <w:pPr>
      <w:spacing w:after="0" w:line="240" w:lineRule="auto"/>
    </w:pPr>
    <w:rPr>
      <w:rFonts w:ascii="Times New Roman" w:hAnsi="Times New Roman" w:cs="Times New Roman"/>
      <w:sz w:val="24"/>
      <w:lang w:bidi="en-US"/>
    </w:rPr>
  </w:style>
  <w:style w:type="paragraph" w:styleId="Nadpis1">
    <w:name w:val="heading 1"/>
    <w:basedOn w:val="Normln"/>
    <w:next w:val="Normln"/>
    <w:link w:val="Nadpis1Char"/>
    <w:uiPriority w:val="9"/>
    <w:qFormat/>
    <w:rsid w:val="008E32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FB699A"/>
    <w:pPr>
      <w:spacing w:before="100" w:beforeAutospacing="1" w:after="100" w:afterAutospacing="1"/>
      <w:outlineLvl w:val="2"/>
    </w:pPr>
    <w:rPr>
      <w:rFonts w:eastAsia="Times New Roman"/>
      <w:b/>
      <w:bCs/>
      <w:sz w:val="27"/>
      <w:szCs w:val="27"/>
      <w:lang w:val="x-none" w:eastAsia="cs-CZ" w:bidi="ar-SA"/>
    </w:rPr>
  </w:style>
  <w:style w:type="paragraph" w:styleId="Nadpis5">
    <w:name w:val="heading 5"/>
    <w:basedOn w:val="Normln"/>
    <w:next w:val="Normln"/>
    <w:link w:val="Nadpis5Char"/>
    <w:uiPriority w:val="9"/>
    <w:unhideWhenUsed/>
    <w:qFormat/>
    <w:rsid w:val="009906D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B699A"/>
    <w:rPr>
      <w:rFonts w:ascii="Times New Roman" w:eastAsia="Times New Roman" w:hAnsi="Times New Roman" w:cs="Times New Roman"/>
      <w:b/>
      <w:bCs/>
      <w:sz w:val="27"/>
      <w:szCs w:val="27"/>
      <w:lang w:val="x-none" w:eastAsia="cs-CZ"/>
    </w:rPr>
  </w:style>
  <w:style w:type="paragraph" w:styleId="Normlnweb">
    <w:name w:val="Normal (Web)"/>
    <w:basedOn w:val="Normln"/>
    <w:uiPriority w:val="99"/>
    <w:unhideWhenUsed/>
    <w:rsid w:val="00FB699A"/>
    <w:pPr>
      <w:spacing w:before="100" w:beforeAutospacing="1" w:after="100" w:afterAutospacing="1"/>
    </w:pPr>
    <w:rPr>
      <w:rFonts w:eastAsia="Times New Roman"/>
      <w:szCs w:val="24"/>
      <w:lang w:eastAsia="cs-CZ" w:bidi="ar-SA"/>
    </w:rPr>
  </w:style>
  <w:style w:type="character" w:styleId="Hypertextovodkaz">
    <w:name w:val="Hyperlink"/>
    <w:uiPriority w:val="99"/>
    <w:unhideWhenUsed/>
    <w:rsid w:val="00FB699A"/>
    <w:rPr>
      <w:color w:val="0000FF"/>
      <w:u w:val="single"/>
    </w:rPr>
  </w:style>
  <w:style w:type="paragraph" w:styleId="Odstavecseseznamem">
    <w:name w:val="List Paragraph"/>
    <w:basedOn w:val="Normln"/>
    <w:uiPriority w:val="34"/>
    <w:qFormat/>
    <w:rsid w:val="00FB699A"/>
    <w:pPr>
      <w:spacing w:after="200" w:line="276" w:lineRule="auto"/>
      <w:ind w:left="720"/>
      <w:contextualSpacing/>
    </w:pPr>
    <w:rPr>
      <w:rFonts w:ascii="Calibri" w:eastAsia="Calibri" w:hAnsi="Calibri"/>
      <w:sz w:val="22"/>
      <w:lang w:bidi="ar-SA"/>
    </w:rPr>
  </w:style>
  <w:style w:type="paragraph" w:customStyle="1" w:styleId="Standard">
    <w:name w:val="Standard"/>
    <w:rsid w:val="00FB699A"/>
    <w:pPr>
      <w:suppressAutoHyphens/>
      <w:autoSpaceDN w:val="0"/>
      <w:spacing w:after="0" w:line="240" w:lineRule="auto"/>
      <w:textAlignment w:val="baseline"/>
    </w:pPr>
    <w:rPr>
      <w:rFonts w:ascii="Times New Roman" w:eastAsia="Times New Roman" w:hAnsi="Times New Roman" w:cs="Times New Roman"/>
      <w:kern w:val="3"/>
      <w:sz w:val="20"/>
      <w:szCs w:val="20"/>
      <w:lang w:eastAsia="cs-CZ"/>
    </w:rPr>
  </w:style>
  <w:style w:type="paragraph" w:customStyle="1" w:styleId="Heading61">
    <w:name w:val="Heading 61"/>
    <w:basedOn w:val="Standard"/>
    <w:next w:val="Normln"/>
    <w:rsid w:val="00FB699A"/>
    <w:pPr>
      <w:keepNext/>
      <w:outlineLvl w:val="5"/>
    </w:pPr>
    <w:rPr>
      <w:b/>
      <w:sz w:val="28"/>
      <w:u w:val="single"/>
    </w:rPr>
  </w:style>
  <w:style w:type="character" w:styleId="Odkaznakoment">
    <w:name w:val="annotation reference"/>
    <w:uiPriority w:val="99"/>
    <w:semiHidden/>
    <w:unhideWhenUsed/>
    <w:rsid w:val="00FB699A"/>
    <w:rPr>
      <w:sz w:val="16"/>
      <w:szCs w:val="16"/>
    </w:rPr>
  </w:style>
  <w:style w:type="paragraph" w:styleId="Textkomente">
    <w:name w:val="annotation text"/>
    <w:basedOn w:val="Normln"/>
    <w:link w:val="TextkomenteChar"/>
    <w:uiPriority w:val="99"/>
    <w:semiHidden/>
    <w:unhideWhenUsed/>
    <w:rsid w:val="00FB699A"/>
    <w:pPr>
      <w:spacing w:after="200"/>
    </w:pPr>
    <w:rPr>
      <w:rFonts w:ascii="Calibri" w:eastAsia="Calibri" w:hAnsi="Calibri"/>
      <w:sz w:val="20"/>
      <w:szCs w:val="20"/>
      <w:lang w:val="x-none" w:eastAsia="x-none" w:bidi="ar-SA"/>
    </w:rPr>
  </w:style>
  <w:style w:type="character" w:customStyle="1" w:styleId="TextkomenteChar">
    <w:name w:val="Text komentáře Char"/>
    <w:basedOn w:val="Standardnpsmoodstavce"/>
    <w:link w:val="Textkomente"/>
    <w:uiPriority w:val="99"/>
    <w:semiHidden/>
    <w:rsid w:val="00FB699A"/>
    <w:rPr>
      <w:rFonts w:ascii="Calibri" w:eastAsia="Calibri" w:hAnsi="Calibri" w:cs="Times New Roman"/>
      <w:sz w:val="20"/>
      <w:szCs w:val="20"/>
      <w:lang w:val="x-none" w:eastAsia="x-none"/>
    </w:rPr>
  </w:style>
  <w:style w:type="paragraph" w:styleId="Pedmtkomente">
    <w:name w:val="annotation subject"/>
    <w:basedOn w:val="Textkomente"/>
    <w:next w:val="Textkomente"/>
    <w:link w:val="PedmtkomenteChar"/>
    <w:uiPriority w:val="99"/>
    <w:semiHidden/>
    <w:unhideWhenUsed/>
    <w:rsid w:val="00FB699A"/>
    <w:rPr>
      <w:b/>
      <w:bCs/>
    </w:rPr>
  </w:style>
  <w:style w:type="character" w:customStyle="1" w:styleId="PedmtkomenteChar">
    <w:name w:val="Předmět komentáře Char"/>
    <w:basedOn w:val="TextkomenteChar"/>
    <w:link w:val="Pedmtkomente"/>
    <w:uiPriority w:val="99"/>
    <w:semiHidden/>
    <w:rsid w:val="00FB699A"/>
    <w:rPr>
      <w:rFonts w:ascii="Calibri" w:eastAsia="Calibri" w:hAnsi="Calibri" w:cs="Times New Roman"/>
      <w:b/>
      <w:bCs/>
      <w:sz w:val="20"/>
      <w:szCs w:val="20"/>
      <w:lang w:val="x-none" w:eastAsia="x-none"/>
    </w:rPr>
  </w:style>
  <w:style w:type="paragraph" w:styleId="Textbubliny">
    <w:name w:val="Balloon Text"/>
    <w:basedOn w:val="Normln"/>
    <w:link w:val="TextbublinyChar"/>
    <w:uiPriority w:val="99"/>
    <w:semiHidden/>
    <w:unhideWhenUsed/>
    <w:rsid w:val="00FB699A"/>
    <w:rPr>
      <w:rFonts w:ascii="Tahoma" w:eastAsia="Calibri" w:hAnsi="Tahoma"/>
      <w:sz w:val="16"/>
      <w:szCs w:val="16"/>
      <w:lang w:val="x-none" w:eastAsia="x-none" w:bidi="ar-SA"/>
    </w:rPr>
  </w:style>
  <w:style w:type="character" w:customStyle="1" w:styleId="TextbublinyChar">
    <w:name w:val="Text bubliny Char"/>
    <w:basedOn w:val="Standardnpsmoodstavce"/>
    <w:link w:val="Textbubliny"/>
    <w:uiPriority w:val="99"/>
    <w:semiHidden/>
    <w:rsid w:val="00FB699A"/>
    <w:rPr>
      <w:rFonts w:ascii="Tahoma" w:eastAsia="Calibri" w:hAnsi="Tahoma" w:cs="Times New Roman"/>
      <w:sz w:val="16"/>
      <w:szCs w:val="16"/>
      <w:lang w:val="x-none" w:eastAsia="x-none"/>
    </w:rPr>
  </w:style>
  <w:style w:type="character" w:styleId="Sledovanodkaz">
    <w:name w:val="FollowedHyperlink"/>
    <w:basedOn w:val="Standardnpsmoodstavce"/>
    <w:uiPriority w:val="99"/>
    <w:semiHidden/>
    <w:unhideWhenUsed/>
    <w:rsid w:val="00EC7095"/>
    <w:rPr>
      <w:color w:val="800080" w:themeColor="followedHyperlink"/>
      <w:u w:val="single"/>
    </w:rPr>
  </w:style>
  <w:style w:type="table" w:styleId="Mkatabulky">
    <w:name w:val="Table Grid"/>
    <w:basedOn w:val="Normlntabulka"/>
    <w:uiPriority w:val="59"/>
    <w:rsid w:val="00682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unhideWhenUsed/>
    <w:rsid w:val="003D76DD"/>
    <w:rPr>
      <w:sz w:val="20"/>
      <w:szCs w:val="20"/>
    </w:rPr>
  </w:style>
  <w:style w:type="character" w:customStyle="1" w:styleId="TextpoznpodarouChar">
    <w:name w:val="Text pozn. pod čarou Char"/>
    <w:basedOn w:val="Standardnpsmoodstavce"/>
    <w:link w:val="Textpoznpodarou"/>
    <w:uiPriority w:val="99"/>
    <w:rsid w:val="003D76DD"/>
    <w:rPr>
      <w:rFonts w:ascii="Times New Roman" w:hAnsi="Times New Roman" w:cs="Times New Roman"/>
      <w:sz w:val="20"/>
      <w:szCs w:val="20"/>
      <w:lang w:bidi="en-US"/>
    </w:rPr>
  </w:style>
  <w:style w:type="character" w:styleId="Znakapoznpodarou">
    <w:name w:val="footnote reference"/>
    <w:basedOn w:val="Standardnpsmoodstavce"/>
    <w:uiPriority w:val="99"/>
    <w:semiHidden/>
    <w:unhideWhenUsed/>
    <w:rsid w:val="003D76DD"/>
    <w:rPr>
      <w:vertAlign w:val="superscript"/>
    </w:rPr>
  </w:style>
  <w:style w:type="character" w:customStyle="1" w:styleId="A1">
    <w:name w:val="A1"/>
    <w:uiPriority w:val="99"/>
    <w:rsid w:val="00D558F3"/>
    <w:rPr>
      <w:rFonts w:cs="Futura CE"/>
      <w:b/>
      <w:bCs/>
      <w:color w:val="000000"/>
      <w:sz w:val="18"/>
      <w:szCs w:val="18"/>
    </w:rPr>
  </w:style>
  <w:style w:type="paragraph" w:styleId="Bezmezer">
    <w:name w:val="No Spacing"/>
    <w:uiPriority w:val="1"/>
    <w:qFormat/>
    <w:rsid w:val="0051041F"/>
    <w:pPr>
      <w:spacing w:after="0" w:line="240" w:lineRule="auto"/>
    </w:pPr>
    <w:rPr>
      <w:rFonts w:eastAsiaTheme="minorEastAsia"/>
    </w:rPr>
  </w:style>
  <w:style w:type="character" w:styleId="Siln">
    <w:name w:val="Strong"/>
    <w:basedOn w:val="Standardnpsmoodstavce"/>
    <w:uiPriority w:val="22"/>
    <w:qFormat/>
    <w:rsid w:val="00BD2405"/>
    <w:rPr>
      <w:b/>
      <w:bCs/>
    </w:rPr>
  </w:style>
  <w:style w:type="character" w:customStyle="1" w:styleId="Nadpis5Char">
    <w:name w:val="Nadpis 5 Char"/>
    <w:basedOn w:val="Standardnpsmoodstavce"/>
    <w:link w:val="Nadpis5"/>
    <w:uiPriority w:val="9"/>
    <w:rsid w:val="009906D1"/>
    <w:rPr>
      <w:rFonts w:asciiTheme="majorHAnsi" w:eastAsiaTheme="majorEastAsia" w:hAnsiTheme="majorHAnsi" w:cstheme="majorBidi"/>
      <w:color w:val="243F60" w:themeColor="accent1" w:themeShade="7F"/>
      <w:sz w:val="24"/>
      <w:lang w:bidi="en-US"/>
    </w:rPr>
  </w:style>
  <w:style w:type="paragraph" w:customStyle="1" w:styleId="ppod1">
    <w:name w:val="ppod1"/>
    <w:basedOn w:val="Normln"/>
    <w:rsid w:val="009906D1"/>
    <w:pPr>
      <w:spacing w:before="100" w:beforeAutospacing="1" w:after="100" w:afterAutospacing="1"/>
    </w:pPr>
    <w:rPr>
      <w:rFonts w:eastAsia="Times New Roman"/>
      <w:szCs w:val="24"/>
      <w:lang w:eastAsia="cs-CZ" w:bidi="ar-SA"/>
    </w:rPr>
  </w:style>
  <w:style w:type="paragraph" w:customStyle="1" w:styleId="ppodr1">
    <w:name w:val="ppodr1"/>
    <w:basedOn w:val="Normln"/>
    <w:rsid w:val="009906D1"/>
    <w:pPr>
      <w:spacing w:before="100" w:beforeAutospacing="1" w:after="100" w:afterAutospacing="1"/>
    </w:pPr>
    <w:rPr>
      <w:rFonts w:eastAsia="Times New Roman"/>
      <w:szCs w:val="24"/>
      <w:lang w:eastAsia="cs-CZ" w:bidi="ar-SA"/>
    </w:rPr>
  </w:style>
  <w:style w:type="character" w:customStyle="1" w:styleId="apple-converted-space">
    <w:name w:val="apple-converted-space"/>
    <w:basedOn w:val="Standardnpsmoodstavce"/>
    <w:rsid w:val="009906D1"/>
  </w:style>
  <w:style w:type="paragraph" w:styleId="Zkladntext">
    <w:name w:val="Body Text"/>
    <w:basedOn w:val="Normln"/>
    <w:link w:val="ZkladntextChar"/>
    <w:rsid w:val="00795A37"/>
    <w:pPr>
      <w:widowControl w:val="0"/>
      <w:suppressAutoHyphens/>
      <w:spacing w:after="120"/>
    </w:pPr>
    <w:rPr>
      <w:rFonts w:eastAsia="Arial Unicode MS" w:cs="Mangal"/>
      <w:kern w:val="1"/>
      <w:szCs w:val="24"/>
      <w:lang w:eastAsia="hi-IN" w:bidi="hi-IN"/>
    </w:rPr>
  </w:style>
  <w:style w:type="character" w:customStyle="1" w:styleId="ZkladntextChar">
    <w:name w:val="Základní text Char"/>
    <w:basedOn w:val="Standardnpsmoodstavce"/>
    <w:link w:val="Zkladntext"/>
    <w:rsid w:val="00795A37"/>
    <w:rPr>
      <w:rFonts w:ascii="Times New Roman" w:eastAsia="Arial Unicode MS" w:hAnsi="Times New Roman" w:cs="Mangal"/>
      <w:kern w:val="1"/>
      <w:sz w:val="24"/>
      <w:szCs w:val="24"/>
      <w:lang w:eastAsia="hi-IN" w:bidi="hi-IN"/>
    </w:rPr>
  </w:style>
  <w:style w:type="character" w:customStyle="1" w:styleId="Nadpis1Char">
    <w:name w:val="Nadpis 1 Char"/>
    <w:basedOn w:val="Standardnpsmoodstavce"/>
    <w:link w:val="Nadpis1"/>
    <w:uiPriority w:val="9"/>
    <w:rsid w:val="008E3297"/>
    <w:rPr>
      <w:rFonts w:asciiTheme="majorHAnsi" w:eastAsiaTheme="majorEastAsia" w:hAnsiTheme="majorHAnsi" w:cstheme="majorBidi"/>
      <w:b/>
      <w:bCs/>
      <w:color w:val="365F91" w:themeColor="accent1" w:themeShade="BF"/>
      <w:sz w:val="28"/>
      <w:szCs w:val="28"/>
      <w:lang w:bidi="en-US"/>
    </w:rPr>
  </w:style>
  <w:style w:type="paragraph" w:styleId="Nadpisobsahu">
    <w:name w:val="TOC Heading"/>
    <w:basedOn w:val="Nadpis1"/>
    <w:next w:val="Normln"/>
    <w:uiPriority w:val="39"/>
    <w:semiHidden/>
    <w:unhideWhenUsed/>
    <w:qFormat/>
    <w:rsid w:val="008E3297"/>
    <w:pPr>
      <w:spacing w:line="276" w:lineRule="auto"/>
      <w:outlineLvl w:val="9"/>
    </w:pPr>
    <w:rPr>
      <w:lang w:eastAsia="cs-CZ" w:bidi="ar-SA"/>
    </w:rPr>
  </w:style>
  <w:style w:type="paragraph" w:styleId="Obsah2">
    <w:name w:val="toc 2"/>
    <w:basedOn w:val="Normln"/>
    <w:next w:val="Normln"/>
    <w:autoRedefine/>
    <w:uiPriority w:val="39"/>
    <w:semiHidden/>
    <w:unhideWhenUsed/>
    <w:qFormat/>
    <w:rsid w:val="008E3297"/>
    <w:pPr>
      <w:spacing w:after="100" w:line="276" w:lineRule="auto"/>
      <w:ind w:left="220"/>
    </w:pPr>
    <w:rPr>
      <w:rFonts w:asciiTheme="minorHAnsi" w:eastAsiaTheme="minorEastAsia" w:hAnsiTheme="minorHAnsi" w:cstheme="minorBidi"/>
      <w:sz w:val="22"/>
      <w:lang w:eastAsia="cs-CZ" w:bidi="ar-SA"/>
    </w:rPr>
  </w:style>
  <w:style w:type="paragraph" w:styleId="Obsah1">
    <w:name w:val="toc 1"/>
    <w:basedOn w:val="Normln"/>
    <w:next w:val="Normln"/>
    <w:autoRedefine/>
    <w:uiPriority w:val="39"/>
    <w:semiHidden/>
    <w:unhideWhenUsed/>
    <w:qFormat/>
    <w:rsid w:val="008E3297"/>
    <w:pPr>
      <w:spacing w:after="100" w:line="276" w:lineRule="auto"/>
    </w:pPr>
    <w:rPr>
      <w:rFonts w:asciiTheme="minorHAnsi" w:eastAsiaTheme="minorEastAsia" w:hAnsiTheme="minorHAnsi" w:cstheme="minorBidi"/>
      <w:sz w:val="22"/>
      <w:lang w:eastAsia="cs-CZ" w:bidi="ar-SA"/>
    </w:rPr>
  </w:style>
  <w:style w:type="paragraph" w:styleId="Obsah3">
    <w:name w:val="toc 3"/>
    <w:basedOn w:val="Normln"/>
    <w:next w:val="Normln"/>
    <w:autoRedefine/>
    <w:uiPriority w:val="39"/>
    <w:unhideWhenUsed/>
    <w:qFormat/>
    <w:rsid w:val="008E3297"/>
    <w:pPr>
      <w:spacing w:after="100" w:line="276" w:lineRule="auto"/>
      <w:ind w:left="440"/>
    </w:pPr>
    <w:rPr>
      <w:rFonts w:asciiTheme="minorHAnsi" w:eastAsiaTheme="minorEastAsia" w:hAnsiTheme="minorHAnsi" w:cstheme="minorBidi"/>
      <w:sz w:val="22"/>
      <w:lang w:eastAsia="cs-CZ" w:bidi="ar-SA"/>
    </w:rPr>
  </w:style>
  <w:style w:type="paragraph" w:styleId="Zhlav">
    <w:name w:val="header"/>
    <w:basedOn w:val="Normln"/>
    <w:link w:val="ZhlavChar"/>
    <w:uiPriority w:val="99"/>
    <w:unhideWhenUsed/>
    <w:rsid w:val="00087329"/>
    <w:pPr>
      <w:tabs>
        <w:tab w:val="center" w:pos="4536"/>
        <w:tab w:val="right" w:pos="9072"/>
      </w:tabs>
    </w:pPr>
  </w:style>
  <w:style w:type="character" w:customStyle="1" w:styleId="ZhlavChar">
    <w:name w:val="Záhlaví Char"/>
    <w:basedOn w:val="Standardnpsmoodstavce"/>
    <w:link w:val="Zhlav"/>
    <w:uiPriority w:val="99"/>
    <w:rsid w:val="00087329"/>
    <w:rPr>
      <w:rFonts w:ascii="Times New Roman" w:hAnsi="Times New Roman" w:cs="Times New Roman"/>
      <w:sz w:val="24"/>
      <w:lang w:bidi="en-US"/>
    </w:rPr>
  </w:style>
  <w:style w:type="paragraph" w:styleId="Zpat">
    <w:name w:val="footer"/>
    <w:basedOn w:val="Normln"/>
    <w:link w:val="ZpatChar"/>
    <w:uiPriority w:val="99"/>
    <w:unhideWhenUsed/>
    <w:rsid w:val="00087329"/>
    <w:pPr>
      <w:tabs>
        <w:tab w:val="center" w:pos="4536"/>
        <w:tab w:val="right" w:pos="9072"/>
      </w:tabs>
    </w:pPr>
  </w:style>
  <w:style w:type="character" w:customStyle="1" w:styleId="ZpatChar">
    <w:name w:val="Zápatí Char"/>
    <w:basedOn w:val="Standardnpsmoodstavce"/>
    <w:link w:val="Zpat"/>
    <w:uiPriority w:val="99"/>
    <w:rsid w:val="00087329"/>
    <w:rPr>
      <w:rFonts w:ascii="Times New Roman" w:hAnsi="Times New Roman" w:cs="Times New Roman"/>
      <w:sz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9A"/>
    <w:pPr>
      <w:spacing w:after="0" w:line="240" w:lineRule="auto"/>
    </w:pPr>
    <w:rPr>
      <w:rFonts w:ascii="Times New Roman" w:hAnsi="Times New Roman" w:cs="Times New Roman"/>
      <w:sz w:val="24"/>
      <w:lang w:bidi="en-US"/>
    </w:rPr>
  </w:style>
  <w:style w:type="paragraph" w:styleId="Nadpis1">
    <w:name w:val="heading 1"/>
    <w:basedOn w:val="Normln"/>
    <w:next w:val="Normln"/>
    <w:link w:val="Nadpis1Char"/>
    <w:uiPriority w:val="9"/>
    <w:qFormat/>
    <w:rsid w:val="008E32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FB699A"/>
    <w:pPr>
      <w:spacing w:before="100" w:beforeAutospacing="1" w:after="100" w:afterAutospacing="1"/>
      <w:outlineLvl w:val="2"/>
    </w:pPr>
    <w:rPr>
      <w:rFonts w:eastAsia="Times New Roman"/>
      <w:b/>
      <w:bCs/>
      <w:sz w:val="27"/>
      <w:szCs w:val="27"/>
      <w:lang w:val="x-none" w:eastAsia="cs-CZ" w:bidi="ar-SA"/>
    </w:rPr>
  </w:style>
  <w:style w:type="paragraph" w:styleId="Nadpis5">
    <w:name w:val="heading 5"/>
    <w:basedOn w:val="Normln"/>
    <w:next w:val="Normln"/>
    <w:link w:val="Nadpis5Char"/>
    <w:uiPriority w:val="9"/>
    <w:unhideWhenUsed/>
    <w:qFormat/>
    <w:rsid w:val="009906D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B699A"/>
    <w:rPr>
      <w:rFonts w:ascii="Times New Roman" w:eastAsia="Times New Roman" w:hAnsi="Times New Roman" w:cs="Times New Roman"/>
      <w:b/>
      <w:bCs/>
      <w:sz w:val="27"/>
      <w:szCs w:val="27"/>
      <w:lang w:val="x-none" w:eastAsia="cs-CZ"/>
    </w:rPr>
  </w:style>
  <w:style w:type="paragraph" w:styleId="Normlnweb">
    <w:name w:val="Normal (Web)"/>
    <w:basedOn w:val="Normln"/>
    <w:uiPriority w:val="99"/>
    <w:unhideWhenUsed/>
    <w:rsid w:val="00FB699A"/>
    <w:pPr>
      <w:spacing w:before="100" w:beforeAutospacing="1" w:after="100" w:afterAutospacing="1"/>
    </w:pPr>
    <w:rPr>
      <w:rFonts w:eastAsia="Times New Roman"/>
      <w:szCs w:val="24"/>
      <w:lang w:eastAsia="cs-CZ" w:bidi="ar-SA"/>
    </w:rPr>
  </w:style>
  <w:style w:type="character" w:styleId="Hypertextovodkaz">
    <w:name w:val="Hyperlink"/>
    <w:uiPriority w:val="99"/>
    <w:unhideWhenUsed/>
    <w:rsid w:val="00FB699A"/>
    <w:rPr>
      <w:color w:val="0000FF"/>
      <w:u w:val="single"/>
    </w:rPr>
  </w:style>
  <w:style w:type="paragraph" w:styleId="Odstavecseseznamem">
    <w:name w:val="List Paragraph"/>
    <w:basedOn w:val="Normln"/>
    <w:uiPriority w:val="34"/>
    <w:qFormat/>
    <w:rsid w:val="00FB699A"/>
    <w:pPr>
      <w:spacing w:after="200" w:line="276" w:lineRule="auto"/>
      <w:ind w:left="720"/>
      <w:contextualSpacing/>
    </w:pPr>
    <w:rPr>
      <w:rFonts w:ascii="Calibri" w:eastAsia="Calibri" w:hAnsi="Calibri"/>
      <w:sz w:val="22"/>
      <w:lang w:bidi="ar-SA"/>
    </w:rPr>
  </w:style>
  <w:style w:type="paragraph" w:customStyle="1" w:styleId="Standard">
    <w:name w:val="Standard"/>
    <w:rsid w:val="00FB699A"/>
    <w:pPr>
      <w:suppressAutoHyphens/>
      <w:autoSpaceDN w:val="0"/>
      <w:spacing w:after="0" w:line="240" w:lineRule="auto"/>
      <w:textAlignment w:val="baseline"/>
    </w:pPr>
    <w:rPr>
      <w:rFonts w:ascii="Times New Roman" w:eastAsia="Times New Roman" w:hAnsi="Times New Roman" w:cs="Times New Roman"/>
      <w:kern w:val="3"/>
      <w:sz w:val="20"/>
      <w:szCs w:val="20"/>
      <w:lang w:eastAsia="cs-CZ"/>
    </w:rPr>
  </w:style>
  <w:style w:type="paragraph" w:customStyle="1" w:styleId="Heading61">
    <w:name w:val="Heading 61"/>
    <w:basedOn w:val="Standard"/>
    <w:next w:val="Normln"/>
    <w:rsid w:val="00FB699A"/>
    <w:pPr>
      <w:keepNext/>
      <w:outlineLvl w:val="5"/>
    </w:pPr>
    <w:rPr>
      <w:b/>
      <w:sz w:val="28"/>
      <w:u w:val="single"/>
    </w:rPr>
  </w:style>
  <w:style w:type="character" w:styleId="Odkaznakoment">
    <w:name w:val="annotation reference"/>
    <w:uiPriority w:val="99"/>
    <w:semiHidden/>
    <w:unhideWhenUsed/>
    <w:rsid w:val="00FB699A"/>
    <w:rPr>
      <w:sz w:val="16"/>
      <w:szCs w:val="16"/>
    </w:rPr>
  </w:style>
  <w:style w:type="paragraph" w:styleId="Textkomente">
    <w:name w:val="annotation text"/>
    <w:basedOn w:val="Normln"/>
    <w:link w:val="TextkomenteChar"/>
    <w:uiPriority w:val="99"/>
    <w:semiHidden/>
    <w:unhideWhenUsed/>
    <w:rsid w:val="00FB699A"/>
    <w:pPr>
      <w:spacing w:after="200"/>
    </w:pPr>
    <w:rPr>
      <w:rFonts w:ascii="Calibri" w:eastAsia="Calibri" w:hAnsi="Calibri"/>
      <w:sz w:val="20"/>
      <w:szCs w:val="20"/>
      <w:lang w:val="x-none" w:eastAsia="x-none" w:bidi="ar-SA"/>
    </w:rPr>
  </w:style>
  <w:style w:type="character" w:customStyle="1" w:styleId="TextkomenteChar">
    <w:name w:val="Text komentáře Char"/>
    <w:basedOn w:val="Standardnpsmoodstavce"/>
    <w:link w:val="Textkomente"/>
    <w:uiPriority w:val="99"/>
    <w:semiHidden/>
    <w:rsid w:val="00FB699A"/>
    <w:rPr>
      <w:rFonts w:ascii="Calibri" w:eastAsia="Calibri" w:hAnsi="Calibri" w:cs="Times New Roman"/>
      <w:sz w:val="20"/>
      <w:szCs w:val="20"/>
      <w:lang w:val="x-none" w:eastAsia="x-none"/>
    </w:rPr>
  </w:style>
  <w:style w:type="paragraph" w:styleId="Pedmtkomente">
    <w:name w:val="annotation subject"/>
    <w:basedOn w:val="Textkomente"/>
    <w:next w:val="Textkomente"/>
    <w:link w:val="PedmtkomenteChar"/>
    <w:uiPriority w:val="99"/>
    <w:semiHidden/>
    <w:unhideWhenUsed/>
    <w:rsid w:val="00FB699A"/>
    <w:rPr>
      <w:b/>
      <w:bCs/>
    </w:rPr>
  </w:style>
  <w:style w:type="character" w:customStyle="1" w:styleId="PedmtkomenteChar">
    <w:name w:val="Předmět komentáře Char"/>
    <w:basedOn w:val="TextkomenteChar"/>
    <w:link w:val="Pedmtkomente"/>
    <w:uiPriority w:val="99"/>
    <w:semiHidden/>
    <w:rsid w:val="00FB699A"/>
    <w:rPr>
      <w:rFonts w:ascii="Calibri" w:eastAsia="Calibri" w:hAnsi="Calibri" w:cs="Times New Roman"/>
      <w:b/>
      <w:bCs/>
      <w:sz w:val="20"/>
      <w:szCs w:val="20"/>
      <w:lang w:val="x-none" w:eastAsia="x-none"/>
    </w:rPr>
  </w:style>
  <w:style w:type="paragraph" w:styleId="Textbubliny">
    <w:name w:val="Balloon Text"/>
    <w:basedOn w:val="Normln"/>
    <w:link w:val="TextbublinyChar"/>
    <w:uiPriority w:val="99"/>
    <w:semiHidden/>
    <w:unhideWhenUsed/>
    <w:rsid w:val="00FB699A"/>
    <w:rPr>
      <w:rFonts w:ascii="Tahoma" w:eastAsia="Calibri" w:hAnsi="Tahoma"/>
      <w:sz w:val="16"/>
      <w:szCs w:val="16"/>
      <w:lang w:val="x-none" w:eastAsia="x-none" w:bidi="ar-SA"/>
    </w:rPr>
  </w:style>
  <w:style w:type="character" w:customStyle="1" w:styleId="TextbublinyChar">
    <w:name w:val="Text bubliny Char"/>
    <w:basedOn w:val="Standardnpsmoodstavce"/>
    <w:link w:val="Textbubliny"/>
    <w:uiPriority w:val="99"/>
    <w:semiHidden/>
    <w:rsid w:val="00FB699A"/>
    <w:rPr>
      <w:rFonts w:ascii="Tahoma" w:eastAsia="Calibri" w:hAnsi="Tahoma" w:cs="Times New Roman"/>
      <w:sz w:val="16"/>
      <w:szCs w:val="16"/>
      <w:lang w:val="x-none" w:eastAsia="x-none"/>
    </w:rPr>
  </w:style>
  <w:style w:type="character" w:styleId="Sledovanodkaz">
    <w:name w:val="FollowedHyperlink"/>
    <w:basedOn w:val="Standardnpsmoodstavce"/>
    <w:uiPriority w:val="99"/>
    <w:semiHidden/>
    <w:unhideWhenUsed/>
    <w:rsid w:val="00EC7095"/>
    <w:rPr>
      <w:color w:val="800080" w:themeColor="followedHyperlink"/>
      <w:u w:val="single"/>
    </w:rPr>
  </w:style>
  <w:style w:type="table" w:styleId="Mkatabulky">
    <w:name w:val="Table Grid"/>
    <w:basedOn w:val="Normlntabulka"/>
    <w:uiPriority w:val="59"/>
    <w:rsid w:val="00682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unhideWhenUsed/>
    <w:rsid w:val="003D76DD"/>
    <w:rPr>
      <w:sz w:val="20"/>
      <w:szCs w:val="20"/>
    </w:rPr>
  </w:style>
  <w:style w:type="character" w:customStyle="1" w:styleId="TextpoznpodarouChar">
    <w:name w:val="Text pozn. pod čarou Char"/>
    <w:basedOn w:val="Standardnpsmoodstavce"/>
    <w:link w:val="Textpoznpodarou"/>
    <w:uiPriority w:val="99"/>
    <w:rsid w:val="003D76DD"/>
    <w:rPr>
      <w:rFonts w:ascii="Times New Roman" w:hAnsi="Times New Roman" w:cs="Times New Roman"/>
      <w:sz w:val="20"/>
      <w:szCs w:val="20"/>
      <w:lang w:bidi="en-US"/>
    </w:rPr>
  </w:style>
  <w:style w:type="character" w:styleId="Znakapoznpodarou">
    <w:name w:val="footnote reference"/>
    <w:basedOn w:val="Standardnpsmoodstavce"/>
    <w:uiPriority w:val="99"/>
    <w:semiHidden/>
    <w:unhideWhenUsed/>
    <w:rsid w:val="003D76DD"/>
    <w:rPr>
      <w:vertAlign w:val="superscript"/>
    </w:rPr>
  </w:style>
  <w:style w:type="character" w:customStyle="1" w:styleId="A1">
    <w:name w:val="A1"/>
    <w:uiPriority w:val="99"/>
    <w:rsid w:val="00D558F3"/>
    <w:rPr>
      <w:rFonts w:cs="Futura CE"/>
      <w:b/>
      <w:bCs/>
      <w:color w:val="000000"/>
      <w:sz w:val="18"/>
      <w:szCs w:val="18"/>
    </w:rPr>
  </w:style>
  <w:style w:type="paragraph" w:styleId="Bezmezer">
    <w:name w:val="No Spacing"/>
    <w:uiPriority w:val="1"/>
    <w:qFormat/>
    <w:rsid w:val="0051041F"/>
    <w:pPr>
      <w:spacing w:after="0" w:line="240" w:lineRule="auto"/>
    </w:pPr>
    <w:rPr>
      <w:rFonts w:eastAsiaTheme="minorEastAsia"/>
    </w:rPr>
  </w:style>
  <w:style w:type="character" w:styleId="Siln">
    <w:name w:val="Strong"/>
    <w:basedOn w:val="Standardnpsmoodstavce"/>
    <w:uiPriority w:val="22"/>
    <w:qFormat/>
    <w:rsid w:val="00BD2405"/>
    <w:rPr>
      <w:b/>
      <w:bCs/>
    </w:rPr>
  </w:style>
  <w:style w:type="character" w:customStyle="1" w:styleId="Nadpis5Char">
    <w:name w:val="Nadpis 5 Char"/>
    <w:basedOn w:val="Standardnpsmoodstavce"/>
    <w:link w:val="Nadpis5"/>
    <w:uiPriority w:val="9"/>
    <w:rsid w:val="009906D1"/>
    <w:rPr>
      <w:rFonts w:asciiTheme="majorHAnsi" w:eastAsiaTheme="majorEastAsia" w:hAnsiTheme="majorHAnsi" w:cstheme="majorBidi"/>
      <w:color w:val="243F60" w:themeColor="accent1" w:themeShade="7F"/>
      <w:sz w:val="24"/>
      <w:lang w:bidi="en-US"/>
    </w:rPr>
  </w:style>
  <w:style w:type="paragraph" w:customStyle="1" w:styleId="ppod1">
    <w:name w:val="ppod1"/>
    <w:basedOn w:val="Normln"/>
    <w:rsid w:val="009906D1"/>
    <w:pPr>
      <w:spacing w:before="100" w:beforeAutospacing="1" w:after="100" w:afterAutospacing="1"/>
    </w:pPr>
    <w:rPr>
      <w:rFonts w:eastAsia="Times New Roman"/>
      <w:szCs w:val="24"/>
      <w:lang w:eastAsia="cs-CZ" w:bidi="ar-SA"/>
    </w:rPr>
  </w:style>
  <w:style w:type="paragraph" w:customStyle="1" w:styleId="ppodr1">
    <w:name w:val="ppodr1"/>
    <w:basedOn w:val="Normln"/>
    <w:rsid w:val="009906D1"/>
    <w:pPr>
      <w:spacing w:before="100" w:beforeAutospacing="1" w:after="100" w:afterAutospacing="1"/>
    </w:pPr>
    <w:rPr>
      <w:rFonts w:eastAsia="Times New Roman"/>
      <w:szCs w:val="24"/>
      <w:lang w:eastAsia="cs-CZ" w:bidi="ar-SA"/>
    </w:rPr>
  </w:style>
  <w:style w:type="character" w:customStyle="1" w:styleId="apple-converted-space">
    <w:name w:val="apple-converted-space"/>
    <w:basedOn w:val="Standardnpsmoodstavce"/>
    <w:rsid w:val="009906D1"/>
  </w:style>
  <w:style w:type="paragraph" w:styleId="Zkladntext">
    <w:name w:val="Body Text"/>
    <w:basedOn w:val="Normln"/>
    <w:link w:val="ZkladntextChar"/>
    <w:rsid w:val="00795A37"/>
    <w:pPr>
      <w:widowControl w:val="0"/>
      <w:suppressAutoHyphens/>
      <w:spacing w:after="120"/>
    </w:pPr>
    <w:rPr>
      <w:rFonts w:eastAsia="Arial Unicode MS" w:cs="Mangal"/>
      <w:kern w:val="1"/>
      <w:szCs w:val="24"/>
      <w:lang w:eastAsia="hi-IN" w:bidi="hi-IN"/>
    </w:rPr>
  </w:style>
  <w:style w:type="character" w:customStyle="1" w:styleId="ZkladntextChar">
    <w:name w:val="Základní text Char"/>
    <w:basedOn w:val="Standardnpsmoodstavce"/>
    <w:link w:val="Zkladntext"/>
    <w:rsid w:val="00795A37"/>
    <w:rPr>
      <w:rFonts w:ascii="Times New Roman" w:eastAsia="Arial Unicode MS" w:hAnsi="Times New Roman" w:cs="Mangal"/>
      <w:kern w:val="1"/>
      <w:sz w:val="24"/>
      <w:szCs w:val="24"/>
      <w:lang w:eastAsia="hi-IN" w:bidi="hi-IN"/>
    </w:rPr>
  </w:style>
  <w:style w:type="character" w:customStyle="1" w:styleId="Nadpis1Char">
    <w:name w:val="Nadpis 1 Char"/>
    <w:basedOn w:val="Standardnpsmoodstavce"/>
    <w:link w:val="Nadpis1"/>
    <w:uiPriority w:val="9"/>
    <w:rsid w:val="008E3297"/>
    <w:rPr>
      <w:rFonts w:asciiTheme="majorHAnsi" w:eastAsiaTheme="majorEastAsia" w:hAnsiTheme="majorHAnsi" w:cstheme="majorBidi"/>
      <w:b/>
      <w:bCs/>
      <w:color w:val="365F91" w:themeColor="accent1" w:themeShade="BF"/>
      <w:sz w:val="28"/>
      <w:szCs w:val="28"/>
      <w:lang w:bidi="en-US"/>
    </w:rPr>
  </w:style>
  <w:style w:type="paragraph" w:styleId="Nadpisobsahu">
    <w:name w:val="TOC Heading"/>
    <w:basedOn w:val="Nadpis1"/>
    <w:next w:val="Normln"/>
    <w:uiPriority w:val="39"/>
    <w:semiHidden/>
    <w:unhideWhenUsed/>
    <w:qFormat/>
    <w:rsid w:val="008E3297"/>
    <w:pPr>
      <w:spacing w:line="276" w:lineRule="auto"/>
      <w:outlineLvl w:val="9"/>
    </w:pPr>
    <w:rPr>
      <w:lang w:eastAsia="cs-CZ" w:bidi="ar-SA"/>
    </w:rPr>
  </w:style>
  <w:style w:type="paragraph" w:styleId="Obsah2">
    <w:name w:val="toc 2"/>
    <w:basedOn w:val="Normln"/>
    <w:next w:val="Normln"/>
    <w:autoRedefine/>
    <w:uiPriority w:val="39"/>
    <w:semiHidden/>
    <w:unhideWhenUsed/>
    <w:qFormat/>
    <w:rsid w:val="008E3297"/>
    <w:pPr>
      <w:spacing w:after="100" w:line="276" w:lineRule="auto"/>
      <w:ind w:left="220"/>
    </w:pPr>
    <w:rPr>
      <w:rFonts w:asciiTheme="minorHAnsi" w:eastAsiaTheme="minorEastAsia" w:hAnsiTheme="minorHAnsi" w:cstheme="minorBidi"/>
      <w:sz w:val="22"/>
      <w:lang w:eastAsia="cs-CZ" w:bidi="ar-SA"/>
    </w:rPr>
  </w:style>
  <w:style w:type="paragraph" w:styleId="Obsah1">
    <w:name w:val="toc 1"/>
    <w:basedOn w:val="Normln"/>
    <w:next w:val="Normln"/>
    <w:autoRedefine/>
    <w:uiPriority w:val="39"/>
    <w:semiHidden/>
    <w:unhideWhenUsed/>
    <w:qFormat/>
    <w:rsid w:val="008E3297"/>
    <w:pPr>
      <w:spacing w:after="100" w:line="276" w:lineRule="auto"/>
    </w:pPr>
    <w:rPr>
      <w:rFonts w:asciiTheme="minorHAnsi" w:eastAsiaTheme="minorEastAsia" w:hAnsiTheme="minorHAnsi" w:cstheme="minorBidi"/>
      <w:sz w:val="22"/>
      <w:lang w:eastAsia="cs-CZ" w:bidi="ar-SA"/>
    </w:rPr>
  </w:style>
  <w:style w:type="paragraph" w:styleId="Obsah3">
    <w:name w:val="toc 3"/>
    <w:basedOn w:val="Normln"/>
    <w:next w:val="Normln"/>
    <w:autoRedefine/>
    <w:uiPriority w:val="39"/>
    <w:unhideWhenUsed/>
    <w:qFormat/>
    <w:rsid w:val="008E3297"/>
    <w:pPr>
      <w:spacing w:after="100" w:line="276" w:lineRule="auto"/>
      <w:ind w:left="440"/>
    </w:pPr>
    <w:rPr>
      <w:rFonts w:asciiTheme="minorHAnsi" w:eastAsiaTheme="minorEastAsia" w:hAnsiTheme="minorHAnsi" w:cstheme="minorBidi"/>
      <w:sz w:val="22"/>
      <w:lang w:eastAsia="cs-CZ" w:bidi="ar-SA"/>
    </w:rPr>
  </w:style>
  <w:style w:type="paragraph" w:styleId="Zhlav">
    <w:name w:val="header"/>
    <w:basedOn w:val="Normln"/>
    <w:link w:val="ZhlavChar"/>
    <w:uiPriority w:val="99"/>
    <w:unhideWhenUsed/>
    <w:rsid w:val="00087329"/>
    <w:pPr>
      <w:tabs>
        <w:tab w:val="center" w:pos="4536"/>
        <w:tab w:val="right" w:pos="9072"/>
      </w:tabs>
    </w:pPr>
  </w:style>
  <w:style w:type="character" w:customStyle="1" w:styleId="ZhlavChar">
    <w:name w:val="Záhlaví Char"/>
    <w:basedOn w:val="Standardnpsmoodstavce"/>
    <w:link w:val="Zhlav"/>
    <w:uiPriority w:val="99"/>
    <w:rsid w:val="00087329"/>
    <w:rPr>
      <w:rFonts w:ascii="Times New Roman" w:hAnsi="Times New Roman" w:cs="Times New Roman"/>
      <w:sz w:val="24"/>
      <w:lang w:bidi="en-US"/>
    </w:rPr>
  </w:style>
  <w:style w:type="paragraph" w:styleId="Zpat">
    <w:name w:val="footer"/>
    <w:basedOn w:val="Normln"/>
    <w:link w:val="ZpatChar"/>
    <w:uiPriority w:val="99"/>
    <w:unhideWhenUsed/>
    <w:rsid w:val="00087329"/>
    <w:pPr>
      <w:tabs>
        <w:tab w:val="center" w:pos="4536"/>
        <w:tab w:val="right" w:pos="9072"/>
      </w:tabs>
    </w:pPr>
  </w:style>
  <w:style w:type="character" w:customStyle="1" w:styleId="ZpatChar">
    <w:name w:val="Zápatí Char"/>
    <w:basedOn w:val="Standardnpsmoodstavce"/>
    <w:link w:val="Zpat"/>
    <w:uiPriority w:val="99"/>
    <w:rsid w:val="00087329"/>
    <w:rPr>
      <w:rFonts w:ascii="Times New Roman" w:hAnsi="Times New Roman"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1674">
      <w:bodyDiv w:val="1"/>
      <w:marLeft w:val="0"/>
      <w:marRight w:val="0"/>
      <w:marTop w:val="0"/>
      <w:marBottom w:val="0"/>
      <w:divBdr>
        <w:top w:val="none" w:sz="0" w:space="0" w:color="auto"/>
        <w:left w:val="none" w:sz="0" w:space="0" w:color="auto"/>
        <w:bottom w:val="none" w:sz="0" w:space="0" w:color="auto"/>
        <w:right w:val="none" w:sz="0" w:space="0" w:color="auto"/>
      </w:divBdr>
    </w:div>
    <w:div w:id="243534631">
      <w:bodyDiv w:val="1"/>
      <w:marLeft w:val="0"/>
      <w:marRight w:val="0"/>
      <w:marTop w:val="0"/>
      <w:marBottom w:val="0"/>
      <w:divBdr>
        <w:top w:val="none" w:sz="0" w:space="0" w:color="auto"/>
        <w:left w:val="none" w:sz="0" w:space="0" w:color="auto"/>
        <w:bottom w:val="none" w:sz="0" w:space="0" w:color="auto"/>
        <w:right w:val="none" w:sz="0" w:space="0" w:color="auto"/>
      </w:divBdr>
    </w:div>
    <w:div w:id="815803256">
      <w:bodyDiv w:val="1"/>
      <w:marLeft w:val="0"/>
      <w:marRight w:val="0"/>
      <w:marTop w:val="0"/>
      <w:marBottom w:val="0"/>
      <w:divBdr>
        <w:top w:val="none" w:sz="0" w:space="0" w:color="auto"/>
        <w:left w:val="none" w:sz="0" w:space="0" w:color="auto"/>
        <w:bottom w:val="none" w:sz="0" w:space="0" w:color="auto"/>
        <w:right w:val="none" w:sz="0" w:space="0" w:color="auto"/>
      </w:divBdr>
    </w:div>
    <w:div w:id="1791510140">
      <w:bodyDiv w:val="1"/>
      <w:marLeft w:val="0"/>
      <w:marRight w:val="0"/>
      <w:marTop w:val="0"/>
      <w:marBottom w:val="0"/>
      <w:divBdr>
        <w:top w:val="none" w:sz="0" w:space="0" w:color="auto"/>
        <w:left w:val="none" w:sz="0" w:space="0" w:color="auto"/>
        <w:bottom w:val="none" w:sz="0" w:space="0" w:color="auto"/>
        <w:right w:val="none" w:sz="0" w:space="0" w:color="auto"/>
      </w:divBdr>
    </w:div>
    <w:div w:id="21228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odatelna@suip.cz" TargetMode="External"/><Relationship Id="rId18" Type="http://schemas.openxmlformats.org/officeDocument/2006/relationships/hyperlink" Target="http://www.celnisprava.cz" TargetMode="External"/><Relationship Id="rId26" Type="http://schemas.openxmlformats.org/officeDocument/2006/relationships/hyperlink" Target="http://www.cmkos.cz" TargetMode="External"/><Relationship Id="rId3" Type="http://schemas.openxmlformats.org/officeDocument/2006/relationships/styles" Target="styles.xml"/><Relationship Id="rId21" Type="http://schemas.openxmlformats.org/officeDocument/2006/relationships/hyperlink" Target="http://www.policie.cz" TargetMode="External"/><Relationship Id="rId34" Type="http://schemas.openxmlformats.org/officeDocument/2006/relationships/hyperlink" Target="http://www.mkc.cz" TargetMode="External"/><Relationship Id="rId7" Type="http://schemas.openxmlformats.org/officeDocument/2006/relationships/footnotes" Target="footnotes.xml"/><Relationship Id="rId12" Type="http://schemas.openxmlformats.org/officeDocument/2006/relationships/hyperlink" Target="mailto:opava@suip.cz" TargetMode="External"/><Relationship Id="rId17" Type="http://schemas.openxmlformats.org/officeDocument/2006/relationships/hyperlink" Target="mailto:podatelna@cs.mfcr.cz" TargetMode="External"/><Relationship Id="rId25" Type="http://schemas.openxmlformats.org/officeDocument/2006/relationships/hyperlink" Target="http://www.mvcr.cz" TargetMode="External"/><Relationship Id="rId33" Type="http://schemas.openxmlformats.org/officeDocument/2006/relationships/hyperlink" Target="mailto:infocentrum@mkc.cz"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prace.cz" TargetMode="External"/><Relationship Id="rId20" Type="http://schemas.openxmlformats.org/officeDocument/2006/relationships/hyperlink" Target="mailto:posta.policie@mvcr.cz" TargetMode="External"/><Relationship Id="rId29" Type="http://schemas.openxmlformats.org/officeDocument/2006/relationships/hyperlink" Target="mailto:poradna@refug.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sz" TargetMode="External"/><Relationship Id="rId24" Type="http://schemas.openxmlformats.org/officeDocument/2006/relationships/hyperlink" Target="mailto:pobyty@mvcr.cz" TargetMode="External"/><Relationship Id="rId32" Type="http://schemas.openxmlformats.org/officeDocument/2006/relationships/hyperlink" Target="http://www.opu.cz"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osta@uradprace.cz" TargetMode="External"/><Relationship Id="rId23" Type="http://schemas.openxmlformats.org/officeDocument/2006/relationships/hyperlink" Target="http://imigracniportal.cz" TargetMode="External"/><Relationship Id="rId28" Type="http://schemas.openxmlformats.org/officeDocument/2006/relationships/hyperlink" Target="http://www.ochrance.cz" TargetMode="External"/><Relationship Id="rId36"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mailto:informace@cs.mfcr.cz" TargetMode="External"/><Relationship Id="rId31" Type="http://schemas.openxmlformats.org/officeDocument/2006/relationships/hyperlink" Target="mailto:opu@opu.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uip.cz" TargetMode="External"/><Relationship Id="rId22" Type="http://schemas.openxmlformats.org/officeDocument/2006/relationships/hyperlink" Target="mailto:opu@mvcr.cz" TargetMode="External"/><Relationship Id="rId27" Type="http://schemas.openxmlformats.org/officeDocument/2006/relationships/hyperlink" Target="mailto:podatelna@ochrance.cz" TargetMode="External"/><Relationship Id="rId30" Type="http://schemas.openxmlformats.org/officeDocument/2006/relationships/hyperlink" Target="http://www.migrace.com" TargetMode="External"/><Relationship Id="rId35" Type="http://schemas.openxmlformats.org/officeDocument/2006/relationships/hyperlink" Target="mailto:podatelna@osoud.ben.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0A740-2134-46AC-9AC9-1F2E3779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20244</Words>
  <Characters>119443</Characters>
  <Application>Microsoft Office Word</Application>
  <DocSecurity>0</DocSecurity>
  <Lines>995</Lines>
  <Paragraphs>278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Rozumková</dc:creator>
  <cp:lastModifiedBy>evka ntb</cp:lastModifiedBy>
  <cp:revision>2</cp:revision>
  <dcterms:created xsi:type="dcterms:W3CDTF">2014-04-30T13:45:00Z</dcterms:created>
  <dcterms:modified xsi:type="dcterms:W3CDTF">2014-04-30T13:45:00Z</dcterms:modified>
</cp:coreProperties>
</file>