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87" w:rsidRPr="0070580B" w:rsidRDefault="00B07F2B">
      <w:pPr>
        <w:rPr>
          <w:rFonts w:ascii="Arial" w:hAnsi="Arial" w:cs="Arial"/>
          <w:lang w:val="en-GB"/>
        </w:rPr>
      </w:pPr>
      <w:r w:rsidRPr="0070580B">
        <w:rPr>
          <w:rFonts w:ascii="Arial" w:hAnsi="Arial" w:cs="Arial"/>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3.25pt">
            <v:imagedata r:id="rId6" o:title=""/>
          </v:shape>
        </w:pict>
      </w:r>
    </w:p>
    <w:p w:rsidR="007D4687" w:rsidRPr="0070580B" w:rsidRDefault="00B07F2B">
      <w:pPr>
        <w:rPr>
          <w:rFonts w:ascii="Arial" w:hAnsi="Arial" w:cs="Arial"/>
          <w:lang w:val="en-GB"/>
        </w:rPr>
      </w:pPr>
      <w:r w:rsidRPr="0070580B">
        <w:rPr>
          <w:rFonts w:ascii="Arial" w:eastAsia="Arial" w:hAnsi="Arial" w:cs="Arial"/>
          <w:sz w:val="22"/>
          <w:szCs w:val="22"/>
          <w:lang w:val="en-GB"/>
        </w:rPr>
        <w:t> </w:t>
      </w:r>
    </w:p>
    <w:p w:rsidR="007D4687" w:rsidRPr="0070580B" w:rsidRDefault="00B07F2B">
      <w:pPr>
        <w:rPr>
          <w:rFonts w:ascii="Arial" w:hAnsi="Arial" w:cs="Arial"/>
          <w:lang w:val="en-GB"/>
        </w:rPr>
      </w:pPr>
      <w:r w:rsidRPr="0070580B">
        <w:rPr>
          <w:rFonts w:ascii="Arial" w:hAnsi="Arial" w:cs="Arial"/>
          <w:lang w:val="en-GB"/>
        </w:rPr>
        <w:pict>
          <v:shape id="_x0000_i1026" type="#_x0000_t75" style="width:224.25pt;height:50.25pt">
            <v:imagedata r:id="rId7" o:title=""/>
          </v:shape>
        </w:pict>
      </w:r>
      <w:r w:rsidRPr="0070580B">
        <w:rPr>
          <w:rFonts w:ascii="Arial" w:eastAsia="Arial" w:hAnsi="Arial" w:cs="Arial"/>
          <w:sz w:val="22"/>
          <w:szCs w:val="22"/>
          <w:lang w:val="en-GB"/>
        </w:rPr>
        <w:t>          </w:t>
      </w:r>
      <w:r w:rsidR="00822F6D">
        <w:rPr>
          <w:rFonts w:ascii="Arial" w:eastAsia="Arial" w:hAnsi="Arial" w:cs="Arial"/>
          <w:sz w:val="22"/>
          <w:szCs w:val="22"/>
          <w:lang w:val="en-GB"/>
        </w:rPr>
        <w:t xml:space="preserve">                         </w:t>
      </w:r>
      <w:bookmarkStart w:id="0" w:name="_GoBack"/>
      <w:bookmarkEnd w:id="0"/>
      <w:r w:rsidRPr="0070580B">
        <w:rPr>
          <w:rFonts w:ascii="Arial" w:hAnsi="Arial" w:cs="Arial"/>
          <w:lang w:val="en-GB"/>
        </w:rPr>
        <w:pict>
          <v:shape id="_x0000_i1027" type="#_x0000_t75" style="width:54pt;height:54pt">
            <v:imagedata r:id="rId8" o:title=""/>
          </v:shape>
        </w:pict>
      </w:r>
      <w:r w:rsidRPr="0070580B">
        <w:rPr>
          <w:rFonts w:ascii="Arial" w:eastAsia="Arial" w:hAnsi="Arial" w:cs="Arial"/>
          <w:sz w:val="22"/>
          <w:szCs w:val="22"/>
          <w:lang w:val="en-GB"/>
        </w:rPr>
        <w:t xml:space="preserve">                                                          </w:t>
      </w:r>
    </w:p>
    <w:p w:rsidR="007D4687" w:rsidRPr="0070580B" w:rsidRDefault="00B07F2B">
      <w:pPr>
        <w:rPr>
          <w:rFonts w:ascii="Arial" w:hAnsi="Arial" w:cs="Arial"/>
          <w:lang w:val="en-GB"/>
        </w:rPr>
      </w:pPr>
      <w:r w:rsidRPr="0070580B">
        <w:rPr>
          <w:rFonts w:ascii="Arial" w:eastAsia="Arial" w:hAnsi="Arial" w:cs="Arial"/>
          <w:sz w:val="22"/>
          <w:szCs w:val="22"/>
          <w:lang w:val="en-GB"/>
        </w:rPr>
        <w:t> </w:t>
      </w:r>
    </w:p>
    <w:p w:rsidR="007D4687" w:rsidRPr="0070580B" w:rsidRDefault="00B07F2B">
      <w:pPr>
        <w:rPr>
          <w:rFonts w:ascii="Arial" w:hAnsi="Arial" w:cs="Arial"/>
          <w:lang w:val="en-GB"/>
        </w:rPr>
      </w:pPr>
      <w:r w:rsidRPr="0070580B">
        <w:rPr>
          <w:rFonts w:ascii="Arial" w:eastAsia="Arial" w:hAnsi="Arial" w:cs="Arial"/>
          <w:b/>
          <w:bCs/>
          <w:sz w:val="22"/>
          <w:szCs w:val="22"/>
          <w:lang w:val="en-GB"/>
        </w:rPr>
        <w:t> </w:t>
      </w:r>
    </w:p>
    <w:p w:rsidR="007D4687" w:rsidRPr="0070580B" w:rsidRDefault="00B07F2B">
      <w:pPr>
        <w:jc w:val="center"/>
        <w:rPr>
          <w:rFonts w:ascii="Arial" w:hAnsi="Arial" w:cs="Arial"/>
          <w:lang w:val="en-GB"/>
        </w:rPr>
      </w:pPr>
      <w:r w:rsidRPr="0070580B">
        <w:rPr>
          <w:rFonts w:ascii="Arial" w:eastAsia="Arial" w:hAnsi="Arial" w:cs="Arial"/>
          <w:b/>
          <w:bCs/>
          <w:sz w:val="28"/>
          <w:szCs w:val="28"/>
          <w:u w:val="single"/>
          <w:lang w:val="en-GB"/>
        </w:rPr>
        <w:t>Cookery courses organized by</w:t>
      </w:r>
      <w:r w:rsidR="00822F6D">
        <w:rPr>
          <w:rFonts w:ascii="Arial" w:eastAsia="Arial" w:hAnsi="Arial" w:cs="Arial"/>
          <w:b/>
          <w:bCs/>
          <w:sz w:val="28"/>
          <w:szCs w:val="28"/>
          <w:u w:val="single"/>
          <w:lang w:val="en-GB"/>
        </w:rPr>
        <w:t xml:space="preserve"> the non-profit organization SIMI</w:t>
      </w:r>
      <w:r w:rsidRPr="0070580B">
        <w:rPr>
          <w:rFonts w:ascii="Arial" w:eastAsia="Arial" w:hAnsi="Arial" w:cs="Arial"/>
          <w:b/>
          <w:bCs/>
          <w:sz w:val="28"/>
          <w:szCs w:val="28"/>
          <w:u w:val="single"/>
          <w:lang w:val="en-GB"/>
        </w:rPr>
        <w:t xml:space="preserve"> will help eliminate stereotypes of Czechs towards foreigners </w:t>
      </w:r>
    </w:p>
    <w:p w:rsidR="007D4687" w:rsidRPr="0070580B" w:rsidRDefault="00B07F2B">
      <w:pPr>
        <w:rPr>
          <w:rFonts w:ascii="Arial" w:hAnsi="Arial" w:cs="Arial"/>
          <w:lang w:val="en-GB"/>
        </w:rPr>
      </w:pPr>
      <w:r w:rsidRPr="0070580B">
        <w:rPr>
          <w:rFonts w:ascii="Arial" w:eastAsia="Arial" w:hAnsi="Arial" w:cs="Arial"/>
          <w:b/>
          <w:bCs/>
          <w:sz w:val="22"/>
          <w:szCs w:val="22"/>
          <w:lang w:val="en-GB"/>
        </w:rPr>
        <w:t> </w:t>
      </w:r>
    </w:p>
    <w:p w:rsidR="007D4687" w:rsidRPr="0070580B" w:rsidRDefault="00B07F2B">
      <w:pPr>
        <w:rPr>
          <w:rFonts w:ascii="Arial" w:hAnsi="Arial" w:cs="Arial"/>
          <w:lang w:val="en-GB"/>
        </w:rPr>
      </w:pPr>
      <w:r w:rsidRPr="0070580B">
        <w:rPr>
          <w:rFonts w:ascii="Arial" w:eastAsia="Arial" w:hAnsi="Arial" w:cs="Arial"/>
          <w:i/>
          <w:iCs/>
          <w:sz w:val="22"/>
          <w:szCs w:val="22"/>
          <w:lang w:val="en-GB"/>
        </w:rPr>
        <w:t> </w:t>
      </w:r>
    </w:p>
    <w:p w:rsidR="0070580B" w:rsidRPr="0070580B" w:rsidRDefault="0070580B">
      <w:pPr>
        <w:rPr>
          <w:rFonts w:ascii="Arial" w:eastAsia="Arial" w:hAnsi="Arial" w:cs="Arial"/>
          <w:i/>
          <w:iCs/>
          <w:sz w:val="22"/>
          <w:szCs w:val="22"/>
          <w:u w:val="single"/>
          <w:lang w:val="en-GB"/>
        </w:rPr>
      </w:pPr>
    </w:p>
    <w:p w:rsidR="007D4687" w:rsidRPr="0070580B" w:rsidRDefault="00822F6D">
      <w:pPr>
        <w:rPr>
          <w:rFonts w:ascii="Arial" w:hAnsi="Arial" w:cs="Arial"/>
          <w:lang w:val="en-GB"/>
        </w:rPr>
      </w:pPr>
      <w:r>
        <w:rPr>
          <w:rFonts w:ascii="Arial" w:eastAsia="Arial" w:hAnsi="Arial" w:cs="Arial"/>
          <w:i/>
          <w:iCs/>
          <w:sz w:val="22"/>
          <w:szCs w:val="22"/>
          <w:u w:val="single"/>
          <w:lang w:val="en-GB"/>
        </w:rPr>
        <w:t>SIMI</w:t>
      </w:r>
      <w:r w:rsidR="00B07F2B" w:rsidRPr="0070580B">
        <w:rPr>
          <w:rFonts w:ascii="Arial" w:eastAsia="Arial" w:hAnsi="Arial" w:cs="Arial"/>
          <w:i/>
          <w:iCs/>
          <w:sz w:val="22"/>
          <w:szCs w:val="22"/>
          <w:u w:val="single"/>
          <w:lang w:val="en-GB"/>
        </w:rPr>
        <w:t xml:space="preserve"> Press Release, October 21, 2014</w:t>
      </w:r>
    </w:p>
    <w:p w:rsidR="007D4687" w:rsidRPr="0070580B" w:rsidRDefault="00B07F2B">
      <w:pPr>
        <w:rPr>
          <w:rFonts w:ascii="Arial" w:hAnsi="Arial" w:cs="Arial"/>
          <w:lang w:val="en-GB"/>
        </w:rPr>
      </w:pPr>
      <w:r w:rsidRPr="0070580B">
        <w:rPr>
          <w:rFonts w:ascii="Arial" w:eastAsia="Arial" w:hAnsi="Arial" w:cs="Arial"/>
          <w:b/>
          <w:bCs/>
          <w:sz w:val="22"/>
          <w:szCs w:val="22"/>
          <w:lang w:val="en-GB"/>
        </w:rPr>
        <w:t> </w:t>
      </w:r>
    </w:p>
    <w:p w:rsidR="007D4687" w:rsidRPr="0070580B" w:rsidRDefault="00B07F2B">
      <w:pPr>
        <w:rPr>
          <w:rFonts w:ascii="Arial" w:hAnsi="Arial" w:cs="Arial"/>
          <w:lang w:val="en-GB"/>
        </w:rPr>
      </w:pPr>
      <w:r w:rsidRPr="0070580B">
        <w:rPr>
          <w:rFonts w:ascii="Arial" w:eastAsia="Arial" w:hAnsi="Arial" w:cs="Arial"/>
          <w:b/>
          <w:bCs/>
          <w:sz w:val="22"/>
          <w:szCs w:val="22"/>
          <w:lang w:val="en-GB"/>
        </w:rPr>
        <w:t> </w:t>
      </w:r>
    </w:p>
    <w:p w:rsidR="007D4687" w:rsidRPr="0070580B" w:rsidRDefault="00267C00">
      <w:pPr>
        <w:jc w:val="both"/>
        <w:rPr>
          <w:rFonts w:ascii="Arial" w:hAnsi="Arial" w:cs="Arial"/>
          <w:lang w:val="en-GB"/>
        </w:rPr>
      </w:pPr>
      <w:r w:rsidRPr="0070580B">
        <w:rPr>
          <w:rFonts w:ascii="Arial" w:eastAsia="Arial" w:hAnsi="Arial" w:cs="Arial"/>
          <w:sz w:val="26"/>
          <w:szCs w:val="26"/>
          <w:lang w:val="en-GB"/>
        </w:rPr>
        <w:t>The n</w:t>
      </w:r>
      <w:r w:rsidR="00B07F2B" w:rsidRPr="0070580B">
        <w:rPr>
          <w:rFonts w:ascii="Arial" w:eastAsia="Arial" w:hAnsi="Arial" w:cs="Arial"/>
          <w:sz w:val="26"/>
          <w:szCs w:val="26"/>
          <w:lang w:val="en-GB"/>
        </w:rPr>
        <w:t xml:space="preserve">on-governmental organization </w:t>
      </w:r>
      <w:r w:rsidR="00822F6D">
        <w:rPr>
          <w:rFonts w:ascii="Arial" w:eastAsia="Arial" w:hAnsi="Arial" w:cs="Arial"/>
          <w:sz w:val="26"/>
          <w:szCs w:val="26"/>
          <w:lang w:val="en-GB"/>
        </w:rPr>
        <w:t>SIMI</w:t>
      </w:r>
      <w:r w:rsidR="00B07F2B" w:rsidRPr="0070580B">
        <w:rPr>
          <w:rFonts w:ascii="Arial" w:eastAsia="Arial" w:hAnsi="Arial" w:cs="Arial"/>
          <w:sz w:val="26"/>
          <w:szCs w:val="26"/>
          <w:lang w:val="en-GB"/>
        </w:rPr>
        <w:t xml:space="preserve"> (Association for Integration and Migration) launches series of activities intended for the Czech public in order to support their better mutual coexistence with foreigners, who have been increasingly settling in the Czech Republic in the last years.   </w:t>
      </w:r>
    </w:p>
    <w:p w:rsidR="007D4687" w:rsidRPr="0070580B" w:rsidRDefault="00B07F2B">
      <w:pPr>
        <w:jc w:val="both"/>
        <w:rPr>
          <w:rFonts w:ascii="Arial" w:hAnsi="Arial" w:cs="Arial"/>
          <w:lang w:val="en-GB"/>
        </w:rPr>
      </w:pPr>
      <w:r w:rsidRPr="0070580B">
        <w:rPr>
          <w:rFonts w:ascii="Arial" w:eastAsia="Arial" w:hAnsi="Arial" w:cs="Arial"/>
          <w:sz w:val="28"/>
          <w:szCs w:val="28"/>
          <w:lang w:val="en-GB"/>
        </w:rPr>
        <w:t> </w:t>
      </w:r>
    </w:p>
    <w:p w:rsidR="007D4687" w:rsidRPr="0070580B" w:rsidRDefault="00B07F2B">
      <w:pPr>
        <w:jc w:val="both"/>
        <w:rPr>
          <w:rFonts w:ascii="Arial" w:hAnsi="Arial" w:cs="Arial"/>
          <w:lang w:val="en-GB"/>
        </w:rPr>
      </w:pPr>
      <w:r w:rsidRPr="0070580B">
        <w:rPr>
          <w:rFonts w:ascii="Arial" w:eastAsia="Arial" w:hAnsi="Arial" w:cs="Arial"/>
          <w:b/>
          <w:bCs/>
          <w:sz w:val="22"/>
          <w:szCs w:val="22"/>
          <w:lang w:val="en-GB"/>
        </w:rPr>
        <w:t>Discussions and workshops at schools</w:t>
      </w:r>
    </w:p>
    <w:p w:rsidR="007D4687" w:rsidRPr="0070580B" w:rsidRDefault="00822F6D">
      <w:pPr>
        <w:jc w:val="both"/>
        <w:rPr>
          <w:rFonts w:ascii="Arial" w:hAnsi="Arial" w:cs="Arial"/>
          <w:lang w:val="en-GB"/>
        </w:rPr>
      </w:pPr>
      <w:r>
        <w:rPr>
          <w:rFonts w:ascii="Arial" w:eastAsia="Arial" w:hAnsi="Arial" w:cs="Arial"/>
          <w:sz w:val="22"/>
          <w:szCs w:val="22"/>
          <w:lang w:val="en-GB"/>
        </w:rPr>
        <w:t>SIMI</w:t>
      </w:r>
      <w:r w:rsidR="00B07F2B" w:rsidRPr="0070580B">
        <w:rPr>
          <w:rFonts w:ascii="Arial" w:eastAsia="Arial" w:hAnsi="Arial" w:cs="Arial"/>
          <w:sz w:val="22"/>
          <w:szCs w:val="22"/>
          <w:lang w:val="en-GB"/>
        </w:rPr>
        <w:t xml:space="preserve"> offers an interesting combination of discussions with migrants from different countries and creative workshops for students of primary and secondary schools in Prague and Central Bohemia. Through discussions, students will have an opportunity to better understand other cultures and to form their own </w:t>
      </w:r>
      <w:r w:rsidR="00267C00" w:rsidRPr="0070580B">
        <w:rPr>
          <w:rFonts w:ascii="Arial" w:eastAsia="Arial" w:hAnsi="Arial" w:cs="Arial"/>
          <w:sz w:val="22"/>
          <w:szCs w:val="22"/>
          <w:lang w:val="en-GB"/>
        </w:rPr>
        <w:t>opinion</w:t>
      </w:r>
      <w:r w:rsidR="00B07F2B" w:rsidRPr="0070580B">
        <w:rPr>
          <w:rFonts w:ascii="Arial" w:eastAsia="Arial" w:hAnsi="Arial" w:cs="Arial"/>
          <w:sz w:val="22"/>
          <w:szCs w:val="22"/>
          <w:lang w:val="en-GB"/>
        </w:rPr>
        <w:t xml:space="preserve"> on migrants living in the Czech Republic. Students can also try to cook and to taste chosen traditional food of different countries or they can try to create cultural</w:t>
      </w:r>
      <w:r w:rsidR="00267C00" w:rsidRPr="0070580B">
        <w:rPr>
          <w:rFonts w:ascii="Arial" w:eastAsia="Arial" w:hAnsi="Arial" w:cs="Arial"/>
          <w:sz w:val="22"/>
          <w:szCs w:val="22"/>
          <w:lang w:val="en-GB"/>
        </w:rPr>
        <w:t xml:space="preserve"> themes of a particular country </w:t>
      </w:r>
      <w:r w:rsidR="00B07F2B" w:rsidRPr="0070580B">
        <w:rPr>
          <w:rFonts w:ascii="Arial" w:eastAsia="Arial" w:hAnsi="Arial" w:cs="Arial"/>
          <w:sz w:val="22"/>
          <w:szCs w:val="22"/>
          <w:lang w:val="en-GB"/>
        </w:rPr>
        <w:t xml:space="preserve">under the supervision of professional trainers. </w:t>
      </w:r>
    </w:p>
    <w:p w:rsidR="007D4687" w:rsidRPr="0070580B" w:rsidRDefault="00B07F2B">
      <w:pPr>
        <w:jc w:val="both"/>
        <w:rPr>
          <w:rFonts w:ascii="Arial" w:hAnsi="Arial" w:cs="Arial"/>
          <w:lang w:val="en-GB"/>
        </w:rPr>
      </w:pPr>
      <w:r w:rsidRPr="0070580B">
        <w:rPr>
          <w:rFonts w:ascii="Arial" w:eastAsia="Arial" w:hAnsi="Arial" w:cs="Arial"/>
          <w:sz w:val="22"/>
          <w:szCs w:val="22"/>
          <w:lang w:val="en-GB"/>
        </w:rPr>
        <w:t> </w:t>
      </w:r>
    </w:p>
    <w:p w:rsidR="007D4687" w:rsidRPr="0070580B" w:rsidRDefault="00B07F2B">
      <w:pPr>
        <w:jc w:val="both"/>
        <w:rPr>
          <w:rFonts w:ascii="Arial" w:hAnsi="Arial" w:cs="Arial"/>
          <w:sz w:val="22"/>
          <w:szCs w:val="22"/>
          <w:lang w:val="en-GB"/>
        </w:rPr>
      </w:pPr>
      <w:r w:rsidRPr="0070580B">
        <w:rPr>
          <w:rFonts w:ascii="Arial" w:eastAsia="Arial" w:hAnsi="Arial" w:cs="Arial"/>
          <w:i/>
          <w:iCs/>
          <w:sz w:val="22"/>
          <w:szCs w:val="22"/>
          <w:lang w:val="en-GB"/>
        </w:rPr>
        <w:t>"Our views on foreigners are often shaped by what we hear from the media or from the mediated experience of other people.</w:t>
      </w:r>
      <w:r w:rsidR="00267C00" w:rsidRPr="0070580B">
        <w:rPr>
          <w:rFonts w:ascii="Arial" w:eastAsia="Arial" w:hAnsi="Arial" w:cs="Arial"/>
          <w:i/>
          <w:iCs/>
          <w:sz w:val="22"/>
          <w:szCs w:val="22"/>
          <w:lang w:val="en-GB"/>
        </w:rPr>
        <w:t xml:space="preserve"> </w:t>
      </w:r>
      <w:r w:rsidRPr="0070580B">
        <w:rPr>
          <w:rFonts w:ascii="Arial" w:eastAsia="Arial" w:hAnsi="Arial" w:cs="Arial"/>
          <w:i/>
          <w:iCs/>
          <w:sz w:val="22"/>
          <w:szCs w:val="22"/>
          <w:lang w:val="en-GB"/>
        </w:rPr>
        <w:t>The opportunity</w:t>
      </w:r>
      <w:r w:rsidRPr="0070580B">
        <w:rPr>
          <w:rFonts w:ascii="Arial" w:hAnsi="Arial" w:cs="Arial"/>
          <w:i/>
          <w:sz w:val="22"/>
          <w:szCs w:val="22"/>
          <w:lang w:val="en-GB"/>
        </w:rPr>
        <w:t xml:space="preserve"> </w:t>
      </w:r>
      <w:r w:rsidRPr="0070580B">
        <w:rPr>
          <w:rFonts w:ascii="Arial" w:eastAsia="Arial" w:hAnsi="Arial" w:cs="Arial"/>
          <w:i/>
          <w:iCs/>
          <w:sz w:val="22"/>
          <w:szCs w:val="22"/>
          <w:lang w:val="en-GB"/>
        </w:rPr>
        <w:t>to</w:t>
      </w:r>
      <w:r w:rsidR="00267C00" w:rsidRPr="0070580B">
        <w:rPr>
          <w:rFonts w:ascii="Arial" w:eastAsia="Arial" w:hAnsi="Arial" w:cs="Arial"/>
          <w:i/>
          <w:iCs/>
          <w:sz w:val="22"/>
          <w:szCs w:val="22"/>
          <w:lang w:val="en-GB"/>
        </w:rPr>
        <w:t xml:space="preserve"> </w:t>
      </w:r>
      <w:r w:rsidRPr="0070580B">
        <w:rPr>
          <w:rFonts w:ascii="Arial" w:hAnsi="Arial" w:cs="Arial"/>
          <w:i/>
          <w:sz w:val="22"/>
          <w:szCs w:val="22"/>
          <w:lang w:val="en-GB"/>
        </w:rPr>
        <w:t xml:space="preserve">personally meet migrants from different countries will enable students to better understand their </w:t>
      </w:r>
      <w:r w:rsidRPr="0070580B">
        <w:rPr>
          <w:rFonts w:ascii="Arial" w:eastAsia="Arial" w:hAnsi="Arial" w:cs="Arial"/>
          <w:i/>
          <w:sz w:val="22"/>
          <w:szCs w:val="22"/>
          <w:lang w:val="en-GB"/>
        </w:rPr>
        <w:t>situation,"</w:t>
      </w:r>
      <w:r w:rsidRPr="0070580B">
        <w:rPr>
          <w:rFonts w:ascii="Arial" w:hAnsi="Arial" w:cs="Arial"/>
          <w:sz w:val="22"/>
          <w:szCs w:val="22"/>
          <w:lang w:val="en-GB"/>
        </w:rPr>
        <w:t xml:space="preserve"> explains </w:t>
      </w:r>
      <w:proofErr w:type="spellStart"/>
      <w:r w:rsidRPr="0070580B">
        <w:rPr>
          <w:rFonts w:ascii="Arial" w:hAnsi="Arial" w:cs="Arial"/>
          <w:sz w:val="22"/>
          <w:szCs w:val="22"/>
          <w:lang w:val="en-GB"/>
        </w:rPr>
        <w:t>Kateřina</w:t>
      </w:r>
      <w:proofErr w:type="spellEnd"/>
      <w:r w:rsidRPr="0070580B">
        <w:rPr>
          <w:rFonts w:ascii="Arial" w:hAnsi="Arial" w:cs="Arial"/>
          <w:sz w:val="22"/>
          <w:szCs w:val="22"/>
          <w:lang w:val="en-GB"/>
        </w:rPr>
        <w:t xml:space="preserve"> </w:t>
      </w:r>
      <w:proofErr w:type="spellStart"/>
      <w:r w:rsidRPr="0070580B">
        <w:rPr>
          <w:rFonts w:ascii="Arial" w:hAnsi="Arial" w:cs="Arial"/>
          <w:sz w:val="22"/>
          <w:szCs w:val="22"/>
          <w:lang w:val="en-GB"/>
        </w:rPr>
        <w:t>Dederová</w:t>
      </w:r>
      <w:proofErr w:type="spellEnd"/>
      <w:r w:rsidRPr="0070580B">
        <w:rPr>
          <w:rFonts w:ascii="Arial" w:hAnsi="Arial" w:cs="Arial"/>
          <w:sz w:val="22"/>
          <w:szCs w:val="22"/>
          <w:lang w:val="en-GB"/>
        </w:rPr>
        <w:t xml:space="preserve">, the </w:t>
      </w:r>
      <w:r w:rsidR="00267C00" w:rsidRPr="0070580B">
        <w:rPr>
          <w:rFonts w:ascii="Arial" w:hAnsi="Arial" w:cs="Arial"/>
          <w:sz w:val="22"/>
          <w:szCs w:val="22"/>
          <w:lang w:val="en-GB"/>
        </w:rPr>
        <w:t>organizer</w:t>
      </w:r>
      <w:r w:rsidR="00822F6D">
        <w:rPr>
          <w:rFonts w:ascii="Arial" w:hAnsi="Arial" w:cs="Arial"/>
          <w:sz w:val="22"/>
          <w:szCs w:val="22"/>
          <w:lang w:val="en-GB"/>
        </w:rPr>
        <w:t xml:space="preserve"> of the project from SIMI</w:t>
      </w:r>
      <w:r w:rsidRPr="0070580B">
        <w:rPr>
          <w:rFonts w:ascii="Arial" w:hAnsi="Arial" w:cs="Arial"/>
          <w:sz w:val="22"/>
          <w:szCs w:val="22"/>
          <w:lang w:val="en-GB"/>
        </w:rPr>
        <w:t xml:space="preserve">. School events will be held within the project AIM </w:t>
      </w:r>
      <w:r w:rsidRPr="0070580B">
        <w:rPr>
          <w:rFonts w:ascii="Arial" w:eastAsia="Arial" w:hAnsi="Arial" w:cs="Arial"/>
          <w:i/>
          <w:iCs/>
          <w:sz w:val="22"/>
          <w:szCs w:val="22"/>
          <w:lang w:val="en-GB"/>
        </w:rPr>
        <w:t>Let's give a chance to (</w:t>
      </w:r>
      <w:proofErr w:type="spellStart"/>
      <w:r w:rsidRPr="0070580B">
        <w:rPr>
          <w:rFonts w:ascii="Arial" w:eastAsia="Arial" w:hAnsi="Arial" w:cs="Arial"/>
          <w:i/>
          <w:iCs/>
          <w:sz w:val="22"/>
          <w:szCs w:val="22"/>
          <w:lang w:val="en-GB"/>
        </w:rPr>
        <w:t>i</w:t>
      </w:r>
      <w:proofErr w:type="spellEnd"/>
      <w:proofErr w:type="gramStart"/>
      <w:r w:rsidRPr="0070580B">
        <w:rPr>
          <w:rFonts w:ascii="Arial" w:eastAsia="Arial" w:hAnsi="Arial" w:cs="Arial"/>
          <w:i/>
          <w:iCs/>
          <w:sz w:val="22"/>
          <w:szCs w:val="22"/>
          <w:lang w:val="en-GB"/>
        </w:rPr>
        <w:t>)</w:t>
      </w:r>
      <w:proofErr w:type="spellStart"/>
      <w:r w:rsidR="00822F6D">
        <w:rPr>
          <w:rFonts w:ascii="Arial" w:eastAsia="Arial" w:hAnsi="Arial" w:cs="Arial"/>
          <w:i/>
          <w:iCs/>
          <w:sz w:val="22"/>
          <w:szCs w:val="22"/>
          <w:lang w:val="en-GB"/>
        </w:rPr>
        <w:t>m</w:t>
      </w:r>
      <w:r w:rsidRPr="0070580B">
        <w:rPr>
          <w:rFonts w:ascii="Arial" w:eastAsia="Arial" w:hAnsi="Arial" w:cs="Arial"/>
          <w:i/>
          <w:iCs/>
          <w:sz w:val="22"/>
          <w:szCs w:val="22"/>
          <w:lang w:val="en-GB"/>
        </w:rPr>
        <w:t>migrants</w:t>
      </w:r>
      <w:proofErr w:type="spellEnd"/>
      <w:proofErr w:type="gramEnd"/>
      <w:r w:rsidRPr="0070580B">
        <w:rPr>
          <w:rFonts w:ascii="Arial" w:eastAsia="Arial" w:hAnsi="Arial" w:cs="Arial"/>
          <w:i/>
          <w:iCs/>
          <w:sz w:val="22"/>
          <w:szCs w:val="22"/>
          <w:lang w:val="en-GB"/>
        </w:rPr>
        <w:t xml:space="preserve"> II</w:t>
      </w:r>
      <w:r w:rsidRPr="0070580B">
        <w:rPr>
          <w:rFonts w:ascii="Arial" w:hAnsi="Arial" w:cs="Arial"/>
          <w:sz w:val="22"/>
          <w:szCs w:val="22"/>
          <w:lang w:val="en-GB"/>
        </w:rPr>
        <w:t xml:space="preserve"> </w:t>
      </w:r>
      <w:r w:rsidRPr="0070580B">
        <w:rPr>
          <w:rFonts w:ascii="Arial" w:eastAsia="Arial" w:hAnsi="Arial" w:cs="Arial"/>
          <w:sz w:val="22"/>
          <w:szCs w:val="22"/>
          <w:lang w:val="en-GB"/>
        </w:rPr>
        <w:t xml:space="preserve">from a grant of the Prague City Hall. </w:t>
      </w:r>
    </w:p>
    <w:p w:rsidR="007D4687" w:rsidRPr="0070580B" w:rsidRDefault="00B07F2B">
      <w:pPr>
        <w:jc w:val="both"/>
        <w:rPr>
          <w:rFonts w:ascii="Arial" w:hAnsi="Arial" w:cs="Arial"/>
          <w:lang w:val="en-GB"/>
        </w:rPr>
      </w:pPr>
      <w:r w:rsidRPr="0070580B">
        <w:rPr>
          <w:rFonts w:ascii="Arial" w:eastAsia="Arial" w:hAnsi="Arial" w:cs="Arial"/>
          <w:b/>
          <w:bCs/>
          <w:sz w:val="22"/>
          <w:szCs w:val="22"/>
          <w:lang w:val="en-GB"/>
        </w:rPr>
        <w:t> </w:t>
      </w:r>
    </w:p>
    <w:p w:rsidR="007D4687" w:rsidRPr="0070580B" w:rsidRDefault="00B07F2B">
      <w:pPr>
        <w:jc w:val="both"/>
        <w:rPr>
          <w:rFonts w:ascii="Arial" w:hAnsi="Arial" w:cs="Arial"/>
          <w:lang w:val="en-GB"/>
        </w:rPr>
      </w:pPr>
      <w:r w:rsidRPr="0070580B">
        <w:rPr>
          <w:rFonts w:ascii="Arial" w:eastAsia="Arial" w:hAnsi="Arial" w:cs="Arial"/>
          <w:b/>
          <w:bCs/>
          <w:sz w:val="22"/>
          <w:szCs w:val="22"/>
          <w:lang w:val="en-GB"/>
        </w:rPr>
        <w:t>Multicultural evenings for the public</w:t>
      </w:r>
    </w:p>
    <w:p w:rsidR="007D4687" w:rsidRPr="0070580B" w:rsidRDefault="00B07F2B">
      <w:pPr>
        <w:jc w:val="both"/>
        <w:rPr>
          <w:rFonts w:ascii="Arial" w:hAnsi="Arial" w:cs="Arial"/>
          <w:lang w:val="en-GB"/>
        </w:rPr>
      </w:pPr>
      <w:r w:rsidRPr="0070580B">
        <w:rPr>
          <w:rFonts w:ascii="Arial" w:eastAsia="Arial" w:hAnsi="Arial" w:cs="Arial"/>
          <w:sz w:val="22"/>
          <w:szCs w:val="22"/>
          <w:lang w:val="en-GB"/>
        </w:rPr>
        <w:t>Due to the support of the Fund for NGOs, AIM is also preparing eight multicultural evenings for the general public within the project</w:t>
      </w:r>
      <w:r w:rsidRPr="0070580B">
        <w:rPr>
          <w:rFonts w:ascii="Arial" w:hAnsi="Arial" w:cs="Arial"/>
          <w:lang w:val="en-GB"/>
        </w:rPr>
        <w:t xml:space="preserve"> </w:t>
      </w:r>
      <w:proofErr w:type="gramStart"/>
      <w:r w:rsidRPr="0070580B">
        <w:rPr>
          <w:rFonts w:ascii="Arial" w:eastAsia="Arial" w:hAnsi="Arial" w:cs="Arial"/>
          <w:i/>
          <w:iCs/>
          <w:sz w:val="22"/>
          <w:szCs w:val="22"/>
          <w:lang w:val="en-GB"/>
        </w:rPr>
        <w:t>Crossing</w:t>
      </w:r>
      <w:proofErr w:type="gramEnd"/>
      <w:r w:rsidRPr="0070580B">
        <w:rPr>
          <w:rFonts w:ascii="Arial" w:eastAsia="Arial" w:hAnsi="Arial" w:cs="Arial"/>
          <w:i/>
          <w:iCs/>
          <w:sz w:val="22"/>
          <w:szCs w:val="22"/>
          <w:lang w:val="en-GB"/>
        </w:rPr>
        <w:t xml:space="preserve"> borders</w:t>
      </w:r>
      <w:r w:rsidRPr="0070580B">
        <w:rPr>
          <w:rFonts w:ascii="Arial" w:hAnsi="Arial" w:cs="Arial"/>
          <w:lang w:val="en-GB"/>
        </w:rPr>
        <w:t xml:space="preserve"> </w:t>
      </w:r>
      <w:r w:rsidRPr="0070580B">
        <w:rPr>
          <w:rFonts w:ascii="Arial" w:eastAsia="Arial" w:hAnsi="Arial" w:cs="Arial"/>
          <w:sz w:val="22"/>
          <w:szCs w:val="22"/>
          <w:lang w:val="en-GB"/>
        </w:rPr>
        <w:t>in Prague and Central Bohemia. The events will be focused on life in the countries from which migrants come into the Czech Republic.</w:t>
      </w:r>
      <w:r w:rsidR="00267C00" w:rsidRPr="0070580B">
        <w:rPr>
          <w:rFonts w:ascii="Arial" w:eastAsia="Arial" w:hAnsi="Arial" w:cs="Arial"/>
          <w:sz w:val="22"/>
          <w:szCs w:val="22"/>
          <w:lang w:val="en-GB"/>
        </w:rPr>
        <w:t xml:space="preserve"> </w:t>
      </w:r>
      <w:r w:rsidRPr="0070580B">
        <w:rPr>
          <w:rFonts w:ascii="Arial" w:eastAsia="Arial" w:hAnsi="Arial" w:cs="Arial"/>
          <w:i/>
          <w:iCs/>
          <w:sz w:val="22"/>
          <w:szCs w:val="22"/>
          <w:lang w:val="en-GB"/>
        </w:rPr>
        <w:t>"Crossing borders means to reduce prejudice and to appeal for greater tolerance in an emerging multicultural society.</w:t>
      </w:r>
      <w:r w:rsidR="00267C00" w:rsidRPr="0070580B">
        <w:rPr>
          <w:rFonts w:ascii="Arial" w:eastAsia="Arial" w:hAnsi="Arial" w:cs="Arial"/>
          <w:i/>
          <w:iCs/>
          <w:sz w:val="22"/>
          <w:szCs w:val="22"/>
          <w:lang w:val="en-GB"/>
        </w:rPr>
        <w:t xml:space="preserve"> </w:t>
      </w:r>
      <w:r w:rsidRPr="0070580B">
        <w:rPr>
          <w:rFonts w:ascii="Arial" w:hAnsi="Arial" w:cs="Arial"/>
          <w:i/>
          <w:sz w:val="22"/>
          <w:szCs w:val="22"/>
          <w:lang w:val="en-GB"/>
        </w:rPr>
        <w:t xml:space="preserve">The evenings </w:t>
      </w:r>
      <w:r w:rsidRPr="0070580B">
        <w:rPr>
          <w:rFonts w:ascii="Arial" w:eastAsia="Arial" w:hAnsi="Arial" w:cs="Arial"/>
          <w:i/>
          <w:iCs/>
          <w:sz w:val="22"/>
          <w:szCs w:val="22"/>
          <w:lang w:val="en-GB"/>
        </w:rPr>
        <w:t xml:space="preserve">should contribute to mediate contacts of members from different cultures in a funny way and to enable Czechs to reconsider their preconceived </w:t>
      </w:r>
      <w:r w:rsidRPr="0070580B">
        <w:rPr>
          <w:rFonts w:ascii="Arial" w:eastAsia="Arial" w:hAnsi="Arial" w:cs="Arial"/>
          <w:i/>
          <w:iCs/>
          <w:sz w:val="22"/>
          <w:szCs w:val="22"/>
          <w:lang w:val="en-GB"/>
        </w:rPr>
        <w:lastRenderedPageBreak/>
        <w:t>attitudes towards foreigners,</w:t>
      </w:r>
      <w:r w:rsidRPr="0070580B">
        <w:rPr>
          <w:rFonts w:ascii="Arial" w:eastAsia="Arial" w:hAnsi="Arial" w:cs="Arial"/>
          <w:sz w:val="22"/>
          <w:szCs w:val="22"/>
          <w:lang w:val="en-GB"/>
        </w:rPr>
        <w:t>" explains the coordinator of th</w:t>
      </w:r>
      <w:r w:rsidR="00822F6D">
        <w:rPr>
          <w:rFonts w:ascii="Arial" w:eastAsia="Arial" w:hAnsi="Arial" w:cs="Arial"/>
          <w:sz w:val="22"/>
          <w:szCs w:val="22"/>
          <w:lang w:val="en-GB"/>
        </w:rPr>
        <w:t xml:space="preserve">e projects Eva </w:t>
      </w:r>
      <w:proofErr w:type="spellStart"/>
      <w:r w:rsidR="00822F6D">
        <w:rPr>
          <w:rFonts w:ascii="Arial" w:eastAsia="Arial" w:hAnsi="Arial" w:cs="Arial"/>
          <w:sz w:val="22"/>
          <w:szCs w:val="22"/>
          <w:lang w:val="en-GB"/>
        </w:rPr>
        <w:t>Čech</w:t>
      </w:r>
      <w:proofErr w:type="spellEnd"/>
      <w:r w:rsidR="00822F6D">
        <w:rPr>
          <w:rFonts w:ascii="Arial" w:eastAsia="Arial" w:hAnsi="Arial" w:cs="Arial"/>
          <w:sz w:val="22"/>
          <w:szCs w:val="22"/>
          <w:lang w:val="en-GB"/>
        </w:rPr>
        <w:t xml:space="preserve"> </w:t>
      </w:r>
      <w:proofErr w:type="spellStart"/>
      <w:r w:rsidR="00822F6D">
        <w:rPr>
          <w:rFonts w:ascii="Arial" w:eastAsia="Arial" w:hAnsi="Arial" w:cs="Arial"/>
          <w:sz w:val="22"/>
          <w:szCs w:val="22"/>
          <w:lang w:val="en-GB"/>
        </w:rPr>
        <w:t>Valentová</w:t>
      </w:r>
      <w:proofErr w:type="spellEnd"/>
      <w:r w:rsidR="00822F6D">
        <w:rPr>
          <w:rFonts w:ascii="Arial" w:eastAsia="Arial" w:hAnsi="Arial" w:cs="Arial"/>
          <w:sz w:val="22"/>
          <w:szCs w:val="22"/>
          <w:lang w:val="en-GB"/>
        </w:rPr>
        <w:t xml:space="preserve"> f</w:t>
      </w:r>
      <w:r w:rsidRPr="0070580B">
        <w:rPr>
          <w:rFonts w:ascii="Arial" w:eastAsia="Arial" w:hAnsi="Arial" w:cs="Arial"/>
          <w:sz w:val="22"/>
          <w:szCs w:val="22"/>
          <w:lang w:val="en-GB"/>
        </w:rPr>
        <w:t>r</w:t>
      </w:r>
      <w:r w:rsidR="00822F6D">
        <w:rPr>
          <w:rFonts w:ascii="Arial" w:eastAsia="Arial" w:hAnsi="Arial" w:cs="Arial"/>
          <w:sz w:val="22"/>
          <w:szCs w:val="22"/>
          <w:lang w:val="en-GB"/>
        </w:rPr>
        <w:t>om SIMI</w:t>
      </w:r>
      <w:r w:rsidRPr="0070580B">
        <w:rPr>
          <w:rFonts w:ascii="Arial" w:eastAsia="Arial" w:hAnsi="Arial" w:cs="Arial"/>
          <w:sz w:val="22"/>
          <w:szCs w:val="22"/>
          <w:lang w:val="en-GB"/>
        </w:rPr>
        <w:t xml:space="preserve"> the name of the events.</w:t>
      </w:r>
    </w:p>
    <w:p w:rsidR="007D4687" w:rsidRPr="0070580B" w:rsidRDefault="00B07F2B">
      <w:pPr>
        <w:jc w:val="both"/>
        <w:rPr>
          <w:rFonts w:ascii="Arial" w:hAnsi="Arial" w:cs="Arial"/>
          <w:lang w:val="en-GB"/>
        </w:rPr>
      </w:pPr>
      <w:r w:rsidRPr="0070580B">
        <w:rPr>
          <w:rFonts w:ascii="Arial" w:eastAsia="Arial" w:hAnsi="Arial" w:cs="Arial"/>
          <w:sz w:val="22"/>
          <w:szCs w:val="22"/>
          <w:lang w:val="en-GB"/>
        </w:rPr>
        <w:t> </w:t>
      </w:r>
    </w:p>
    <w:p w:rsidR="007D4687" w:rsidRPr="0070580B" w:rsidRDefault="00B07F2B">
      <w:pPr>
        <w:jc w:val="both"/>
        <w:rPr>
          <w:rFonts w:ascii="Arial" w:hAnsi="Arial" w:cs="Arial"/>
          <w:lang w:val="en-GB"/>
        </w:rPr>
      </w:pPr>
      <w:r w:rsidRPr="0070580B">
        <w:rPr>
          <w:rFonts w:ascii="Arial" w:eastAsia="Arial" w:hAnsi="Arial" w:cs="Arial"/>
          <w:sz w:val="22"/>
          <w:szCs w:val="22"/>
          <w:lang w:val="en-GB"/>
        </w:rPr>
        <w:t>We plan to organize evenings on topics of Ukraine, Kurdistan, Iran, Serbia and others. During those evenings, the migrants themselves will present the history, culture and current political situation of their country and they will be certainly pleased to share their experience of living in the Czech Republic with other guests.</w:t>
      </w:r>
      <w:r w:rsidRPr="0070580B">
        <w:rPr>
          <w:rFonts w:ascii="Arial" w:hAnsi="Arial" w:cs="Arial"/>
          <w:lang w:val="en-GB"/>
        </w:rPr>
        <w:t xml:space="preserve"> </w:t>
      </w:r>
      <w:r w:rsidRPr="0070580B">
        <w:rPr>
          <w:rFonts w:ascii="Arial" w:eastAsia="Arial" w:hAnsi="Arial" w:cs="Arial"/>
          <w:i/>
          <w:iCs/>
          <w:sz w:val="22"/>
          <w:szCs w:val="22"/>
          <w:lang w:val="en-GB"/>
        </w:rPr>
        <w:t>"As food is an important part of the culture and it also unites people, it will be possible to taste traditional specialties of a chosen country during every evening.</w:t>
      </w:r>
      <w:r w:rsidR="00267C00" w:rsidRPr="0070580B">
        <w:rPr>
          <w:rFonts w:ascii="Arial" w:eastAsia="Arial" w:hAnsi="Arial" w:cs="Arial"/>
          <w:i/>
          <w:iCs/>
          <w:sz w:val="22"/>
          <w:szCs w:val="22"/>
          <w:lang w:val="en-GB"/>
        </w:rPr>
        <w:t xml:space="preserve"> </w:t>
      </w:r>
      <w:r w:rsidRPr="0070580B">
        <w:rPr>
          <w:rFonts w:ascii="Arial" w:eastAsia="Arial" w:hAnsi="Arial" w:cs="Arial"/>
          <w:i/>
          <w:iCs/>
          <w:sz w:val="22"/>
          <w:szCs w:val="22"/>
          <w:lang w:val="en-GB"/>
        </w:rPr>
        <w:t xml:space="preserve">You can collect the recipes or use them as an inspiration on an upcoming </w:t>
      </w:r>
      <w:r w:rsidR="00267C00" w:rsidRPr="0070580B">
        <w:rPr>
          <w:rFonts w:ascii="Arial" w:eastAsia="Arial" w:hAnsi="Arial" w:cs="Arial"/>
          <w:i/>
          <w:iCs/>
          <w:sz w:val="22"/>
          <w:szCs w:val="22"/>
          <w:lang w:val="en-GB"/>
        </w:rPr>
        <w:t>Food blog</w:t>
      </w:r>
      <w:r w:rsidRPr="0070580B">
        <w:rPr>
          <w:rFonts w:ascii="Arial" w:eastAsia="Arial" w:hAnsi="Arial" w:cs="Arial"/>
          <w:i/>
          <w:iCs/>
          <w:sz w:val="22"/>
          <w:szCs w:val="22"/>
          <w:lang w:val="en-GB"/>
        </w:rPr>
        <w:t xml:space="preserve">, where you can </w:t>
      </w:r>
      <w:r w:rsidR="0070580B">
        <w:rPr>
          <w:rFonts w:ascii="Arial" w:eastAsia="Arial" w:hAnsi="Arial" w:cs="Arial"/>
          <w:i/>
          <w:iCs/>
          <w:sz w:val="22"/>
          <w:szCs w:val="22"/>
          <w:lang w:val="en-GB"/>
        </w:rPr>
        <w:t xml:space="preserve">also </w:t>
      </w:r>
      <w:r w:rsidRPr="0070580B">
        <w:rPr>
          <w:rFonts w:ascii="Arial" w:eastAsia="Arial" w:hAnsi="Arial" w:cs="Arial"/>
          <w:i/>
          <w:iCs/>
          <w:sz w:val="22"/>
          <w:szCs w:val="22"/>
          <w:lang w:val="en-GB"/>
        </w:rPr>
        <w:t>find personal stories of those, who prepared the recipes or tips on where to go to eat ethnic food or exotic ingredients</w:t>
      </w:r>
      <w:r w:rsidR="0070580B" w:rsidRPr="0070580B">
        <w:rPr>
          <w:rFonts w:ascii="Arial" w:eastAsia="Arial" w:hAnsi="Arial" w:cs="Arial"/>
          <w:i/>
          <w:iCs/>
          <w:sz w:val="22"/>
          <w:szCs w:val="22"/>
          <w:lang w:val="en-GB"/>
        </w:rPr>
        <w:t xml:space="preserve"> in Prague</w:t>
      </w:r>
      <w:r w:rsidR="00267C00" w:rsidRPr="0070580B">
        <w:rPr>
          <w:rFonts w:ascii="Arial" w:hAnsi="Arial" w:cs="Arial"/>
          <w:lang w:val="en-GB"/>
        </w:rPr>
        <w:t>,</w:t>
      </w:r>
      <w:r w:rsidRPr="0070580B">
        <w:rPr>
          <w:rFonts w:ascii="Arial" w:eastAsia="Arial" w:hAnsi="Arial" w:cs="Arial"/>
          <w:sz w:val="22"/>
          <w:szCs w:val="22"/>
          <w:lang w:val="en-GB"/>
        </w:rPr>
        <w:t xml:space="preserve">" says </w:t>
      </w:r>
      <w:proofErr w:type="spellStart"/>
      <w:r w:rsidRPr="0070580B">
        <w:rPr>
          <w:rFonts w:ascii="Arial" w:eastAsia="Arial" w:hAnsi="Arial" w:cs="Arial"/>
          <w:sz w:val="22"/>
          <w:szCs w:val="22"/>
          <w:lang w:val="en-GB"/>
        </w:rPr>
        <w:t>Kateřina</w:t>
      </w:r>
      <w:proofErr w:type="spellEnd"/>
      <w:r w:rsidRPr="0070580B">
        <w:rPr>
          <w:rFonts w:ascii="Arial" w:eastAsia="Arial" w:hAnsi="Arial" w:cs="Arial"/>
          <w:sz w:val="22"/>
          <w:szCs w:val="22"/>
          <w:lang w:val="en-GB"/>
        </w:rPr>
        <w:t xml:space="preserve"> </w:t>
      </w:r>
      <w:proofErr w:type="spellStart"/>
      <w:r w:rsidRPr="0070580B">
        <w:rPr>
          <w:rFonts w:ascii="Arial" w:eastAsia="Arial" w:hAnsi="Arial" w:cs="Arial"/>
          <w:sz w:val="22"/>
          <w:szCs w:val="22"/>
          <w:lang w:val="en-GB"/>
        </w:rPr>
        <w:t>Dederová</w:t>
      </w:r>
      <w:proofErr w:type="spellEnd"/>
      <w:r w:rsidRPr="0070580B">
        <w:rPr>
          <w:rFonts w:ascii="Arial" w:eastAsia="Arial" w:hAnsi="Arial" w:cs="Arial"/>
          <w:sz w:val="22"/>
          <w:szCs w:val="22"/>
          <w:lang w:val="en-GB"/>
        </w:rPr>
        <w:t>.</w:t>
      </w:r>
    </w:p>
    <w:p w:rsidR="007D4687" w:rsidRPr="0070580B" w:rsidRDefault="00B07F2B">
      <w:pPr>
        <w:jc w:val="both"/>
        <w:rPr>
          <w:rFonts w:ascii="Arial" w:hAnsi="Arial" w:cs="Arial"/>
          <w:lang w:val="en-GB"/>
        </w:rPr>
      </w:pPr>
      <w:r w:rsidRPr="0070580B">
        <w:rPr>
          <w:rFonts w:ascii="Arial" w:eastAsia="Arial" w:hAnsi="Arial" w:cs="Arial"/>
          <w:sz w:val="22"/>
          <w:szCs w:val="22"/>
          <w:lang w:val="en-GB"/>
        </w:rPr>
        <w:t> </w:t>
      </w:r>
    </w:p>
    <w:p w:rsidR="007D4687" w:rsidRPr="0070580B" w:rsidRDefault="00B07F2B" w:rsidP="00267C00">
      <w:pPr>
        <w:pBdr>
          <w:top w:val="single" w:sz="6" w:space="1" w:color="000000"/>
          <w:left w:val="single" w:sz="6" w:space="4" w:color="000000"/>
          <w:bottom w:val="single" w:sz="6" w:space="1" w:color="000000"/>
          <w:right w:val="single" w:sz="6" w:space="4" w:color="000000"/>
        </w:pBdr>
        <w:ind w:left="95" w:right="95"/>
        <w:jc w:val="both"/>
        <w:rPr>
          <w:rFonts w:ascii="Arial" w:hAnsi="Arial" w:cs="Arial"/>
          <w:lang w:val="en-GB"/>
        </w:rPr>
      </w:pPr>
      <w:r w:rsidRPr="0070580B">
        <w:rPr>
          <w:rFonts w:ascii="Arial" w:eastAsia="Arial" w:hAnsi="Arial" w:cs="Arial"/>
          <w:b/>
          <w:bCs/>
          <w:sz w:val="22"/>
          <w:szCs w:val="22"/>
          <w:lang w:val="en-GB"/>
        </w:rPr>
        <w:t>The first evening will be held on the t</w:t>
      </w:r>
      <w:r w:rsidR="00267C00" w:rsidRPr="0070580B">
        <w:rPr>
          <w:rFonts w:ascii="Arial" w:eastAsia="Arial" w:hAnsi="Arial" w:cs="Arial"/>
          <w:b/>
          <w:bCs/>
          <w:sz w:val="22"/>
          <w:szCs w:val="22"/>
          <w:lang w:val="en-GB"/>
        </w:rPr>
        <w:t>o</w:t>
      </w:r>
      <w:r w:rsidRPr="0070580B">
        <w:rPr>
          <w:rFonts w:ascii="Arial" w:eastAsia="Arial" w:hAnsi="Arial" w:cs="Arial"/>
          <w:b/>
          <w:bCs/>
          <w:sz w:val="22"/>
          <w:szCs w:val="22"/>
          <w:lang w:val="en-GB"/>
        </w:rPr>
        <w:t xml:space="preserve">pic of Kurdistan in the primary school </w:t>
      </w:r>
      <w:proofErr w:type="spellStart"/>
      <w:r w:rsidRPr="0070580B">
        <w:rPr>
          <w:rFonts w:ascii="Arial" w:eastAsia="Arial" w:hAnsi="Arial" w:cs="Arial"/>
          <w:b/>
          <w:bCs/>
          <w:sz w:val="22"/>
          <w:szCs w:val="22"/>
          <w:lang w:val="en-GB"/>
        </w:rPr>
        <w:t>Kladská</w:t>
      </w:r>
      <w:proofErr w:type="spellEnd"/>
      <w:r w:rsidRPr="0070580B">
        <w:rPr>
          <w:rFonts w:ascii="Arial" w:eastAsia="Arial" w:hAnsi="Arial" w:cs="Arial"/>
          <w:b/>
          <w:bCs/>
          <w:sz w:val="22"/>
          <w:szCs w:val="22"/>
          <w:lang w:val="en-GB"/>
        </w:rPr>
        <w:t xml:space="preserve"> in Praha 2 on Wednesday, November 12, 2014</w:t>
      </w:r>
      <w:r w:rsidRPr="0070580B">
        <w:rPr>
          <w:rFonts w:ascii="Arial" w:hAnsi="Arial" w:cs="Arial"/>
          <w:b/>
          <w:lang w:val="en-GB"/>
        </w:rPr>
        <w:t xml:space="preserve"> </w:t>
      </w:r>
      <w:r w:rsidRPr="0070580B">
        <w:rPr>
          <w:rFonts w:ascii="Arial" w:eastAsia="Arial" w:hAnsi="Arial" w:cs="Arial"/>
          <w:b/>
          <w:sz w:val="22"/>
          <w:szCs w:val="22"/>
          <w:lang w:val="en-GB"/>
        </w:rPr>
        <w:t>from 7 pm</w:t>
      </w:r>
      <w:r w:rsidRPr="0070580B">
        <w:rPr>
          <w:rFonts w:ascii="Arial" w:eastAsia="Arial" w:hAnsi="Arial" w:cs="Arial"/>
          <w:sz w:val="22"/>
          <w:szCs w:val="22"/>
          <w:lang w:val="en-GB"/>
        </w:rPr>
        <w:t>.</w:t>
      </w:r>
      <w:r w:rsidR="00267C00" w:rsidRPr="0070580B">
        <w:rPr>
          <w:rFonts w:ascii="Arial" w:eastAsia="Arial" w:hAnsi="Arial" w:cs="Arial"/>
          <w:sz w:val="22"/>
          <w:szCs w:val="22"/>
          <w:lang w:val="en-GB"/>
        </w:rPr>
        <w:t xml:space="preserve"> </w:t>
      </w:r>
      <w:r w:rsidRPr="0070580B">
        <w:rPr>
          <w:rFonts w:ascii="Arial" w:hAnsi="Arial" w:cs="Arial"/>
          <w:lang w:val="en-GB"/>
        </w:rPr>
        <w:t xml:space="preserve">The evening will be chaired by </w:t>
      </w:r>
      <w:r w:rsidR="00267C00" w:rsidRPr="0070580B">
        <w:rPr>
          <w:rFonts w:ascii="Arial" w:hAnsi="Arial" w:cs="Arial"/>
          <w:lang w:val="en-GB"/>
        </w:rPr>
        <w:t>Mr</w:t>
      </w:r>
      <w:r w:rsidRPr="0070580B">
        <w:rPr>
          <w:rFonts w:ascii="Arial" w:hAnsi="Arial" w:cs="Arial"/>
          <w:lang w:val="en-GB"/>
        </w:rPr>
        <w:t xml:space="preserve"> Karim Hussain, a Syrian Kurd, who has been living in the</w:t>
      </w:r>
      <w:r w:rsidR="00267C00" w:rsidRPr="0070580B">
        <w:rPr>
          <w:rFonts w:ascii="Arial" w:hAnsi="Arial" w:cs="Arial"/>
          <w:lang w:val="en-GB"/>
        </w:rPr>
        <w:t xml:space="preserve"> </w:t>
      </w:r>
      <w:r w:rsidRPr="0070580B">
        <w:rPr>
          <w:rFonts w:ascii="Arial" w:eastAsia="Arial" w:hAnsi="Arial" w:cs="Arial"/>
          <w:lang w:val="en-GB"/>
        </w:rPr>
        <w:t>Czech Republic for many years.</w:t>
      </w:r>
    </w:p>
    <w:p w:rsidR="007D4687" w:rsidRPr="0070580B" w:rsidRDefault="00B07F2B">
      <w:pPr>
        <w:jc w:val="both"/>
        <w:rPr>
          <w:rFonts w:ascii="Arial" w:hAnsi="Arial" w:cs="Arial"/>
          <w:lang w:val="en-GB"/>
        </w:rPr>
      </w:pPr>
      <w:r w:rsidRPr="0070580B">
        <w:rPr>
          <w:rFonts w:ascii="Arial" w:eastAsia="Arial" w:hAnsi="Arial" w:cs="Arial"/>
          <w:sz w:val="22"/>
          <w:szCs w:val="22"/>
          <w:lang w:val="en-GB"/>
        </w:rPr>
        <w:t> </w:t>
      </w:r>
    </w:p>
    <w:p w:rsidR="007D4687" w:rsidRPr="0070580B" w:rsidRDefault="00B07F2B">
      <w:pPr>
        <w:jc w:val="both"/>
        <w:rPr>
          <w:rFonts w:ascii="Arial" w:hAnsi="Arial" w:cs="Arial"/>
          <w:lang w:val="en-GB"/>
        </w:rPr>
      </w:pPr>
      <w:r w:rsidRPr="0070580B">
        <w:rPr>
          <w:rFonts w:ascii="Arial" w:eastAsia="Arial" w:hAnsi="Arial" w:cs="Arial"/>
          <w:b/>
          <w:bCs/>
          <w:sz w:val="22"/>
          <w:szCs w:val="22"/>
          <w:lang w:val="en-GB"/>
        </w:rPr>
        <w:t> </w:t>
      </w:r>
    </w:p>
    <w:p w:rsidR="007D4687" w:rsidRPr="0070580B" w:rsidRDefault="00B07F2B">
      <w:pPr>
        <w:jc w:val="both"/>
        <w:rPr>
          <w:rFonts w:ascii="Arial" w:hAnsi="Arial" w:cs="Arial"/>
          <w:lang w:val="en-GB"/>
        </w:rPr>
      </w:pPr>
      <w:r w:rsidRPr="0070580B">
        <w:rPr>
          <w:rFonts w:ascii="Arial" w:eastAsia="Arial" w:hAnsi="Arial" w:cs="Arial"/>
          <w:b/>
          <w:bCs/>
          <w:sz w:val="22"/>
          <w:szCs w:val="22"/>
          <w:lang w:val="en-GB"/>
        </w:rPr>
        <w:t>Counselling AIM</w:t>
      </w:r>
    </w:p>
    <w:p w:rsidR="007D4687" w:rsidRPr="0070580B" w:rsidRDefault="00267C00">
      <w:pPr>
        <w:jc w:val="both"/>
        <w:rPr>
          <w:rFonts w:ascii="Arial" w:hAnsi="Arial" w:cs="Arial"/>
          <w:lang w:val="en-GB"/>
        </w:rPr>
      </w:pPr>
      <w:r w:rsidRPr="0070580B">
        <w:rPr>
          <w:rFonts w:ascii="Arial" w:eastAsia="Arial" w:hAnsi="Arial" w:cs="Arial"/>
          <w:sz w:val="22"/>
          <w:szCs w:val="22"/>
          <w:lang w:val="en-GB"/>
        </w:rPr>
        <w:t xml:space="preserve">AIM </w:t>
      </w:r>
      <w:r w:rsidR="00B07F2B" w:rsidRPr="0070580B">
        <w:rPr>
          <w:rFonts w:ascii="Arial" w:eastAsia="Arial" w:hAnsi="Arial" w:cs="Arial"/>
          <w:sz w:val="22"/>
          <w:szCs w:val="22"/>
          <w:lang w:val="en-GB"/>
        </w:rPr>
        <w:t>primarily devot</w:t>
      </w:r>
      <w:r w:rsidRPr="0070580B">
        <w:rPr>
          <w:rFonts w:ascii="Arial" w:eastAsia="Arial" w:hAnsi="Arial" w:cs="Arial"/>
          <w:sz w:val="22"/>
          <w:szCs w:val="22"/>
          <w:lang w:val="en-GB"/>
        </w:rPr>
        <w:t>es</w:t>
      </w:r>
      <w:r w:rsidR="00B07F2B" w:rsidRPr="0070580B">
        <w:rPr>
          <w:rFonts w:ascii="Arial" w:eastAsia="Arial" w:hAnsi="Arial" w:cs="Arial"/>
          <w:sz w:val="22"/>
          <w:szCs w:val="22"/>
          <w:lang w:val="en-GB"/>
        </w:rPr>
        <w:t xml:space="preserve"> to free legal and social </w:t>
      </w:r>
      <w:r w:rsidRPr="0070580B">
        <w:rPr>
          <w:rFonts w:ascii="Arial" w:eastAsia="Arial" w:hAnsi="Arial" w:cs="Arial"/>
          <w:sz w:val="22"/>
          <w:szCs w:val="22"/>
          <w:lang w:val="en-GB"/>
        </w:rPr>
        <w:t>counselling</w:t>
      </w:r>
      <w:r w:rsidR="00822F6D">
        <w:rPr>
          <w:rFonts w:ascii="Arial" w:eastAsia="Arial" w:hAnsi="Arial" w:cs="Arial"/>
          <w:sz w:val="22"/>
          <w:szCs w:val="22"/>
          <w:lang w:val="en-GB"/>
        </w:rPr>
        <w:t xml:space="preserve"> to</w:t>
      </w:r>
      <w:r w:rsidR="00B07F2B" w:rsidRPr="0070580B">
        <w:rPr>
          <w:rFonts w:ascii="Arial" w:eastAsia="Arial" w:hAnsi="Arial" w:cs="Arial"/>
          <w:sz w:val="22"/>
          <w:szCs w:val="22"/>
          <w:lang w:val="en-GB"/>
        </w:rPr>
        <w:t xml:space="preserve"> foreigners. Therefore, foreigners can turn to us for an assistance within the project </w:t>
      </w:r>
      <w:proofErr w:type="gramStart"/>
      <w:r w:rsidR="00B07F2B" w:rsidRPr="0070580B">
        <w:rPr>
          <w:rFonts w:ascii="Arial" w:eastAsia="Arial" w:hAnsi="Arial" w:cs="Arial"/>
          <w:sz w:val="22"/>
          <w:szCs w:val="22"/>
          <w:lang w:val="en-GB"/>
        </w:rPr>
        <w:t>Crossing</w:t>
      </w:r>
      <w:proofErr w:type="gramEnd"/>
      <w:r w:rsidR="00B07F2B" w:rsidRPr="0070580B">
        <w:rPr>
          <w:rFonts w:ascii="Arial" w:eastAsia="Arial" w:hAnsi="Arial" w:cs="Arial"/>
          <w:sz w:val="22"/>
          <w:szCs w:val="22"/>
          <w:lang w:val="en-GB"/>
        </w:rPr>
        <w:t xml:space="preserve"> borders, if their rights are violated or if they are being discriminated in the Czech Republic. </w:t>
      </w:r>
    </w:p>
    <w:p w:rsidR="007D4687" w:rsidRPr="0070580B" w:rsidRDefault="00B07F2B">
      <w:pPr>
        <w:jc w:val="both"/>
        <w:rPr>
          <w:rFonts w:ascii="Arial" w:hAnsi="Arial" w:cs="Arial"/>
          <w:lang w:val="en-GB"/>
        </w:rPr>
      </w:pPr>
      <w:r w:rsidRPr="0070580B">
        <w:rPr>
          <w:rFonts w:ascii="Arial" w:eastAsia="Arial" w:hAnsi="Arial" w:cs="Arial"/>
          <w:sz w:val="22"/>
          <w:szCs w:val="22"/>
          <w:lang w:val="en-GB"/>
        </w:rPr>
        <w:t> </w:t>
      </w:r>
    </w:p>
    <w:p w:rsidR="007D4687" w:rsidRPr="0070580B" w:rsidRDefault="00B07F2B">
      <w:pPr>
        <w:rPr>
          <w:rFonts w:ascii="Arial" w:hAnsi="Arial" w:cs="Arial"/>
          <w:lang w:val="en-GB"/>
        </w:rPr>
      </w:pPr>
      <w:r w:rsidRPr="0070580B">
        <w:rPr>
          <w:rFonts w:ascii="Arial" w:eastAsia="Arial" w:hAnsi="Arial" w:cs="Arial"/>
          <w:sz w:val="22"/>
          <w:szCs w:val="22"/>
          <w:lang w:val="en-GB"/>
        </w:rPr>
        <w:t>More about projects and individ</w:t>
      </w:r>
      <w:r w:rsidR="00822F6D">
        <w:rPr>
          <w:rFonts w:ascii="Arial" w:eastAsia="Arial" w:hAnsi="Arial" w:cs="Arial"/>
          <w:sz w:val="22"/>
          <w:szCs w:val="22"/>
          <w:lang w:val="en-GB"/>
        </w:rPr>
        <w:t>ual meetings can be found at SIMI</w:t>
      </w:r>
      <w:r w:rsidRPr="0070580B">
        <w:rPr>
          <w:rFonts w:ascii="Arial" w:eastAsia="Arial" w:hAnsi="Arial" w:cs="Arial"/>
          <w:sz w:val="22"/>
          <w:szCs w:val="22"/>
          <w:lang w:val="en-GB"/>
        </w:rPr>
        <w:t xml:space="preserve"> webpage</w:t>
      </w:r>
      <w:r w:rsidRPr="0070580B">
        <w:rPr>
          <w:rFonts w:ascii="Arial" w:hAnsi="Arial" w:cs="Arial"/>
          <w:lang w:val="en-GB"/>
        </w:rPr>
        <w:t xml:space="preserve"> </w:t>
      </w:r>
      <w:hyperlink r:id="rId9" w:history="1">
        <w:r w:rsidRPr="0070580B">
          <w:rPr>
            <w:rFonts w:ascii="Arial" w:eastAsia="Arial" w:hAnsi="Arial" w:cs="Arial"/>
            <w:b/>
            <w:bCs/>
            <w:color w:val="0000FF"/>
            <w:sz w:val="22"/>
            <w:szCs w:val="22"/>
            <w:u w:val="single"/>
            <w:lang w:val="en-GB"/>
          </w:rPr>
          <w:t>www.migrace.com</w:t>
        </w:r>
      </w:hyperlink>
      <w:r w:rsidRPr="0070580B">
        <w:rPr>
          <w:rFonts w:ascii="Arial" w:eastAsia="Arial" w:hAnsi="Arial" w:cs="Arial"/>
          <w:b/>
          <w:bCs/>
          <w:sz w:val="22"/>
          <w:szCs w:val="22"/>
          <w:lang w:val="en-GB"/>
        </w:rPr>
        <w:t>.</w:t>
      </w:r>
      <w:r w:rsidR="00CB0137" w:rsidRPr="0070580B">
        <w:rPr>
          <w:rFonts w:ascii="Arial" w:eastAsia="Arial" w:hAnsi="Arial" w:cs="Arial"/>
          <w:b/>
          <w:bCs/>
          <w:sz w:val="22"/>
          <w:szCs w:val="22"/>
          <w:lang w:val="en-GB"/>
        </w:rPr>
        <w:t xml:space="preserve"> </w:t>
      </w:r>
      <w:r w:rsidRPr="0070580B">
        <w:rPr>
          <w:rFonts w:ascii="Arial" w:eastAsia="Arial" w:hAnsi="Arial" w:cs="Arial"/>
          <w:sz w:val="22"/>
          <w:szCs w:val="22"/>
          <w:lang w:val="en-GB"/>
        </w:rPr>
        <w:t>Activities are implemented due to the support of grants from</w:t>
      </w:r>
      <w:r w:rsidRPr="0070580B">
        <w:rPr>
          <w:rFonts w:ascii="Arial" w:hAnsi="Arial" w:cs="Arial"/>
          <w:lang w:val="en-GB"/>
        </w:rPr>
        <w:t xml:space="preserve"> </w:t>
      </w:r>
      <w:r w:rsidRPr="0070580B">
        <w:rPr>
          <w:rFonts w:ascii="Arial" w:eastAsia="Arial" w:hAnsi="Arial" w:cs="Arial"/>
          <w:sz w:val="22"/>
          <w:szCs w:val="22"/>
          <w:lang w:val="en-GB"/>
        </w:rPr>
        <w:t>Iceland, Liechtenstein and Norway within the EEA funds and support of the Prague City Hall</w:t>
      </w:r>
      <w:r w:rsidR="00822F6D">
        <w:rPr>
          <w:rFonts w:ascii="Arial" w:eastAsia="Arial" w:hAnsi="Arial" w:cs="Arial"/>
          <w:sz w:val="22"/>
          <w:szCs w:val="22"/>
          <w:lang w:val="en-GB"/>
        </w:rPr>
        <w:t>.</w:t>
      </w:r>
      <w:r w:rsidRPr="0070580B">
        <w:rPr>
          <w:rFonts w:ascii="Arial" w:hAnsi="Arial" w:cs="Arial"/>
          <w:lang w:val="en-GB"/>
        </w:rPr>
        <w:t xml:space="preserve"> </w:t>
      </w:r>
    </w:p>
    <w:p w:rsidR="007D4687" w:rsidRPr="0070580B" w:rsidRDefault="00B07F2B">
      <w:pPr>
        <w:jc w:val="both"/>
        <w:rPr>
          <w:rFonts w:ascii="Arial" w:hAnsi="Arial" w:cs="Arial"/>
          <w:lang w:val="en-GB"/>
        </w:rPr>
      </w:pPr>
      <w:r w:rsidRPr="0070580B">
        <w:rPr>
          <w:rFonts w:ascii="Arial" w:eastAsia="Arial" w:hAnsi="Arial" w:cs="Arial"/>
          <w:b/>
          <w:bCs/>
          <w:sz w:val="22"/>
          <w:szCs w:val="22"/>
          <w:lang w:val="en-GB"/>
        </w:rPr>
        <w:t> </w:t>
      </w:r>
    </w:p>
    <w:p w:rsidR="007D4687" w:rsidRPr="0070580B" w:rsidRDefault="00B07F2B">
      <w:pPr>
        <w:jc w:val="both"/>
        <w:rPr>
          <w:rFonts w:ascii="Arial" w:hAnsi="Arial" w:cs="Arial"/>
          <w:lang w:val="en-GB"/>
        </w:rPr>
      </w:pPr>
      <w:r w:rsidRPr="0070580B">
        <w:rPr>
          <w:rFonts w:ascii="Arial" w:eastAsia="Arial" w:hAnsi="Arial" w:cs="Arial"/>
          <w:sz w:val="22"/>
          <w:szCs w:val="22"/>
          <w:lang w:val="en-GB"/>
        </w:rPr>
        <w:t> </w:t>
      </w:r>
    </w:p>
    <w:p w:rsidR="007D4687" w:rsidRPr="0070580B" w:rsidRDefault="00B07F2B">
      <w:pPr>
        <w:jc w:val="both"/>
        <w:rPr>
          <w:rFonts w:ascii="Arial" w:hAnsi="Arial" w:cs="Arial"/>
          <w:lang w:val="en-GB"/>
        </w:rPr>
      </w:pPr>
      <w:r w:rsidRPr="0070580B">
        <w:rPr>
          <w:rFonts w:ascii="Arial" w:eastAsia="Arial" w:hAnsi="Arial" w:cs="Arial"/>
          <w:sz w:val="22"/>
          <w:szCs w:val="22"/>
          <w:lang w:val="en-GB"/>
        </w:rPr>
        <w:t> </w:t>
      </w:r>
    </w:p>
    <w:p w:rsidR="007D4687" w:rsidRPr="0070580B" w:rsidRDefault="00B07F2B">
      <w:pPr>
        <w:jc w:val="both"/>
        <w:rPr>
          <w:rFonts w:ascii="Arial" w:hAnsi="Arial" w:cs="Arial"/>
          <w:lang w:val="en-GB"/>
        </w:rPr>
      </w:pPr>
      <w:r w:rsidRPr="0070580B">
        <w:rPr>
          <w:rFonts w:ascii="Arial" w:eastAsia="Arial" w:hAnsi="Arial" w:cs="Arial"/>
          <w:sz w:val="22"/>
          <w:szCs w:val="22"/>
          <w:lang w:val="en-GB"/>
        </w:rPr>
        <w:t> </w:t>
      </w:r>
    </w:p>
    <w:p w:rsidR="007D4687" w:rsidRPr="0070580B" w:rsidRDefault="00B07F2B">
      <w:pPr>
        <w:jc w:val="both"/>
        <w:rPr>
          <w:rFonts w:ascii="Arial" w:hAnsi="Arial" w:cs="Arial"/>
          <w:lang w:val="en-GB"/>
        </w:rPr>
      </w:pPr>
      <w:r w:rsidRPr="0070580B">
        <w:rPr>
          <w:rFonts w:ascii="Arial" w:hAnsi="Arial" w:cs="Arial"/>
          <w:lang w:val="en-GB"/>
        </w:rPr>
        <w:t>Contact for media:</w:t>
      </w:r>
    </w:p>
    <w:p w:rsidR="007D4687" w:rsidRPr="0070580B" w:rsidRDefault="00B07F2B">
      <w:pPr>
        <w:jc w:val="both"/>
        <w:rPr>
          <w:rFonts w:ascii="Arial" w:hAnsi="Arial" w:cs="Arial"/>
          <w:lang w:val="en-GB"/>
        </w:rPr>
      </w:pPr>
      <w:r w:rsidRPr="0070580B">
        <w:rPr>
          <w:rFonts w:ascii="Arial" w:eastAsia="Arial" w:hAnsi="Arial" w:cs="Arial"/>
          <w:sz w:val="22"/>
          <w:szCs w:val="22"/>
          <w:lang w:val="en-GB"/>
        </w:rPr>
        <w:t> </w:t>
      </w:r>
    </w:p>
    <w:p w:rsidR="007D4687" w:rsidRPr="0070580B" w:rsidRDefault="00B07F2B">
      <w:pPr>
        <w:rPr>
          <w:rFonts w:ascii="Arial" w:hAnsi="Arial" w:cs="Arial"/>
          <w:lang w:val="en-GB"/>
        </w:rPr>
      </w:pPr>
      <w:proofErr w:type="spellStart"/>
      <w:r w:rsidRPr="0070580B">
        <w:rPr>
          <w:rFonts w:ascii="Arial" w:eastAsia="Arial" w:hAnsi="Arial" w:cs="Arial"/>
          <w:b/>
          <w:bCs/>
          <w:sz w:val="22"/>
          <w:szCs w:val="22"/>
          <w:lang w:val="en-GB"/>
        </w:rPr>
        <w:t>Kateřina</w:t>
      </w:r>
      <w:proofErr w:type="spellEnd"/>
      <w:r w:rsidRPr="0070580B">
        <w:rPr>
          <w:rFonts w:ascii="Arial" w:eastAsia="Arial" w:hAnsi="Arial" w:cs="Arial"/>
          <w:b/>
          <w:bCs/>
          <w:sz w:val="22"/>
          <w:szCs w:val="22"/>
          <w:lang w:val="en-GB"/>
        </w:rPr>
        <w:t xml:space="preserve"> </w:t>
      </w:r>
      <w:proofErr w:type="spellStart"/>
      <w:r w:rsidRPr="0070580B">
        <w:rPr>
          <w:rFonts w:ascii="Arial" w:eastAsia="Arial" w:hAnsi="Arial" w:cs="Arial"/>
          <w:b/>
          <w:bCs/>
          <w:sz w:val="22"/>
          <w:szCs w:val="22"/>
          <w:lang w:val="en-GB"/>
        </w:rPr>
        <w:t>Dederová</w:t>
      </w:r>
      <w:proofErr w:type="spellEnd"/>
    </w:p>
    <w:p w:rsidR="007D4687" w:rsidRPr="0070580B" w:rsidRDefault="00B07F2B">
      <w:pPr>
        <w:rPr>
          <w:rFonts w:ascii="Arial" w:hAnsi="Arial" w:cs="Arial"/>
          <w:lang w:val="en-GB"/>
        </w:rPr>
      </w:pPr>
      <w:r w:rsidRPr="0070580B">
        <w:rPr>
          <w:rFonts w:ascii="Arial" w:eastAsia="Arial" w:hAnsi="Arial" w:cs="Arial"/>
          <w:sz w:val="22"/>
          <w:szCs w:val="22"/>
          <w:lang w:val="en-GB"/>
        </w:rPr>
        <w:t xml:space="preserve">PR Manager </w:t>
      </w:r>
    </w:p>
    <w:p w:rsidR="007D4687" w:rsidRPr="0070580B" w:rsidRDefault="00B07F2B">
      <w:pPr>
        <w:rPr>
          <w:rFonts w:ascii="Arial" w:hAnsi="Arial" w:cs="Arial"/>
          <w:lang w:val="en-GB"/>
        </w:rPr>
      </w:pPr>
      <w:r w:rsidRPr="0070580B">
        <w:rPr>
          <w:rFonts w:ascii="Arial" w:eastAsia="Arial" w:hAnsi="Arial" w:cs="Arial"/>
          <w:sz w:val="22"/>
          <w:szCs w:val="22"/>
          <w:lang w:val="en-GB"/>
        </w:rPr>
        <w:t>Association for Integration and Migration</w:t>
      </w:r>
    </w:p>
    <w:p w:rsidR="007D4687" w:rsidRPr="0070580B" w:rsidRDefault="00B07F2B">
      <w:pPr>
        <w:rPr>
          <w:rFonts w:ascii="Arial" w:hAnsi="Arial" w:cs="Arial"/>
          <w:lang w:val="en-GB"/>
        </w:rPr>
      </w:pPr>
      <w:r w:rsidRPr="0070580B">
        <w:rPr>
          <w:rFonts w:ascii="Arial" w:eastAsia="Arial" w:hAnsi="Arial" w:cs="Arial"/>
          <w:sz w:val="22"/>
          <w:szCs w:val="22"/>
          <w:lang w:val="en-GB"/>
        </w:rPr>
        <w:t xml:space="preserve">Tel. </w:t>
      </w:r>
      <w:r w:rsidR="00822F6D">
        <w:rPr>
          <w:rFonts w:ascii="Arial" w:eastAsia="Arial" w:hAnsi="Arial" w:cs="Arial"/>
          <w:sz w:val="22"/>
          <w:szCs w:val="22"/>
          <w:lang w:val="en-GB"/>
        </w:rPr>
        <w:t xml:space="preserve">+ 420 </w:t>
      </w:r>
      <w:r w:rsidRPr="0070580B">
        <w:rPr>
          <w:rFonts w:ascii="Arial" w:eastAsia="Arial" w:hAnsi="Arial" w:cs="Arial"/>
          <w:sz w:val="22"/>
          <w:szCs w:val="22"/>
          <w:lang w:val="en-GB"/>
        </w:rPr>
        <w:t>603839076</w:t>
      </w:r>
    </w:p>
    <w:p w:rsidR="007D4687" w:rsidRPr="0070580B" w:rsidRDefault="00B07F2B">
      <w:pPr>
        <w:rPr>
          <w:rFonts w:ascii="Arial" w:hAnsi="Arial" w:cs="Arial"/>
          <w:lang w:val="en-GB"/>
        </w:rPr>
      </w:pPr>
      <w:r w:rsidRPr="0070580B">
        <w:rPr>
          <w:rFonts w:ascii="Arial" w:eastAsia="Arial" w:hAnsi="Arial" w:cs="Arial"/>
          <w:sz w:val="22"/>
          <w:szCs w:val="22"/>
          <w:lang w:val="en-GB"/>
        </w:rPr>
        <w:t>E-mail:</w:t>
      </w:r>
      <w:r w:rsidRPr="0070580B">
        <w:rPr>
          <w:rFonts w:ascii="Arial" w:hAnsi="Arial" w:cs="Arial"/>
          <w:lang w:val="en-GB"/>
        </w:rPr>
        <w:t xml:space="preserve"> </w:t>
      </w:r>
      <w:hyperlink r:id="rId10" w:history="1">
        <w:r w:rsidRPr="0070580B">
          <w:rPr>
            <w:rFonts w:ascii="Arial" w:eastAsia="Arial" w:hAnsi="Arial" w:cs="Arial"/>
            <w:color w:val="0000EE"/>
            <w:sz w:val="22"/>
            <w:szCs w:val="22"/>
            <w:u w:val="single"/>
            <w:lang w:val="en-GB"/>
          </w:rPr>
          <w:t>dederova@refug.cz</w:t>
        </w:r>
      </w:hyperlink>
    </w:p>
    <w:p w:rsidR="007D4687" w:rsidRPr="0070580B" w:rsidRDefault="00B07F2B">
      <w:pPr>
        <w:rPr>
          <w:rFonts w:ascii="Arial" w:hAnsi="Arial" w:cs="Arial"/>
          <w:lang w:val="en-GB"/>
        </w:rPr>
      </w:pPr>
      <w:r w:rsidRPr="0070580B">
        <w:rPr>
          <w:rFonts w:ascii="Arial" w:eastAsia="Arial" w:hAnsi="Arial" w:cs="Arial"/>
          <w:sz w:val="22"/>
          <w:szCs w:val="22"/>
          <w:lang w:val="en-GB"/>
        </w:rPr>
        <w:t> </w:t>
      </w:r>
    </w:p>
    <w:p w:rsidR="00EA7B2F" w:rsidRDefault="00EA7B2F">
      <w:pPr>
        <w:rPr>
          <w:rFonts w:ascii="Arial" w:hAnsi="Arial" w:cs="Arial"/>
          <w:lang w:val="en-GB"/>
        </w:rPr>
      </w:pPr>
    </w:p>
    <w:p w:rsidR="00EA7B2F" w:rsidRDefault="00EA7B2F">
      <w:pPr>
        <w:rPr>
          <w:rFonts w:ascii="Arial" w:hAnsi="Arial" w:cs="Arial"/>
          <w:lang w:val="en-GB"/>
        </w:rPr>
      </w:pPr>
    </w:p>
    <w:p w:rsidR="00EA7B2F" w:rsidRDefault="00EA7B2F">
      <w:pPr>
        <w:rPr>
          <w:rFonts w:ascii="Arial" w:hAnsi="Arial" w:cs="Arial"/>
          <w:lang w:val="en-GB"/>
        </w:rPr>
      </w:pPr>
    </w:p>
    <w:p w:rsidR="00EA7B2F" w:rsidRDefault="00EA7B2F">
      <w:pPr>
        <w:rPr>
          <w:rFonts w:ascii="Arial" w:hAnsi="Arial" w:cs="Arial"/>
          <w:lang w:val="en-GB"/>
        </w:rPr>
      </w:pPr>
    </w:p>
    <w:p w:rsidR="007D4687" w:rsidRPr="0070580B" w:rsidRDefault="007D4687">
      <w:pPr>
        <w:rPr>
          <w:rFonts w:ascii="Arial" w:hAnsi="Arial" w:cs="Arial"/>
          <w:lang w:val="en-GB"/>
        </w:rPr>
      </w:pPr>
    </w:p>
    <w:sectPr w:rsidR="007D4687" w:rsidRPr="0070580B">
      <w:footerReference w:type="default" r:id="rId1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2B" w:rsidRDefault="00B07F2B" w:rsidP="007224EB">
      <w:r>
        <w:separator/>
      </w:r>
    </w:p>
  </w:endnote>
  <w:endnote w:type="continuationSeparator" w:id="0">
    <w:p w:rsidR="00B07F2B" w:rsidRDefault="00B07F2B" w:rsidP="0072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EB" w:rsidRPr="0070580B" w:rsidRDefault="007224EB" w:rsidP="007224EB">
    <w:pPr>
      <w:rPr>
        <w:rFonts w:ascii="Arial" w:hAnsi="Arial" w:cs="Arial"/>
        <w:lang w:val="en-GB"/>
      </w:rPr>
    </w:pPr>
    <w:r w:rsidRPr="0070580B">
      <w:rPr>
        <w:rFonts w:ascii="Arial" w:eastAsia="Calibri" w:hAnsi="Arial" w:cs="Arial"/>
        <w:i/>
        <w:iCs/>
        <w:sz w:val="18"/>
        <w:szCs w:val="18"/>
        <w:lang w:val="en-GB"/>
      </w:rPr>
      <w:t>The document was created within the project "Crossing Borders" and "Let's give a chance to (</w:t>
    </w:r>
    <w:proofErr w:type="spellStart"/>
    <w:r w:rsidRPr="0070580B">
      <w:rPr>
        <w:rFonts w:ascii="Arial" w:eastAsia="Calibri" w:hAnsi="Arial" w:cs="Arial"/>
        <w:i/>
        <w:iCs/>
        <w:sz w:val="18"/>
        <w:szCs w:val="18"/>
        <w:lang w:val="en-GB"/>
      </w:rPr>
      <w:t>i</w:t>
    </w:r>
    <w:proofErr w:type="spellEnd"/>
    <w:proofErr w:type="gramStart"/>
    <w:r w:rsidRPr="0070580B">
      <w:rPr>
        <w:rFonts w:ascii="Arial" w:eastAsia="Calibri" w:hAnsi="Arial" w:cs="Arial"/>
        <w:i/>
        <w:iCs/>
        <w:sz w:val="18"/>
        <w:szCs w:val="18"/>
        <w:lang w:val="en-GB"/>
      </w:rPr>
      <w:t>)migrants</w:t>
    </w:r>
    <w:proofErr w:type="gramEnd"/>
    <w:r w:rsidRPr="0070580B">
      <w:rPr>
        <w:rFonts w:ascii="Arial" w:hAnsi="Arial" w:cs="Arial"/>
        <w:lang w:val="en-GB"/>
      </w:rPr>
      <w:t xml:space="preserve"> </w:t>
    </w:r>
    <w:r w:rsidRPr="0070580B">
      <w:rPr>
        <w:rFonts w:ascii="Arial" w:eastAsia="Calibri" w:hAnsi="Arial" w:cs="Arial"/>
        <w:i/>
        <w:iCs/>
        <w:sz w:val="18"/>
        <w:szCs w:val="18"/>
        <w:lang w:val="en-GB"/>
      </w:rPr>
      <w:t>II", implemented by the Association for Integration and Migration. The project Crossing Borders is supported by a grant from Iceland, Liechtenstein and Norway through the EEA funds. The project Let's give a chance to immigrants II is supported by the Prague City Council.</w:t>
    </w:r>
  </w:p>
  <w:p w:rsidR="007224EB" w:rsidRDefault="007224EB">
    <w:pPr>
      <w:pStyle w:val="Zpat"/>
    </w:pPr>
  </w:p>
  <w:p w:rsidR="007224EB" w:rsidRDefault="007224E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2B" w:rsidRDefault="00B07F2B" w:rsidP="007224EB">
      <w:r>
        <w:separator/>
      </w:r>
    </w:p>
  </w:footnote>
  <w:footnote w:type="continuationSeparator" w:id="0">
    <w:p w:rsidR="00B07F2B" w:rsidRDefault="00B07F2B" w:rsidP="00722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687"/>
    <w:rsid w:val="001A2D51"/>
    <w:rsid w:val="00267C00"/>
    <w:rsid w:val="006D0B6A"/>
    <w:rsid w:val="0070580B"/>
    <w:rsid w:val="007224EB"/>
    <w:rsid w:val="007D4687"/>
    <w:rsid w:val="00822F6D"/>
    <w:rsid w:val="00B07F2B"/>
    <w:rsid w:val="00CB0137"/>
    <w:rsid w:val="00EA7B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E564368-E2B0-4B1E-860C-A6BDBC80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BCE"/>
    <w:rPr>
      <w:sz w:val="24"/>
      <w:szCs w:val="24"/>
      <w:bdr w:val="nil"/>
    </w:rPr>
  </w:style>
  <w:style w:type="paragraph" w:styleId="Nadpis1">
    <w:name w:val="heading 1"/>
    <w:basedOn w:val="Normln"/>
    <w:next w:val="Normln"/>
    <w:qFormat/>
    <w:rsid w:val="00EF7B96"/>
    <w:pPr>
      <w:keepNext/>
      <w:spacing w:before="240" w:after="60"/>
      <w:outlineLvl w:val="0"/>
    </w:pPr>
    <w:rPr>
      <w:b/>
      <w:bCs/>
      <w:kern w:val="32"/>
      <w:sz w:val="48"/>
      <w:szCs w:val="48"/>
    </w:rPr>
  </w:style>
  <w:style w:type="paragraph" w:styleId="Nadpis2">
    <w:name w:val="heading 2"/>
    <w:basedOn w:val="Normln"/>
    <w:next w:val="Normln"/>
    <w:qFormat/>
    <w:rsid w:val="00EF7B96"/>
    <w:pPr>
      <w:keepNext/>
      <w:spacing w:before="240" w:after="60"/>
      <w:outlineLvl w:val="1"/>
    </w:pPr>
    <w:rPr>
      <w:b/>
      <w:bCs/>
      <w:iCs/>
      <w:sz w:val="36"/>
      <w:szCs w:val="36"/>
    </w:rPr>
  </w:style>
  <w:style w:type="paragraph" w:styleId="Nadpis3">
    <w:name w:val="heading 3"/>
    <w:basedOn w:val="Normln"/>
    <w:next w:val="Normln"/>
    <w:qFormat/>
    <w:rsid w:val="00EF7B96"/>
    <w:pPr>
      <w:keepNext/>
      <w:spacing w:before="240" w:after="60"/>
      <w:outlineLvl w:val="2"/>
    </w:pPr>
    <w:rPr>
      <w:b/>
      <w:bCs/>
      <w:sz w:val="28"/>
      <w:szCs w:val="28"/>
    </w:rPr>
  </w:style>
  <w:style w:type="paragraph" w:styleId="Nadpis4">
    <w:name w:val="heading 4"/>
    <w:basedOn w:val="Normln"/>
    <w:next w:val="Normln"/>
    <w:qFormat/>
    <w:rsid w:val="00EF7B96"/>
    <w:pPr>
      <w:keepNext/>
      <w:spacing w:before="240" w:after="60"/>
      <w:outlineLvl w:val="3"/>
    </w:pPr>
    <w:rPr>
      <w:b/>
      <w:bCs/>
    </w:rPr>
  </w:style>
  <w:style w:type="paragraph" w:styleId="Nadpis5">
    <w:name w:val="heading 5"/>
    <w:basedOn w:val="Normln"/>
    <w:next w:val="Normln"/>
    <w:qFormat/>
    <w:rsid w:val="00EF7B96"/>
    <w:pPr>
      <w:spacing w:before="240" w:after="60"/>
      <w:outlineLvl w:val="4"/>
    </w:pPr>
    <w:rPr>
      <w:b/>
      <w:bCs/>
      <w:iCs/>
      <w:sz w:val="20"/>
      <w:szCs w:val="20"/>
    </w:rPr>
  </w:style>
  <w:style w:type="paragraph" w:styleId="Nadpis6">
    <w:name w:val="heading 6"/>
    <w:basedOn w:val="Normln"/>
    <w:next w:val="Normln"/>
    <w:qFormat/>
    <w:rsid w:val="00EF7B96"/>
    <w:pPr>
      <w:spacing w:before="240" w:after="60"/>
      <w:outlineLvl w:val="5"/>
    </w:pPr>
    <w:rPr>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224EB"/>
    <w:pPr>
      <w:tabs>
        <w:tab w:val="center" w:pos="4536"/>
        <w:tab w:val="right" w:pos="9072"/>
      </w:tabs>
    </w:pPr>
  </w:style>
  <w:style w:type="character" w:customStyle="1" w:styleId="ZhlavChar">
    <w:name w:val="Záhlaví Char"/>
    <w:link w:val="Zhlav"/>
    <w:uiPriority w:val="99"/>
    <w:rsid w:val="007224EB"/>
    <w:rPr>
      <w:sz w:val="24"/>
      <w:szCs w:val="24"/>
      <w:bdr w:val="nil"/>
    </w:rPr>
  </w:style>
  <w:style w:type="paragraph" w:styleId="Zpat">
    <w:name w:val="footer"/>
    <w:basedOn w:val="Normln"/>
    <w:link w:val="ZpatChar"/>
    <w:uiPriority w:val="99"/>
    <w:unhideWhenUsed/>
    <w:rsid w:val="007224EB"/>
    <w:pPr>
      <w:tabs>
        <w:tab w:val="center" w:pos="4536"/>
        <w:tab w:val="right" w:pos="9072"/>
      </w:tabs>
    </w:pPr>
  </w:style>
  <w:style w:type="character" w:customStyle="1" w:styleId="ZpatChar">
    <w:name w:val="Zápatí Char"/>
    <w:link w:val="Zpat"/>
    <w:uiPriority w:val="99"/>
    <w:rsid w:val="007224EB"/>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dederova@refug.cz" TargetMode="External"/><Relationship Id="rId4" Type="http://schemas.openxmlformats.org/officeDocument/2006/relationships/footnotes" Target="footnotes.xml"/><Relationship Id="rId9" Type="http://schemas.openxmlformats.org/officeDocument/2006/relationships/hyperlink" Target="http://www.migrace.co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3519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4107</CharactersWithSpaces>
  <SharedDoc>false</SharedDoc>
  <HLinks>
    <vt:vector size="12" baseType="variant">
      <vt:variant>
        <vt:i4>6422612</vt:i4>
      </vt:variant>
      <vt:variant>
        <vt:i4>3</vt:i4>
      </vt:variant>
      <vt:variant>
        <vt:i4>0</vt:i4>
      </vt:variant>
      <vt:variant>
        <vt:i4>5</vt:i4>
      </vt:variant>
      <vt:variant>
        <vt:lpwstr>mailto:dederova@refug.cz</vt:lpwstr>
      </vt:variant>
      <vt:variant>
        <vt:lpwstr/>
      </vt:variant>
      <vt:variant>
        <vt:i4>2818153</vt:i4>
      </vt:variant>
      <vt:variant>
        <vt:i4>0</vt:i4>
      </vt:variant>
      <vt:variant>
        <vt:i4>0</vt:i4>
      </vt:variant>
      <vt:variant>
        <vt:i4>5</vt:i4>
      </vt:variant>
      <vt:variant>
        <vt:lpwstr>http://www.migrace.com/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cp:lastModifiedBy>Katerina Dederova</cp:lastModifiedBy>
  <cp:revision>2</cp:revision>
  <dcterms:created xsi:type="dcterms:W3CDTF">2014-10-29T11:04:00Z</dcterms:created>
  <dcterms:modified xsi:type="dcterms:W3CDTF">2014-10-29T11:04:00Z</dcterms:modified>
</cp:coreProperties>
</file>